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A29" w:rsidRDefault="00AC2A29" w:rsidP="00AC2A2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BA419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Сведения о наличии оборудованных учебных кабинетов</w:t>
      </w:r>
    </w:p>
    <w:p w:rsidR="00AC2A29" w:rsidRPr="0061643B" w:rsidRDefault="00AC2A29" w:rsidP="00AC2A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3300"/>
          <w:sz w:val="24"/>
          <w:szCs w:val="24"/>
        </w:rPr>
      </w:pPr>
      <w:proofErr w:type="gramStart"/>
      <w:r w:rsidRPr="00D562B6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</w:rPr>
        <w:t>Учебный кабинет</w:t>
      </w:r>
      <w:r w:rsidRPr="00D562B6">
        <w:rPr>
          <w:rFonts w:ascii="Times New Roman" w:eastAsia="Times New Roman" w:hAnsi="Times New Roman" w:cs="Times New Roman"/>
          <w:color w:val="003300"/>
          <w:sz w:val="24"/>
          <w:szCs w:val="24"/>
        </w:rPr>
        <w:t xml:space="preserve"> - это учебное помещение школы, оснащенное наглядными пособиями, учебным оборудованием, мебелью и техническими средствами обучения, в котором проводится учебная, факультативная и внеклассная работа с учащимися в полном соответствии с действующими государственными образовательными стандартами, учебными планами и программами, а также методическая работа по предмету с целью повышения эффективности и результативности образовательного процесса</w:t>
      </w:r>
      <w:r>
        <w:rPr>
          <w:rFonts w:ascii="Times New Roman" w:eastAsia="Times New Roman" w:hAnsi="Times New Roman" w:cs="Times New Roman"/>
          <w:color w:val="003300"/>
          <w:sz w:val="24"/>
          <w:szCs w:val="24"/>
        </w:rPr>
        <w:t>.</w:t>
      </w:r>
      <w:proofErr w:type="gramEnd"/>
      <w:r w:rsidRPr="0061643B">
        <w:rPr>
          <w:rFonts w:ascii="Times New Roman" w:eastAsia="Times New Roman" w:hAnsi="Times New Roman" w:cs="Times New Roman"/>
          <w:color w:val="003300"/>
          <w:sz w:val="24"/>
          <w:szCs w:val="24"/>
        </w:rPr>
        <w:t xml:space="preserve"> </w:t>
      </w:r>
      <w:r w:rsidRPr="00D562B6">
        <w:rPr>
          <w:rFonts w:ascii="Times New Roman" w:eastAsia="Times New Roman" w:hAnsi="Times New Roman" w:cs="Times New Roman"/>
          <w:color w:val="003300"/>
          <w:sz w:val="24"/>
          <w:szCs w:val="24"/>
        </w:rPr>
        <w:t>Оборудование учебного кабинета позволяет вести эффективное преподавание предмета при всем разнообразии методических приемов, педагогических интересов учителей</w:t>
      </w:r>
      <w:r w:rsidRPr="0061643B">
        <w:rPr>
          <w:rFonts w:ascii="Times New Roman" w:eastAsia="Times New Roman" w:hAnsi="Times New Roman" w:cs="Times New Roman"/>
          <w:color w:val="003300"/>
          <w:sz w:val="24"/>
          <w:szCs w:val="24"/>
        </w:rPr>
        <w:t xml:space="preserve"> </w:t>
      </w:r>
      <w:r w:rsidRPr="00D562B6">
        <w:rPr>
          <w:rFonts w:ascii="Times New Roman" w:eastAsia="Times New Roman" w:hAnsi="Times New Roman" w:cs="Times New Roman"/>
          <w:color w:val="003300"/>
          <w:sz w:val="24"/>
          <w:szCs w:val="24"/>
        </w:rPr>
        <w:t xml:space="preserve">Исполнение обязанностей ответственного за учебный кабинет осуществляется на основании Приказа директора школы в соответствии с должностной инструкцией </w:t>
      </w:r>
      <w:r>
        <w:rPr>
          <w:rFonts w:ascii="Times New Roman" w:eastAsia="Times New Roman" w:hAnsi="Times New Roman" w:cs="Times New Roman"/>
          <w:color w:val="003300"/>
          <w:sz w:val="24"/>
          <w:szCs w:val="24"/>
        </w:rPr>
        <w:t xml:space="preserve">заведующего </w:t>
      </w:r>
      <w:r w:rsidRPr="00D562B6">
        <w:rPr>
          <w:rFonts w:ascii="Times New Roman" w:eastAsia="Times New Roman" w:hAnsi="Times New Roman" w:cs="Times New Roman"/>
          <w:color w:val="003300"/>
          <w:sz w:val="24"/>
          <w:szCs w:val="24"/>
        </w:rPr>
        <w:t>кабинет</w:t>
      </w:r>
      <w:r>
        <w:rPr>
          <w:rFonts w:ascii="Times New Roman" w:eastAsia="Times New Roman" w:hAnsi="Times New Roman" w:cs="Times New Roman"/>
          <w:color w:val="003300"/>
          <w:sz w:val="24"/>
          <w:szCs w:val="24"/>
        </w:rPr>
        <w:t>ом.</w:t>
      </w:r>
    </w:p>
    <w:p w:rsidR="00AC2A29" w:rsidRPr="0061643B" w:rsidRDefault="00AC2A29" w:rsidP="00AC2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2A29" w:rsidRPr="00C018D2" w:rsidRDefault="00AC2A29" w:rsidP="00AC2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643B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</w:rPr>
        <w:t xml:space="preserve">Количество учебных кабинетов - </w:t>
      </w:r>
      <w:r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</w:rPr>
        <w:t>12</w:t>
      </w:r>
    </w:p>
    <w:p w:rsidR="00AC2A29" w:rsidRPr="0061643B" w:rsidRDefault="00AC2A29" w:rsidP="00AC2A29">
      <w:pPr>
        <w:pStyle w:val="31"/>
        <w:rPr>
          <w:rFonts w:cs="Times New Roman"/>
          <w:sz w:val="24"/>
          <w:u w:val="single"/>
        </w:rPr>
      </w:pPr>
    </w:p>
    <w:tbl>
      <w:tblPr>
        <w:tblStyle w:val="a3"/>
        <w:tblW w:w="0" w:type="auto"/>
        <w:jc w:val="center"/>
        <w:tblInd w:w="644" w:type="dxa"/>
        <w:tblLook w:val="04A0"/>
      </w:tblPr>
      <w:tblGrid>
        <w:gridCol w:w="2967"/>
        <w:gridCol w:w="2972"/>
        <w:gridCol w:w="2988"/>
      </w:tblGrid>
      <w:tr w:rsidR="00AC2A29" w:rsidRPr="0061643B" w:rsidTr="009E7789">
        <w:trPr>
          <w:jc w:val="center"/>
        </w:trPr>
        <w:tc>
          <w:tcPr>
            <w:tcW w:w="3224" w:type="dxa"/>
          </w:tcPr>
          <w:p w:rsidR="00AC2A29" w:rsidRPr="0061643B" w:rsidRDefault="00AC2A29" w:rsidP="009E7789">
            <w:pPr>
              <w:pStyle w:val="31"/>
              <w:rPr>
                <w:rFonts w:cs="Times New Roman"/>
                <w:sz w:val="24"/>
              </w:rPr>
            </w:pPr>
            <w:r w:rsidRPr="0061643B">
              <w:rPr>
                <w:rFonts w:cs="Times New Roman"/>
                <w:sz w:val="24"/>
              </w:rPr>
              <w:t>№ кабинета</w:t>
            </w:r>
          </w:p>
        </w:tc>
        <w:tc>
          <w:tcPr>
            <w:tcW w:w="3160" w:type="dxa"/>
          </w:tcPr>
          <w:p w:rsidR="00AC2A29" w:rsidRPr="0061643B" w:rsidRDefault="00AC2A29" w:rsidP="009E7789">
            <w:pPr>
              <w:pStyle w:val="31"/>
              <w:rPr>
                <w:rFonts w:cs="Times New Roman"/>
                <w:sz w:val="24"/>
              </w:rPr>
            </w:pPr>
            <w:r w:rsidRPr="0061643B">
              <w:rPr>
                <w:rFonts w:cs="Times New Roman"/>
                <w:sz w:val="24"/>
              </w:rPr>
              <w:t xml:space="preserve">Назначение  </w:t>
            </w:r>
          </w:p>
        </w:tc>
        <w:tc>
          <w:tcPr>
            <w:tcW w:w="3160" w:type="dxa"/>
          </w:tcPr>
          <w:p w:rsidR="00AC2A29" w:rsidRPr="0061643B" w:rsidRDefault="00AC2A29" w:rsidP="009E7789">
            <w:pPr>
              <w:pStyle w:val="31"/>
              <w:rPr>
                <w:rFonts w:cs="Times New Roman"/>
                <w:sz w:val="24"/>
              </w:rPr>
            </w:pPr>
            <w:r w:rsidRPr="0061643B">
              <w:rPr>
                <w:rFonts w:cs="Times New Roman"/>
                <w:sz w:val="24"/>
              </w:rPr>
              <w:t>Заведующи</w:t>
            </w:r>
            <w:r>
              <w:rPr>
                <w:rFonts w:cs="Times New Roman"/>
                <w:sz w:val="24"/>
              </w:rPr>
              <w:t>е</w:t>
            </w:r>
            <w:r w:rsidRPr="0061643B">
              <w:rPr>
                <w:rFonts w:cs="Times New Roman"/>
                <w:sz w:val="24"/>
              </w:rPr>
              <w:t xml:space="preserve"> кабинетом</w:t>
            </w:r>
          </w:p>
        </w:tc>
      </w:tr>
      <w:tr w:rsidR="00AC2A29" w:rsidRPr="0061643B" w:rsidTr="009E7789">
        <w:trPr>
          <w:jc w:val="center"/>
        </w:trPr>
        <w:tc>
          <w:tcPr>
            <w:tcW w:w="3224" w:type="dxa"/>
          </w:tcPr>
          <w:p w:rsidR="00AC2A29" w:rsidRPr="0061643B" w:rsidRDefault="00AC2A29" w:rsidP="009E7789">
            <w:pPr>
              <w:pStyle w:val="31"/>
              <w:rPr>
                <w:rFonts w:cs="Times New Roman"/>
                <w:sz w:val="24"/>
              </w:rPr>
            </w:pPr>
            <w:r w:rsidRPr="0061643B">
              <w:rPr>
                <w:rFonts w:cs="Times New Roman"/>
                <w:sz w:val="24"/>
              </w:rPr>
              <w:t>Кабинет №1</w:t>
            </w:r>
          </w:p>
        </w:tc>
        <w:tc>
          <w:tcPr>
            <w:tcW w:w="3160" w:type="dxa"/>
          </w:tcPr>
          <w:p w:rsidR="00AC2A29" w:rsidRPr="0061643B" w:rsidRDefault="00AC2A29" w:rsidP="009E7789">
            <w:pPr>
              <w:pStyle w:val="31"/>
              <w:rPr>
                <w:rFonts w:cs="Times New Roman"/>
                <w:sz w:val="24"/>
              </w:rPr>
            </w:pPr>
            <w:r w:rsidRPr="0061643B">
              <w:rPr>
                <w:rFonts w:cs="Times New Roman"/>
                <w:sz w:val="24"/>
              </w:rPr>
              <w:t>Музыка</w:t>
            </w:r>
          </w:p>
        </w:tc>
        <w:tc>
          <w:tcPr>
            <w:tcW w:w="3160" w:type="dxa"/>
          </w:tcPr>
          <w:p w:rsidR="00AC2A29" w:rsidRPr="0061643B" w:rsidRDefault="00AC2A29" w:rsidP="009E7789">
            <w:pPr>
              <w:pStyle w:val="31"/>
              <w:rPr>
                <w:rFonts w:cs="Times New Roman"/>
                <w:sz w:val="24"/>
              </w:rPr>
            </w:pPr>
            <w:r w:rsidRPr="0061643B">
              <w:rPr>
                <w:rFonts w:cs="Times New Roman"/>
                <w:sz w:val="24"/>
              </w:rPr>
              <w:t>Алексеева М.С.</w:t>
            </w:r>
          </w:p>
        </w:tc>
      </w:tr>
      <w:tr w:rsidR="00AC2A29" w:rsidRPr="0061643B" w:rsidTr="009E7789">
        <w:trPr>
          <w:jc w:val="center"/>
        </w:trPr>
        <w:tc>
          <w:tcPr>
            <w:tcW w:w="3224" w:type="dxa"/>
          </w:tcPr>
          <w:p w:rsidR="00AC2A29" w:rsidRPr="0061643B" w:rsidRDefault="00AC2A29" w:rsidP="009E7789">
            <w:pPr>
              <w:pStyle w:val="31"/>
              <w:rPr>
                <w:rFonts w:cs="Times New Roman"/>
                <w:sz w:val="24"/>
              </w:rPr>
            </w:pPr>
            <w:r w:rsidRPr="0061643B">
              <w:rPr>
                <w:rFonts w:cs="Times New Roman"/>
                <w:sz w:val="24"/>
              </w:rPr>
              <w:t>Кабинет №</w:t>
            </w:r>
            <w:r w:rsidRPr="0061643B">
              <w:rPr>
                <w:rFonts w:cs="Times New Roman"/>
                <w:sz w:val="24"/>
              </w:rPr>
              <w:t>2</w:t>
            </w:r>
          </w:p>
        </w:tc>
        <w:tc>
          <w:tcPr>
            <w:tcW w:w="3160" w:type="dxa"/>
          </w:tcPr>
          <w:p w:rsidR="00AC2A29" w:rsidRPr="0061643B" w:rsidRDefault="00AC2A29" w:rsidP="009E7789">
            <w:pPr>
              <w:pStyle w:val="31"/>
              <w:rPr>
                <w:rFonts w:cs="Times New Roman"/>
                <w:sz w:val="24"/>
              </w:rPr>
            </w:pPr>
            <w:r w:rsidRPr="0061643B">
              <w:rPr>
                <w:rFonts w:cs="Times New Roman"/>
                <w:sz w:val="24"/>
              </w:rPr>
              <w:t>Начальные классы</w:t>
            </w:r>
          </w:p>
        </w:tc>
        <w:tc>
          <w:tcPr>
            <w:tcW w:w="3160" w:type="dxa"/>
          </w:tcPr>
          <w:p w:rsidR="00AC2A29" w:rsidRPr="0061643B" w:rsidRDefault="00AC2A29" w:rsidP="009E7789">
            <w:pPr>
              <w:pStyle w:val="31"/>
              <w:rPr>
                <w:rFonts w:cs="Times New Roman"/>
                <w:sz w:val="24"/>
              </w:rPr>
            </w:pPr>
            <w:proofErr w:type="spellStart"/>
            <w:r w:rsidRPr="0061643B">
              <w:rPr>
                <w:rFonts w:cs="Times New Roman"/>
                <w:sz w:val="24"/>
              </w:rPr>
              <w:t>Чернотович</w:t>
            </w:r>
            <w:proofErr w:type="spellEnd"/>
            <w:r w:rsidRPr="0061643B">
              <w:rPr>
                <w:rFonts w:cs="Times New Roman"/>
                <w:sz w:val="24"/>
              </w:rPr>
              <w:t xml:space="preserve"> </w:t>
            </w:r>
            <w:proofErr w:type="spellStart"/>
            <w:r w:rsidRPr="0061643B">
              <w:rPr>
                <w:rFonts w:cs="Times New Roman"/>
                <w:sz w:val="24"/>
              </w:rPr>
              <w:t>И</w:t>
            </w:r>
            <w:proofErr w:type="gramStart"/>
            <w:r w:rsidRPr="0061643B">
              <w:rPr>
                <w:rFonts w:cs="Times New Roman"/>
                <w:sz w:val="24"/>
              </w:rPr>
              <w:t>,Е</w:t>
            </w:r>
            <w:proofErr w:type="spellEnd"/>
            <w:proofErr w:type="gramEnd"/>
            <w:r w:rsidRPr="0061643B">
              <w:rPr>
                <w:rFonts w:cs="Times New Roman"/>
                <w:sz w:val="24"/>
              </w:rPr>
              <w:t>.</w:t>
            </w:r>
          </w:p>
        </w:tc>
      </w:tr>
      <w:tr w:rsidR="00AC2A29" w:rsidRPr="0061643B" w:rsidTr="009E7789">
        <w:trPr>
          <w:jc w:val="center"/>
        </w:trPr>
        <w:tc>
          <w:tcPr>
            <w:tcW w:w="3224" w:type="dxa"/>
          </w:tcPr>
          <w:p w:rsidR="00AC2A29" w:rsidRPr="0061643B" w:rsidRDefault="00AC2A29" w:rsidP="009E7789">
            <w:pPr>
              <w:pStyle w:val="31"/>
              <w:rPr>
                <w:rFonts w:cs="Times New Roman"/>
                <w:sz w:val="24"/>
              </w:rPr>
            </w:pPr>
            <w:r w:rsidRPr="0061643B">
              <w:rPr>
                <w:rFonts w:cs="Times New Roman"/>
                <w:sz w:val="24"/>
              </w:rPr>
              <w:t>Кабинет №</w:t>
            </w:r>
            <w:r w:rsidRPr="0061643B">
              <w:rPr>
                <w:rFonts w:cs="Times New Roman"/>
                <w:sz w:val="24"/>
              </w:rPr>
              <w:t>3</w:t>
            </w:r>
          </w:p>
        </w:tc>
        <w:tc>
          <w:tcPr>
            <w:tcW w:w="3160" w:type="dxa"/>
          </w:tcPr>
          <w:p w:rsidR="00AC2A29" w:rsidRPr="0061643B" w:rsidRDefault="00AC2A29" w:rsidP="009E7789">
            <w:pPr>
              <w:pStyle w:val="31"/>
              <w:rPr>
                <w:rFonts w:cs="Times New Roman"/>
                <w:sz w:val="24"/>
              </w:rPr>
            </w:pPr>
            <w:r w:rsidRPr="0061643B">
              <w:rPr>
                <w:rFonts w:cs="Times New Roman"/>
                <w:sz w:val="24"/>
              </w:rPr>
              <w:t>Начальные классы</w:t>
            </w:r>
          </w:p>
        </w:tc>
        <w:tc>
          <w:tcPr>
            <w:tcW w:w="3160" w:type="dxa"/>
          </w:tcPr>
          <w:p w:rsidR="00AC2A29" w:rsidRPr="0061643B" w:rsidRDefault="00AC2A29" w:rsidP="009E7789">
            <w:pPr>
              <w:pStyle w:val="31"/>
              <w:rPr>
                <w:rFonts w:cs="Times New Roman"/>
                <w:sz w:val="24"/>
              </w:rPr>
            </w:pPr>
            <w:r w:rsidRPr="0061643B">
              <w:rPr>
                <w:rFonts w:cs="Times New Roman"/>
                <w:sz w:val="24"/>
              </w:rPr>
              <w:t>Константинова Л.В.</w:t>
            </w:r>
          </w:p>
        </w:tc>
      </w:tr>
      <w:tr w:rsidR="00AC2A29" w:rsidRPr="0061643B" w:rsidTr="009E7789">
        <w:trPr>
          <w:jc w:val="center"/>
        </w:trPr>
        <w:tc>
          <w:tcPr>
            <w:tcW w:w="3224" w:type="dxa"/>
          </w:tcPr>
          <w:p w:rsidR="00AC2A29" w:rsidRPr="0061643B" w:rsidRDefault="00AC2A29" w:rsidP="009E7789">
            <w:pPr>
              <w:pStyle w:val="31"/>
              <w:rPr>
                <w:rFonts w:cs="Times New Roman"/>
                <w:sz w:val="24"/>
              </w:rPr>
            </w:pPr>
            <w:r w:rsidRPr="0061643B">
              <w:rPr>
                <w:rFonts w:cs="Times New Roman"/>
                <w:sz w:val="24"/>
              </w:rPr>
              <w:t>Кабинет №</w:t>
            </w:r>
            <w:r w:rsidRPr="0061643B">
              <w:rPr>
                <w:rFonts w:cs="Times New Roman"/>
                <w:sz w:val="24"/>
              </w:rPr>
              <w:t>4</w:t>
            </w:r>
          </w:p>
        </w:tc>
        <w:tc>
          <w:tcPr>
            <w:tcW w:w="3160" w:type="dxa"/>
          </w:tcPr>
          <w:p w:rsidR="00AC2A29" w:rsidRPr="0061643B" w:rsidRDefault="00AC2A29" w:rsidP="009E7789">
            <w:pPr>
              <w:pStyle w:val="31"/>
              <w:rPr>
                <w:rFonts w:cs="Times New Roman"/>
                <w:sz w:val="24"/>
              </w:rPr>
            </w:pPr>
            <w:r w:rsidRPr="0061643B">
              <w:rPr>
                <w:rFonts w:cs="Times New Roman"/>
                <w:sz w:val="24"/>
              </w:rPr>
              <w:t>Начальные классы</w:t>
            </w:r>
          </w:p>
        </w:tc>
        <w:tc>
          <w:tcPr>
            <w:tcW w:w="3160" w:type="dxa"/>
          </w:tcPr>
          <w:p w:rsidR="00AC2A29" w:rsidRPr="0061643B" w:rsidRDefault="00AC2A29" w:rsidP="009E7789">
            <w:pPr>
              <w:pStyle w:val="31"/>
              <w:rPr>
                <w:rFonts w:cs="Times New Roman"/>
                <w:sz w:val="24"/>
              </w:rPr>
            </w:pPr>
            <w:proofErr w:type="spellStart"/>
            <w:r w:rsidRPr="0061643B">
              <w:rPr>
                <w:rFonts w:cs="Times New Roman"/>
                <w:sz w:val="24"/>
              </w:rPr>
              <w:t>Мязина</w:t>
            </w:r>
            <w:proofErr w:type="spellEnd"/>
            <w:r w:rsidRPr="0061643B">
              <w:rPr>
                <w:rFonts w:cs="Times New Roman"/>
                <w:sz w:val="24"/>
              </w:rPr>
              <w:t xml:space="preserve"> М.Л.</w:t>
            </w:r>
          </w:p>
        </w:tc>
      </w:tr>
      <w:tr w:rsidR="00AC2A29" w:rsidRPr="0061643B" w:rsidTr="009E7789">
        <w:trPr>
          <w:jc w:val="center"/>
        </w:trPr>
        <w:tc>
          <w:tcPr>
            <w:tcW w:w="3224" w:type="dxa"/>
          </w:tcPr>
          <w:p w:rsidR="00AC2A29" w:rsidRPr="0061643B" w:rsidRDefault="00AC2A29" w:rsidP="009E7789">
            <w:pPr>
              <w:pStyle w:val="31"/>
              <w:rPr>
                <w:rFonts w:cs="Times New Roman"/>
                <w:sz w:val="24"/>
              </w:rPr>
            </w:pPr>
            <w:r w:rsidRPr="0061643B">
              <w:rPr>
                <w:rFonts w:cs="Times New Roman"/>
                <w:sz w:val="24"/>
              </w:rPr>
              <w:t>Кабинет №</w:t>
            </w:r>
            <w:r w:rsidRPr="0061643B">
              <w:rPr>
                <w:rFonts w:cs="Times New Roman"/>
                <w:sz w:val="24"/>
              </w:rPr>
              <w:t>5</w:t>
            </w:r>
          </w:p>
        </w:tc>
        <w:tc>
          <w:tcPr>
            <w:tcW w:w="3160" w:type="dxa"/>
          </w:tcPr>
          <w:p w:rsidR="00AC2A29" w:rsidRPr="0061643B" w:rsidRDefault="00AC2A29" w:rsidP="009E7789">
            <w:pPr>
              <w:pStyle w:val="31"/>
              <w:rPr>
                <w:rFonts w:cs="Times New Roman"/>
                <w:sz w:val="24"/>
              </w:rPr>
            </w:pPr>
            <w:r w:rsidRPr="0061643B">
              <w:rPr>
                <w:rFonts w:cs="Times New Roman"/>
                <w:sz w:val="24"/>
              </w:rPr>
              <w:t xml:space="preserve">Информатика </w:t>
            </w:r>
          </w:p>
        </w:tc>
        <w:tc>
          <w:tcPr>
            <w:tcW w:w="3160" w:type="dxa"/>
          </w:tcPr>
          <w:p w:rsidR="00AC2A29" w:rsidRPr="0061643B" w:rsidRDefault="00AC2A29" w:rsidP="009E7789">
            <w:pPr>
              <w:pStyle w:val="31"/>
              <w:rPr>
                <w:rFonts w:cs="Times New Roman"/>
                <w:sz w:val="24"/>
              </w:rPr>
            </w:pPr>
            <w:r w:rsidRPr="0061643B">
              <w:rPr>
                <w:rFonts w:cs="Times New Roman"/>
                <w:sz w:val="24"/>
              </w:rPr>
              <w:t>Иванова Ю.И.</w:t>
            </w:r>
          </w:p>
        </w:tc>
      </w:tr>
      <w:tr w:rsidR="00AC2A29" w:rsidRPr="0061643B" w:rsidTr="009E7789">
        <w:trPr>
          <w:jc w:val="center"/>
        </w:trPr>
        <w:tc>
          <w:tcPr>
            <w:tcW w:w="3224" w:type="dxa"/>
          </w:tcPr>
          <w:p w:rsidR="00AC2A29" w:rsidRPr="0061643B" w:rsidRDefault="00AC2A29" w:rsidP="009E7789">
            <w:pPr>
              <w:pStyle w:val="31"/>
              <w:rPr>
                <w:rFonts w:cs="Times New Roman"/>
                <w:sz w:val="24"/>
              </w:rPr>
            </w:pPr>
            <w:r w:rsidRPr="0061643B">
              <w:rPr>
                <w:rFonts w:cs="Times New Roman"/>
                <w:sz w:val="24"/>
              </w:rPr>
              <w:t>Кабинет №</w:t>
            </w:r>
            <w:r w:rsidRPr="0061643B">
              <w:rPr>
                <w:rFonts w:cs="Times New Roman"/>
                <w:sz w:val="24"/>
              </w:rPr>
              <w:t>6</w:t>
            </w:r>
          </w:p>
        </w:tc>
        <w:tc>
          <w:tcPr>
            <w:tcW w:w="3160" w:type="dxa"/>
          </w:tcPr>
          <w:p w:rsidR="00AC2A29" w:rsidRPr="0061643B" w:rsidRDefault="00AC2A29" w:rsidP="009E7789">
            <w:pPr>
              <w:pStyle w:val="31"/>
              <w:rPr>
                <w:rFonts w:cs="Times New Roman"/>
                <w:sz w:val="24"/>
              </w:rPr>
            </w:pPr>
            <w:r w:rsidRPr="0061643B">
              <w:rPr>
                <w:rFonts w:cs="Times New Roman"/>
                <w:sz w:val="24"/>
              </w:rPr>
              <w:t>История</w:t>
            </w:r>
          </w:p>
        </w:tc>
        <w:tc>
          <w:tcPr>
            <w:tcW w:w="3160" w:type="dxa"/>
          </w:tcPr>
          <w:p w:rsidR="00AC2A29" w:rsidRPr="0061643B" w:rsidRDefault="00AC2A29" w:rsidP="009E7789">
            <w:pPr>
              <w:pStyle w:val="31"/>
              <w:rPr>
                <w:rFonts w:cs="Times New Roman"/>
                <w:sz w:val="24"/>
              </w:rPr>
            </w:pPr>
            <w:r w:rsidRPr="0061643B">
              <w:rPr>
                <w:rFonts w:cs="Times New Roman"/>
                <w:sz w:val="24"/>
              </w:rPr>
              <w:t>Плотникова Н.Н.</w:t>
            </w:r>
          </w:p>
        </w:tc>
      </w:tr>
      <w:tr w:rsidR="00AC2A29" w:rsidRPr="0061643B" w:rsidTr="009E7789">
        <w:trPr>
          <w:jc w:val="center"/>
        </w:trPr>
        <w:tc>
          <w:tcPr>
            <w:tcW w:w="3224" w:type="dxa"/>
          </w:tcPr>
          <w:p w:rsidR="00AC2A29" w:rsidRPr="0061643B" w:rsidRDefault="00AC2A29" w:rsidP="009E7789">
            <w:pPr>
              <w:pStyle w:val="31"/>
              <w:rPr>
                <w:rFonts w:cs="Times New Roman"/>
                <w:sz w:val="24"/>
              </w:rPr>
            </w:pPr>
            <w:r w:rsidRPr="0061643B">
              <w:rPr>
                <w:rFonts w:cs="Times New Roman"/>
                <w:sz w:val="24"/>
              </w:rPr>
              <w:t>Кабинет №</w:t>
            </w:r>
            <w:r w:rsidRPr="0061643B">
              <w:rPr>
                <w:rFonts w:cs="Times New Roman"/>
                <w:sz w:val="24"/>
              </w:rPr>
              <w:t>7</w:t>
            </w:r>
          </w:p>
        </w:tc>
        <w:tc>
          <w:tcPr>
            <w:tcW w:w="3160" w:type="dxa"/>
          </w:tcPr>
          <w:p w:rsidR="00AC2A29" w:rsidRPr="0061643B" w:rsidRDefault="00AC2A29" w:rsidP="009E7789">
            <w:pPr>
              <w:pStyle w:val="31"/>
              <w:rPr>
                <w:rFonts w:cs="Times New Roman"/>
                <w:sz w:val="24"/>
              </w:rPr>
            </w:pPr>
            <w:r w:rsidRPr="0061643B">
              <w:rPr>
                <w:rFonts w:cs="Times New Roman"/>
                <w:sz w:val="24"/>
              </w:rPr>
              <w:t>Начальные классы</w:t>
            </w:r>
          </w:p>
        </w:tc>
        <w:tc>
          <w:tcPr>
            <w:tcW w:w="3160" w:type="dxa"/>
          </w:tcPr>
          <w:p w:rsidR="00AC2A29" w:rsidRPr="0061643B" w:rsidRDefault="00AC2A29" w:rsidP="009E7789">
            <w:pPr>
              <w:pStyle w:val="31"/>
              <w:rPr>
                <w:rFonts w:cs="Times New Roman"/>
                <w:sz w:val="24"/>
              </w:rPr>
            </w:pPr>
            <w:r w:rsidRPr="0061643B">
              <w:rPr>
                <w:rFonts w:cs="Times New Roman"/>
                <w:sz w:val="24"/>
              </w:rPr>
              <w:t>Гобрейчук Т.Т.</w:t>
            </w:r>
          </w:p>
        </w:tc>
      </w:tr>
      <w:tr w:rsidR="00AC2A29" w:rsidRPr="0061643B" w:rsidTr="009E7789">
        <w:trPr>
          <w:jc w:val="center"/>
        </w:trPr>
        <w:tc>
          <w:tcPr>
            <w:tcW w:w="3224" w:type="dxa"/>
          </w:tcPr>
          <w:p w:rsidR="00AC2A29" w:rsidRPr="0061643B" w:rsidRDefault="00AC2A29" w:rsidP="009E7789">
            <w:pPr>
              <w:pStyle w:val="31"/>
              <w:rPr>
                <w:rFonts w:cs="Times New Roman"/>
                <w:sz w:val="24"/>
              </w:rPr>
            </w:pPr>
            <w:r w:rsidRPr="0061643B">
              <w:rPr>
                <w:rFonts w:cs="Times New Roman"/>
                <w:sz w:val="24"/>
              </w:rPr>
              <w:t>Кабинет №</w:t>
            </w:r>
            <w:r w:rsidRPr="0061643B">
              <w:rPr>
                <w:rFonts w:cs="Times New Roman"/>
                <w:sz w:val="24"/>
              </w:rPr>
              <w:t>8</w:t>
            </w:r>
          </w:p>
        </w:tc>
        <w:tc>
          <w:tcPr>
            <w:tcW w:w="3160" w:type="dxa"/>
          </w:tcPr>
          <w:p w:rsidR="00AC2A29" w:rsidRPr="0061643B" w:rsidRDefault="00AC2A29" w:rsidP="009E7789">
            <w:pPr>
              <w:pStyle w:val="31"/>
              <w:rPr>
                <w:rFonts w:cs="Times New Roman"/>
                <w:sz w:val="24"/>
              </w:rPr>
            </w:pPr>
            <w:r w:rsidRPr="0061643B">
              <w:rPr>
                <w:rFonts w:cs="Times New Roman"/>
                <w:sz w:val="24"/>
              </w:rPr>
              <w:t>География</w:t>
            </w:r>
          </w:p>
        </w:tc>
        <w:tc>
          <w:tcPr>
            <w:tcW w:w="3160" w:type="dxa"/>
          </w:tcPr>
          <w:p w:rsidR="00AC2A29" w:rsidRPr="0061643B" w:rsidRDefault="00AC2A29" w:rsidP="009E7789">
            <w:pPr>
              <w:pStyle w:val="31"/>
              <w:rPr>
                <w:rFonts w:cs="Times New Roman"/>
                <w:sz w:val="24"/>
              </w:rPr>
            </w:pPr>
            <w:r w:rsidRPr="0061643B">
              <w:rPr>
                <w:rFonts w:cs="Times New Roman"/>
                <w:sz w:val="24"/>
              </w:rPr>
              <w:t>Сизых Г.П.</w:t>
            </w:r>
          </w:p>
        </w:tc>
      </w:tr>
      <w:tr w:rsidR="00AC2A29" w:rsidRPr="0061643B" w:rsidTr="009E7789">
        <w:trPr>
          <w:jc w:val="center"/>
        </w:trPr>
        <w:tc>
          <w:tcPr>
            <w:tcW w:w="3224" w:type="dxa"/>
          </w:tcPr>
          <w:p w:rsidR="00AC2A29" w:rsidRPr="0061643B" w:rsidRDefault="00AC2A29" w:rsidP="009E7789">
            <w:pPr>
              <w:pStyle w:val="31"/>
              <w:rPr>
                <w:rFonts w:cs="Times New Roman"/>
                <w:sz w:val="24"/>
              </w:rPr>
            </w:pPr>
            <w:r w:rsidRPr="0061643B">
              <w:rPr>
                <w:rFonts w:cs="Times New Roman"/>
                <w:sz w:val="24"/>
              </w:rPr>
              <w:t xml:space="preserve">Кабинет </w:t>
            </w:r>
            <w:r w:rsidRPr="0061643B">
              <w:rPr>
                <w:rFonts w:cs="Times New Roman"/>
                <w:sz w:val="24"/>
              </w:rPr>
              <w:t>№9</w:t>
            </w:r>
          </w:p>
        </w:tc>
        <w:tc>
          <w:tcPr>
            <w:tcW w:w="3160" w:type="dxa"/>
          </w:tcPr>
          <w:p w:rsidR="00AC2A29" w:rsidRPr="0061643B" w:rsidRDefault="00AC2A29" w:rsidP="009E7789">
            <w:pPr>
              <w:pStyle w:val="31"/>
              <w:rPr>
                <w:rFonts w:cs="Times New Roman"/>
                <w:sz w:val="24"/>
              </w:rPr>
            </w:pPr>
            <w:r w:rsidRPr="0061643B">
              <w:rPr>
                <w:rFonts w:cs="Times New Roman"/>
                <w:sz w:val="24"/>
              </w:rPr>
              <w:t>Русский язык и литература</w:t>
            </w:r>
          </w:p>
        </w:tc>
        <w:tc>
          <w:tcPr>
            <w:tcW w:w="3160" w:type="dxa"/>
          </w:tcPr>
          <w:p w:rsidR="00AC2A29" w:rsidRPr="0061643B" w:rsidRDefault="00AC2A29" w:rsidP="009E7789">
            <w:pPr>
              <w:pStyle w:val="31"/>
              <w:rPr>
                <w:rFonts w:cs="Times New Roman"/>
                <w:sz w:val="24"/>
              </w:rPr>
            </w:pPr>
            <w:proofErr w:type="spellStart"/>
            <w:r w:rsidRPr="0061643B">
              <w:rPr>
                <w:rFonts w:cs="Times New Roman"/>
                <w:sz w:val="24"/>
              </w:rPr>
              <w:t>Каушева</w:t>
            </w:r>
            <w:proofErr w:type="spellEnd"/>
            <w:r w:rsidRPr="0061643B">
              <w:rPr>
                <w:rFonts w:cs="Times New Roman"/>
                <w:sz w:val="24"/>
              </w:rPr>
              <w:t xml:space="preserve"> Т.В.</w:t>
            </w:r>
          </w:p>
        </w:tc>
      </w:tr>
      <w:tr w:rsidR="00AC2A29" w:rsidRPr="0061643B" w:rsidTr="009E7789">
        <w:trPr>
          <w:jc w:val="center"/>
        </w:trPr>
        <w:tc>
          <w:tcPr>
            <w:tcW w:w="3224" w:type="dxa"/>
          </w:tcPr>
          <w:p w:rsidR="00AC2A29" w:rsidRPr="0061643B" w:rsidRDefault="00AC2A29" w:rsidP="009E7789">
            <w:pPr>
              <w:pStyle w:val="31"/>
              <w:rPr>
                <w:rFonts w:cs="Times New Roman"/>
                <w:sz w:val="24"/>
              </w:rPr>
            </w:pPr>
            <w:r w:rsidRPr="0061643B">
              <w:rPr>
                <w:rFonts w:cs="Times New Roman"/>
                <w:sz w:val="24"/>
              </w:rPr>
              <w:t xml:space="preserve">Кабинет </w:t>
            </w:r>
            <w:r w:rsidRPr="0061643B">
              <w:rPr>
                <w:rFonts w:cs="Times New Roman"/>
                <w:sz w:val="24"/>
              </w:rPr>
              <w:t>№10</w:t>
            </w:r>
          </w:p>
        </w:tc>
        <w:tc>
          <w:tcPr>
            <w:tcW w:w="3160" w:type="dxa"/>
          </w:tcPr>
          <w:p w:rsidR="00AC2A29" w:rsidRPr="0061643B" w:rsidRDefault="00AC2A29" w:rsidP="009E7789">
            <w:pPr>
              <w:pStyle w:val="31"/>
              <w:rPr>
                <w:rFonts w:cs="Times New Roman"/>
                <w:sz w:val="24"/>
              </w:rPr>
            </w:pPr>
            <w:r w:rsidRPr="0061643B">
              <w:rPr>
                <w:rFonts w:cs="Times New Roman"/>
                <w:sz w:val="24"/>
              </w:rPr>
              <w:t>Иностранный язык</w:t>
            </w:r>
          </w:p>
        </w:tc>
        <w:tc>
          <w:tcPr>
            <w:tcW w:w="3160" w:type="dxa"/>
          </w:tcPr>
          <w:p w:rsidR="00AC2A29" w:rsidRPr="0061643B" w:rsidRDefault="00AC2A29" w:rsidP="009E7789">
            <w:pPr>
              <w:pStyle w:val="31"/>
              <w:rPr>
                <w:rFonts w:cs="Times New Roman"/>
                <w:sz w:val="24"/>
              </w:rPr>
            </w:pPr>
            <w:proofErr w:type="spellStart"/>
            <w:r w:rsidRPr="0061643B">
              <w:rPr>
                <w:rFonts w:cs="Times New Roman"/>
                <w:sz w:val="24"/>
              </w:rPr>
              <w:t>Шишимарина</w:t>
            </w:r>
            <w:proofErr w:type="spellEnd"/>
            <w:r w:rsidRPr="0061643B">
              <w:rPr>
                <w:rFonts w:cs="Times New Roman"/>
                <w:sz w:val="24"/>
              </w:rPr>
              <w:t xml:space="preserve"> Е.В.</w:t>
            </w:r>
          </w:p>
          <w:p w:rsidR="00AC2A29" w:rsidRPr="0061643B" w:rsidRDefault="00AC2A29" w:rsidP="009E7789">
            <w:pPr>
              <w:pStyle w:val="31"/>
              <w:rPr>
                <w:rFonts w:cs="Times New Roman"/>
                <w:sz w:val="24"/>
              </w:rPr>
            </w:pPr>
            <w:proofErr w:type="spellStart"/>
            <w:r w:rsidRPr="0061643B">
              <w:rPr>
                <w:rFonts w:cs="Times New Roman"/>
                <w:sz w:val="24"/>
              </w:rPr>
              <w:t>Ефременко</w:t>
            </w:r>
            <w:proofErr w:type="spellEnd"/>
            <w:r w:rsidRPr="0061643B">
              <w:rPr>
                <w:rFonts w:cs="Times New Roman"/>
                <w:sz w:val="24"/>
              </w:rPr>
              <w:t xml:space="preserve"> С.П.</w:t>
            </w:r>
          </w:p>
        </w:tc>
      </w:tr>
      <w:tr w:rsidR="00AC2A29" w:rsidRPr="0061643B" w:rsidTr="009E7789">
        <w:trPr>
          <w:jc w:val="center"/>
        </w:trPr>
        <w:tc>
          <w:tcPr>
            <w:tcW w:w="3224" w:type="dxa"/>
          </w:tcPr>
          <w:p w:rsidR="00AC2A29" w:rsidRPr="0061643B" w:rsidRDefault="00AC2A29" w:rsidP="009E7789">
            <w:pPr>
              <w:pStyle w:val="31"/>
              <w:rPr>
                <w:rFonts w:cs="Times New Roman"/>
                <w:sz w:val="24"/>
              </w:rPr>
            </w:pPr>
            <w:r w:rsidRPr="0061643B">
              <w:rPr>
                <w:rFonts w:cs="Times New Roman"/>
                <w:sz w:val="24"/>
              </w:rPr>
              <w:t>Кабинет №1</w:t>
            </w:r>
            <w:r w:rsidRPr="0061643B">
              <w:rPr>
                <w:rFonts w:cs="Times New Roman"/>
                <w:sz w:val="24"/>
              </w:rPr>
              <w:t>1</w:t>
            </w:r>
          </w:p>
        </w:tc>
        <w:tc>
          <w:tcPr>
            <w:tcW w:w="3160" w:type="dxa"/>
          </w:tcPr>
          <w:p w:rsidR="00AC2A29" w:rsidRPr="0061643B" w:rsidRDefault="00AC2A29" w:rsidP="009E7789">
            <w:pPr>
              <w:pStyle w:val="31"/>
              <w:rPr>
                <w:rFonts w:cs="Times New Roman"/>
                <w:sz w:val="24"/>
              </w:rPr>
            </w:pPr>
            <w:r w:rsidRPr="0061643B">
              <w:rPr>
                <w:rFonts w:cs="Times New Roman"/>
                <w:sz w:val="24"/>
              </w:rPr>
              <w:t>Математика</w:t>
            </w:r>
          </w:p>
        </w:tc>
        <w:tc>
          <w:tcPr>
            <w:tcW w:w="3160" w:type="dxa"/>
          </w:tcPr>
          <w:p w:rsidR="00AC2A29" w:rsidRPr="0061643B" w:rsidRDefault="00AC2A29" w:rsidP="009E7789">
            <w:pPr>
              <w:pStyle w:val="31"/>
              <w:rPr>
                <w:rFonts w:cs="Times New Roman"/>
                <w:sz w:val="24"/>
              </w:rPr>
            </w:pPr>
            <w:r w:rsidRPr="0061643B">
              <w:rPr>
                <w:rFonts w:cs="Times New Roman"/>
                <w:sz w:val="24"/>
              </w:rPr>
              <w:t>Ремнева Т.В.</w:t>
            </w:r>
          </w:p>
        </w:tc>
      </w:tr>
      <w:tr w:rsidR="00AC2A29" w:rsidRPr="0061643B" w:rsidTr="009E7789">
        <w:trPr>
          <w:jc w:val="center"/>
        </w:trPr>
        <w:tc>
          <w:tcPr>
            <w:tcW w:w="3224" w:type="dxa"/>
          </w:tcPr>
          <w:p w:rsidR="00AC2A29" w:rsidRPr="0061643B" w:rsidRDefault="00AC2A29" w:rsidP="009E7789">
            <w:pPr>
              <w:pStyle w:val="31"/>
              <w:rPr>
                <w:rFonts w:cs="Times New Roman"/>
                <w:sz w:val="24"/>
              </w:rPr>
            </w:pPr>
            <w:r w:rsidRPr="0061643B">
              <w:rPr>
                <w:rFonts w:cs="Times New Roman"/>
                <w:sz w:val="24"/>
              </w:rPr>
              <w:t>Кабинет №1</w:t>
            </w:r>
            <w:r w:rsidRPr="0061643B">
              <w:rPr>
                <w:rFonts w:cs="Times New Roman"/>
                <w:sz w:val="24"/>
              </w:rPr>
              <w:t>2</w:t>
            </w:r>
          </w:p>
        </w:tc>
        <w:tc>
          <w:tcPr>
            <w:tcW w:w="3160" w:type="dxa"/>
          </w:tcPr>
          <w:p w:rsidR="00AC2A29" w:rsidRPr="0061643B" w:rsidRDefault="00AC2A29" w:rsidP="009E7789">
            <w:pPr>
              <w:pStyle w:val="31"/>
              <w:rPr>
                <w:rFonts w:cs="Times New Roman"/>
                <w:sz w:val="24"/>
              </w:rPr>
            </w:pPr>
            <w:r w:rsidRPr="0061643B">
              <w:rPr>
                <w:rFonts w:cs="Times New Roman"/>
                <w:sz w:val="24"/>
              </w:rPr>
              <w:t>Биология, химия и физика</w:t>
            </w:r>
          </w:p>
        </w:tc>
        <w:tc>
          <w:tcPr>
            <w:tcW w:w="3160" w:type="dxa"/>
          </w:tcPr>
          <w:p w:rsidR="00AC2A29" w:rsidRPr="0061643B" w:rsidRDefault="00AC2A29" w:rsidP="009E7789">
            <w:pPr>
              <w:pStyle w:val="31"/>
              <w:rPr>
                <w:rFonts w:cs="Times New Roman"/>
                <w:sz w:val="24"/>
              </w:rPr>
            </w:pPr>
            <w:r w:rsidRPr="0061643B">
              <w:rPr>
                <w:rFonts w:cs="Times New Roman"/>
                <w:sz w:val="24"/>
              </w:rPr>
              <w:t>Амбросова Е.В.</w:t>
            </w:r>
          </w:p>
          <w:p w:rsidR="00AC2A29" w:rsidRPr="0061643B" w:rsidRDefault="00AC2A29" w:rsidP="009E7789">
            <w:pPr>
              <w:pStyle w:val="31"/>
              <w:rPr>
                <w:rFonts w:cs="Times New Roman"/>
                <w:sz w:val="24"/>
              </w:rPr>
            </w:pPr>
            <w:proofErr w:type="spellStart"/>
            <w:r w:rsidRPr="0061643B">
              <w:rPr>
                <w:rFonts w:cs="Times New Roman"/>
                <w:sz w:val="24"/>
              </w:rPr>
              <w:t>Садкова</w:t>
            </w:r>
            <w:proofErr w:type="spellEnd"/>
            <w:r w:rsidRPr="0061643B">
              <w:rPr>
                <w:rFonts w:cs="Times New Roman"/>
                <w:sz w:val="24"/>
              </w:rPr>
              <w:t xml:space="preserve"> Н.В.</w:t>
            </w:r>
          </w:p>
        </w:tc>
      </w:tr>
    </w:tbl>
    <w:p w:rsidR="00AC2A29" w:rsidRPr="0061643B" w:rsidRDefault="00AC2A29" w:rsidP="00AC2A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C2A29" w:rsidRPr="0061643B" w:rsidRDefault="00AC2A29" w:rsidP="00AC2A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C2A29" w:rsidRPr="00E275D3" w:rsidRDefault="00AC2A29" w:rsidP="00AC2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75D3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</w:rPr>
        <w:t>Оборудование</w:t>
      </w:r>
    </w:p>
    <w:p w:rsidR="00AC2A29" w:rsidRPr="00E275D3" w:rsidRDefault="00AC2A29" w:rsidP="00AC2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Интерактивные доски - 5 шт.</w:t>
      </w:r>
    </w:p>
    <w:p w:rsidR="00AC2A29" w:rsidRPr="0061643B" w:rsidRDefault="00AC2A29" w:rsidP="00AC2A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E275D3">
        <w:rPr>
          <w:rFonts w:ascii="Times New Roman" w:eastAsia="Times New Roman" w:hAnsi="Times New Roman" w:cs="Times New Roman"/>
          <w:sz w:val="24"/>
          <w:szCs w:val="24"/>
        </w:rPr>
        <w:t>Компьютеризированые</w:t>
      </w:r>
      <w:proofErr w:type="spellEnd"/>
      <w:r w:rsidRPr="00E275D3">
        <w:rPr>
          <w:rFonts w:ascii="Times New Roman" w:eastAsia="Times New Roman" w:hAnsi="Times New Roman" w:cs="Times New Roman"/>
          <w:sz w:val="24"/>
          <w:szCs w:val="24"/>
        </w:rPr>
        <w:t xml:space="preserve"> кабинеты - 100% </w:t>
      </w:r>
      <w:r w:rsidRPr="00E275D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773C2" w:rsidRDefault="00C773C2"/>
    <w:sectPr w:rsidR="00C77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AC2A29"/>
    <w:rsid w:val="00AC2A29"/>
    <w:rsid w:val="00C77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AC2A29"/>
    <w:pPr>
      <w:widowControl w:val="0"/>
      <w:suppressAutoHyphens/>
      <w:spacing w:after="0" w:line="240" w:lineRule="auto"/>
      <w:jc w:val="both"/>
    </w:pPr>
    <w:rPr>
      <w:rFonts w:ascii="Times New Roman" w:eastAsia="DejaVu Sans" w:hAnsi="Times New Roman" w:cs="DejaVu Sans"/>
      <w:kern w:val="1"/>
      <w:sz w:val="28"/>
      <w:szCs w:val="24"/>
      <w:lang w:eastAsia="hi-IN" w:bidi="hi-IN"/>
    </w:rPr>
  </w:style>
  <w:style w:type="table" w:styleId="a3">
    <w:name w:val="Table Grid"/>
    <w:basedOn w:val="a1"/>
    <w:uiPriority w:val="59"/>
    <w:rsid w:val="00AC2A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1311</Characters>
  <Application>Microsoft Office Word</Application>
  <DocSecurity>0</DocSecurity>
  <Lines>10</Lines>
  <Paragraphs>3</Paragraphs>
  <ScaleCrop>false</ScaleCrop>
  <Company>MultiDVD Team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2017-01-11T12:33:00Z</dcterms:created>
  <dcterms:modified xsi:type="dcterms:W3CDTF">2017-01-11T12:33:00Z</dcterms:modified>
</cp:coreProperties>
</file>