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7" w:rsidRPr="00747227" w:rsidRDefault="00747227" w:rsidP="0074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8"/>
      <w:bookmarkStart w:id="1" w:name="OLE_LINK9"/>
      <w:bookmarkStart w:id="2" w:name="OLE_LINK10"/>
      <w:bookmarkStart w:id="3" w:name="OLE_LINK99"/>
      <w:bookmarkStart w:id="4" w:name="OLE_LINK100"/>
      <w:bookmarkStart w:id="5" w:name="OLE_LINK101"/>
      <w:bookmarkStart w:id="6" w:name="_GoBack"/>
      <w:r w:rsidRPr="0074722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47227" w:rsidRPr="00747227" w:rsidRDefault="00747227" w:rsidP="0074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27">
        <w:rPr>
          <w:rFonts w:ascii="Times New Roman" w:hAnsi="Times New Roman" w:cs="Times New Roman"/>
          <w:b/>
          <w:sz w:val="24"/>
          <w:szCs w:val="24"/>
        </w:rPr>
        <w:t xml:space="preserve">«Буретская средняя общеобразовательная школа» </w:t>
      </w:r>
    </w:p>
    <w:p w:rsidR="00747227" w:rsidRPr="00747227" w:rsidRDefault="00747227" w:rsidP="0074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27">
        <w:rPr>
          <w:rFonts w:ascii="Times New Roman" w:hAnsi="Times New Roman" w:cs="Times New Roman"/>
          <w:b/>
          <w:sz w:val="24"/>
          <w:szCs w:val="24"/>
        </w:rPr>
        <w:t>(МБОУ «Буретская СОШ»)</w:t>
      </w:r>
    </w:p>
    <w:p w:rsidR="00747227" w:rsidRPr="00747227" w:rsidRDefault="00CD53CD" w:rsidP="00CD53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0570" cy="1302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3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27" w:rsidRPr="00747227" w:rsidRDefault="00747227" w:rsidP="007472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22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472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организации питания обучающихся</w:t>
      </w:r>
      <w:r w:rsidRPr="007472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47227" w:rsidRPr="00747227" w:rsidRDefault="00747227" w:rsidP="0074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227" w:rsidRPr="00747227" w:rsidRDefault="00747227" w:rsidP="00747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27">
        <w:rPr>
          <w:rFonts w:ascii="Times New Roman" w:hAnsi="Times New Roman" w:cs="Times New Roman"/>
          <w:b/>
          <w:sz w:val="24"/>
          <w:szCs w:val="24"/>
        </w:rPr>
        <w:t>21.11.2015 г.</w:t>
      </w:r>
      <w:r w:rsidRPr="00747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Рег.  №</w:t>
      </w:r>
      <w:r w:rsidR="00CD53CD">
        <w:rPr>
          <w:rFonts w:ascii="Times New Roman" w:hAnsi="Times New Roman" w:cs="Times New Roman"/>
          <w:sz w:val="24"/>
          <w:szCs w:val="24"/>
        </w:rPr>
        <w:t>19</w:t>
      </w:r>
    </w:p>
    <w:p w:rsidR="00747227" w:rsidRPr="00747227" w:rsidRDefault="00747227" w:rsidP="0074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27">
        <w:rPr>
          <w:rFonts w:ascii="Times New Roman" w:hAnsi="Times New Roman" w:cs="Times New Roman"/>
          <w:b/>
          <w:sz w:val="24"/>
          <w:szCs w:val="24"/>
        </w:rPr>
        <w:t>д. Буреть Усольского района</w:t>
      </w:r>
    </w:p>
    <w:bookmarkEnd w:id="0"/>
    <w:bookmarkEnd w:id="1"/>
    <w:bookmarkEnd w:id="2"/>
    <w:bookmarkEnd w:id="3"/>
    <w:bookmarkEnd w:id="4"/>
    <w:bookmarkEnd w:id="5"/>
    <w:p w:rsidR="00747227" w:rsidRPr="00747227" w:rsidRDefault="00747227" w:rsidP="0074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6"/>
    <w:p w:rsidR="00487E06" w:rsidRPr="00747227" w:rsidRDefault="00487E06" w:rsidP="0074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2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487E06" w:rsidRPr="00487E06" w:rsidRDefault="00487E06" w:rsidP="00D6716D">
      <w:pPr>
        <w:pStyle w:val="a5"/>
        <w:jc w:val="both"/>
        <w:rPr>
          <w:rFonts w:eastAsia="Times New Roman" w:cs="Times New Roman"/>
        </w:rPr>
      </w:pPr>
      <w:r w:rsidRPr="005A45CC">
        <w:rPr>
          <w:rFonts w:eastAsia="Times New Roman" w:cs="Times New Roman"/>
        </w:rPr>
        <w:t xml:space="preserve">1.1. Настоящее Положение разработано в </w:t>
      </w:r>
      <w:r w:rsidRPr="00C42B04">
        <w:rPr>
          <w:rFonts w:eastAsia="Times New Roman" w:cs="Times New Roman"/>
        </w:rPr>
        <w:t>соответствии</w:t>
      </w:r>
      <w:r w:rsidR="00C42B04" w:rsidRPr="00C42B04">
        <w:rPr>
          <w:rFonts w:cs="Times New Roman"/>
        </w:rPr>
        <w:t xml:space="preserve"> с Федеральным законом от 29 декабря 2012 г. № 273-ФЗ «Об образовании в Российской Федерации»</w:t>
      </w:r>
      <w:r w:rsidR="00C42B04">
        <w:rPr>
          <w:rFonts w:cs="Times New Roman"/>
        </w:rPr>
        <w:t>, с</w:t>
      </w:r>
      <w:r w:rsidR="00C42B04" w:rsidRPr="00BA6A7C">
        <w:rPr>
          <w:rFonts w:cs="Times New Roman"/>
        </w:rPr>
        <w:t>анитарно-эпидемиологическим</w:t>
      </w:r>
      <w:r w:rsidR="00C42B04">
        <w:rPr>
          <w:rFonts w:cs="Times New Roman"/>
        </w:rPr>
        <w:t>и</w:t>
      </w:r>
      <w:r w:rsidR="00C42B04" w:rsidRPr="00BA6A7C">
        <w:rPr>
          <w:rFonts w:cs="Times New Roman"/>
        </w:rPr>
        <w:t xml:space="preserve"> правилам</w:t>
      </w:r>
      <w:r w:rsidR="00C42B04">
        <w:rPr>
          <w:rFonts w:cs="Times New Roman"/>
        </w:rPr>
        <w:t>и</w:t>
      </w:r>
      <w:r w:rsidR="00C42B04" w:rsidRPr="00BA6A7C">
        <w:rPr>
          <w:rFonts w:cs="Times New Roman"/>
        </w:rPr>
        <w:t xml:space="preserve"> и нормативам</w:t>
      </w:r>
      <w:r w:rsidR="00C42B04">
        <w:rPr>
          <w:rFonts w:cs="Times New Roman"/>
        </w:rPr>
        <w:t>и</w:t>
      </w:r>
      <w:r w:rsidR="00747227">
        <w:rPr>
          <w:rFonts w:cs="Times New Roman"/>
        </w:rPr>
        <w:t xml:space="preserve"> </w:t>
      </w:r>
      <w:r w:rsidR="00C42B04">
        <w:t xml:space="preserve">СанПиН 2.4.2.2821-10 "Санитарно-эпидемиологические требования к условиям и организации обучения в общеобразовательных учреждениях", </w:t>
      </w:r>
      <w:r w:rsidR="00E10AFA" w:rsidRPr="00C42B04">
        <w:rPr>
          <w:rFonts w:cs="Times New Roman"/>
        </w:rPr>
        <w:t>Приказом Министерства  образования и науки Российской Федерации от 11.03.2012 г. «Об</w:t>
      </w:r>
      <w:r w:rsidR="00747227">
        <w:rPr>
          <w:rFonts w:cs="Times New Roman"/>
        </w:rPr>
        <w:t xml:space="preserve"> </w:t>
      </w:r>
      <w:r w:rsidR="00E10AFA" w:rsidRPr="00C42B04">
        <w:rPr>
          <w:rFonts w:cs="Times New Roman"/>
        </w:rPr>
        <w:t>утверждении методических рекомендаций по организации питания обучающихся и воспитанников образовательных</w:t>
      </w:r>
      <w:r w:rsidR="00E10AFA">
        <w:rPr>
          <w:rFonts w:cs="Times New Roman"/>
        </w:rPr>
        <w:t xml:space="preserve"> учреждений</w:t>
      </w:r>
      <w:r w:rsidR="0018745F">
        <w:rPr>
          <w:rFonts w:cs="Times New Roman"/>
        </w:rPr>
        <w:t>»</w:t>
      </w:r>
      <w:r w:rsidR="00E10AFA">
        <w:rPr>
          <w:rFonts w:cs="Times New Roman"/>
        </w:rPr>
        <w:t xml:space="preserve">, </w:t>
      </w:r>
      <w:r w:rsidRPr="00487E06">
        <w:rPr>
          <w:rFonts w:eastAsia="Times New Roman" w:cs="Times New Roman"/>
        </w:rPr>
        <w:t>Уставом О</w:t>
      </w:r>
      <w:r w:rsidR="00606D42">
        <w:rPr>
          <w:rFonts w:eastAsia="Times New Roman" w:cs="Times New Roman"/>
        </w:rPr>
        <w:t>О</w:t>
      </w:r>
      <w:r>
        <w:rPr>
          <w:rFonts w:eastAsia="Times New Roman" w:cs="Times New Roman"/>
        </w:rPr>
        <w:t>.</w:t>
      </w:r>
    </w:p>
    <w:p w:rsidR="00487E06" w:rsidRPr="005A45CC" w:rsidRDefault="00487E06" w:rsidP="0048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5CC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устанавливает:</w:t>
      </w:r>
    </w:p>
    <w:p w:rsidR="00487E06" w:rsidRDefault="00487E06" w:rsidP="00487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CC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в О</w:t>
      </w:r>
      <w:r w:rsidR="00606D4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7E06" w:rsidRDefault="00487E06" w:rsidP="00487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участников процесса по организации питания,</w:t>
      </w:r>
    </w:p>
    <w:p w:rsidR="00487E06" w:rsidRDefault="00487E06" w:rsidP="00487E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осуществления контроля за организацией питания обучающи</w:t>
      </w:r>
      <w:r w:rsidR="00180098">
        <w:rPr>
          <w:rFonts w:ascii="Times New Roman" w:eastAsia="Times New Roman" w:hAnsi="Times New Roman" w:cs="Times New Roman"/>
          <w:sz w:val="24"/>
          <w:szCs w:val="24"/>
        </w:rPr>
        <w:t>хся,</w:t>
      </w:r>
    </w:p>
    <w:p w:rsidR="00180098" w:rsidRPr="00180098" w:rsidRDefault="00180098" w:rsidP="001800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обеспечение организации питания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в О</w:t>
      </w:r>
      <w:r w:rsidR="00606D4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AFA" w:rsidRDefault="00E10AFA" w:rsidP="00E10A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FA" w:rsidRPr="00E10AFA" w:rsidRDefault="00E10AFA" w:rsidP="00E1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10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 организации питания</w:t>
      </w:r>
    </w:p>
    <w:p w:rsidR="00E10AFA" w:rsidRPr="001E5873" w:rsidRDefault="00E10AFA" w:rsidP="001E58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73">
        <w:rPr>
          <w:rFonts w:ascii="Times New Roman" w:hAnsi="Times New Roman" w:cs="Times New Roman"/>
          <w:sz w:val="24"/>
          <w:szCs w:val="24"/>
        </w:rPr>
        <w:t>2.1. Цель организации питания в О</w:t>
      </w:r>
      <w:r w:rsidR="00606D42">
        <w:rPr>
          <w:rFonts w:ascii="Times New Roman" w:hAnsi="Times New Roman" w:cs="Times New Roman"/>
          <w:sz w:val="24"/>
          <w:szCs w:val="24"/>
        </w:rPr>
        <w:t>О</w:t>
      </w:r>
      <w:r w:rsidRPr="001E5873">
        <w:rPr>
          <w:rFonts w:ascii="Times New Roman" w:hAnsi="Times New Roman" w:cs="Times New Roman"/>
          <w:sz w:val="24"/>
          <w:szCs w:val="24"/>
        </w:rPr>
        <w:t xml:space="preserve"> - охрана здоровья обучающихся и сотрудников. </w:t>
      </w:r>
    </w:p>
    <w:p w:rsidR="0018745F" w:rsidRPr="001E5873" w:rsidRDefault="0018745F" w:rsidP="001E58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73">
        <w:rPr>
          <w:rFonts w:ascii="Times New Roman" w:hAnsi="Times New Roman" w:cs="Times New Roman"/>
          <w:sz w:val="24"/>
          <w:szCs w:val="24"/>
        </w:rPr>
        <w:t xml:space="preserve">2.2. </w:t>
      </w:r>
      <w:r w:rsidRPr="001E5873">
        <w:rPr>
          <w:rFonts w:ascii="Times New Roman" w:eastAsia="Times New Roman" w:hAnsi="Times New Roman" w:cs="Times New Roman"/>
          <w:sz w:val="24"/>
          <w:szCs w:val="24"/>
        </w:rPr>
        <w:t>Основными задачами при организации питания детей и подростков в общеобразовательном учреждении являются:</w:t>
      </w:r>
    </w:p>
    <w:p w:rsidR="0018745F" w:rsidRPr="001E5873" w:rsidRDefault="0018745F" w:rsidP="001817F0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73">
        <w:rPr>
          <w:rFonts w:ascii="Times New Roman" w:eastAsia="Times New Roman" w:hAnsi="Times New Roman" w:cs="Times New Roman"/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8745F" w:rsidRPr="001E5873" w:rsidRDefault="0018745F" w:rsidP="001817F0">
      <w:pPr>
        <w:pStyle w:val="a4"/>
        <w:numPr>
          <w:ilvl w:val="1"/>
          <w:numId w:val="9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1E5873">
        <w:t>организация оптимального режим</w:t>
      </w:r>
      <w:r w:rsidR="001E5873" w:rsidRPr="001E5873">
        <w:t>а</w:t>
      </w:r>
      <w:r w:rsidRPr="001E5873">
        <w:t xml:space="preserve"> питания;</w:t>
      </w:r>
    </w:p>
    <w:p w:rsidR="001E5873" w:rsidRPr="001E5873" w:rsidRDefault="001E5873" w:rsidP="001817F0">
      <w:pPr>
        <w:pStyle w:val="a3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73">
        <w:rPr>
          <w:rFonts w:ascii="Times New Roman" w:eastAsia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питании,</w:t>
      </w:r>
      <w:r w:rsidRPr="001E5873">
        <w:rPr>
          <w:rFonts w:ascii="Times New Roman" w:hAnsi="Times New Roman" w:cs="Times New Roman"/>
          <w:sz w:val="24"/>
          <w:szCs w:val="24"/>
        </w:rPr>
        <w:t xml:space="preserve">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1E5873" w:rsidRPr="001E5873" w:rsidRDefault="001E5873" w:rsidP="001817F0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73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(профилактика) среди детей и подростков инфекционных и неинфекционных заболеваний, связанных с фактором питания,</w:t>
      </w:r>
      <w:r w:rsidRPr="001E5873">
        <w:rPr>
          <w:rFonts w:ascii="Times New Roman" w:hAnsi="Times New Roman" w:cs="Times New Roman"/>
          <w:sz w:val="24"/>
          <w:szCs w:val="24"/>
        </w:rPr>
        <w:t xml:space="preserve">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1817F0" w:rsidRPr="001817F0" w:rsidRDefault="001E5873" w:rsidP="001817F0">
      <w:pPr>
        <w:pStyle w:val="a3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873">
        <w:rPr>
          <w:rFonts w:ascii="Times New Roman" w:eastAsia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1817F0" w:rsidRPr="001817F0" w:rsidRDefault="001817F0" w:rsidP="001817F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7F0" w:rsidRDefault="001817F0" w:rsidP="001817F0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81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63CF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организационные принципы питания</w:t>
      </w:r>
    </w:p>
    <w:p w:rsidR="001817F0" w:rsidRDefault="001817F0" w:rsidP="001817F0">
      <w:pPr>
        <w:pStyle w:val="a4"/>
        <w:spacing w:before="0" w:beforeAutospacing="0" w:after="0" w:afterAutospacing="0"/>
        <w:jc w:val="both"/>
      </w:pPr>
      <w:r>
        <w:lastRenderedPageBreak/>
        <w:t xml:space="preserve">3.1. </w:t>
      </w:r>
      <w:r w:rsidRPr="00963CF3">
        <w:t xml:space="preserve">Для детей и подростков с постоянным пребыванием </w:t>
      </w:r>
      <w:r w:rsidR="00180098">
        <w:t>в О</w:t>
      </w:r>
      <w:r w:rsidR="00606D42">
        <w:t>О</w:t>
      </w:r>
      <w:r w:rsidR="00747227">
        <w:t xml:space="preserve"> </w:t>
      </w:r>
      <w:r w:rsidRPr="00963CF3">
        <w:t xml:space="preserve">более 3 часов организуется </w:t>
      </w:r>
      <w:r w:rsidR="00180098">
        <w:t xml:space="preserve">одно- или двух - разовое </w:t>
      </w:r>
      <w:r>
        <w:t xml:space="preserve">горячее </w:t>
      </w:r>
      <w:r w:rsidR="00747227">
        <w:t>питание,</w:t>
      </w:r>
      <w:r w:rsidR="00747227" w:rsidRPr="00963CF3">
        <w:t xml:space="preserve"> а</w:t>
      </w:r>
      <w:r w:rsidR="009077CB" w:rsidRPr="00963CF3">
        <w:t xml:space="preserve"> также реализация (свободная продажа) готовых блюд и буфетной продукции в достаточном ассортименте.</w:t>
      </w:r>
    </w:p>
    <w:p w:rsidR="00180098" w:rsidRDefault="001817F0" w:rsidP="009077CB">
      <w:pPr>
        <w:pStyle w:val="a4"/>
        <w:spacing w:before="0" w:beforeAutospacing="0" w:after="0" w:afterAutospacing="0"/>
        <w:jc w:val="both"/>
      </w:pPr>
      <w:r>
        <w:t xml:space="preserve">3.2. </w:t>
      </w:r>
      <w:r w:rsidR="009077CB" w:rsidRPr="00963CF3">
        <w:t>Учащиеся групп</w:t>
      </w:r>
      <w:r w:rsidR="009077CB">
        <w:t>ы</w:t>
      </w:r>
      <w:r w:rsidR="009077CB" w:rsidRPr="00963CF3">
        <w:t xml:space="preserve"> продленного дня обеспечиваются по месту учебы </w:t>
      </w:r>
      <w:r w:rsidR="009077CB">
        <w:t>двух</w:t>
      </w:r>
      <w:r w:rsidR="009077CB" w:rsidRPr="00963CF3">
        <w:t>разовым питанием (завтрак, обед</w:t>
      </w:r>
      <w:r w:rsidR="009077CB">
        <w:t>)</w:t>
      </w:r>
      <w:r w:rsidR="009077CB" w:rsidRPr="00963CF3">
        <w:t>,</w:t>
      </w:r>
      <w:r w:rsidR="009077CB">
        <w:t xml:space="preserve"> по решению родителей - </w:t>
      </w:r>
      <w:r w:rsidR="009077CB" w:rsidRPr="00963CF3">
        <w:t xml:space="preserve"> по</w:t>
      </w:r>
      <w:r w:rsidR="009077CB">
        <w:t>лдник</w:t>
      </w:r>
      <w:r w:rsidR="009077CB" w:rsidRPr="00963CF3">
        <w:t>.</w:t>
      </w:r>
    </w:p>
    <w:p w:rsidR="00180098" w:rsidRDefault="00180098" w:rsidP="009077CB">
      <w:pPr>
        <w:pStyle w:val="a4"/>
        <w:spacing w:before="0" w:beforeAutospacing="0" w:after="0" w:afterAutospacing="0"/>
        <w:jc w:val="both"/>
      </w:pPr>
      <w:r>
        <w:t xml:space="preserve">3.3. </w:t>
      </w:r>
      <w:r w:rsidR="009077CB" w:rsidRPr="00963CF3">
        <w:t xml:space="preserve">Длительность промежутков между отдельными приемами пищи </w:t>
      </w:r>
      <w:r w:rsidRPr="00180098">
        <w:t xml:space="preserve">обучающихся и воспитанников </w:t>
      </w:r>
      <w:r w:rsidR="00606D42">
        <w:t>ОО</w:t>
      </w:r>
      <w:r w:rsidRPr="00180098">
        <w:t xml:space="preserve"> должна быть не менее 2 - 3 часов и не более 4 - 5 часов.</w:t>
      </w:r>
    </w:p>
    <w:p w:rsidR="00180098" w:rsidRPr="00180098" w:rsidRDefault="00180098" w:rsidP="00180098">
      <w:pPr>
        <w:pStyle w:val="a4"/>
        <w:spacing w:before="0" w:beforeAutospacing="0" w:after="0" w:afterAutospacing="0"/>
        <w:jc w:val="both"/>
      </w:pPr>
      <w:r>
        <w:t>3.4</w:t>
      </w:r>
      <w:r w:rsidRPr="00180098">
        <w:t xml:space="preserve">. </w:t>
      </w:r>
      <w:r w:rsidR="00851BE1" w:rsidRPr="00851BE1">
        <w:t>Ассортимент пищевых продуктов, составляющих основу питания обучающихся и воспитанников О</w:t>
      </w:r>
      <w:r w:rsidR="00606D42">
        <w:t>О</w:t>
      </w:r>
      <w:r w:rsidR="00851BE1" w:rsidRPr="00851BE1">
        <w:t xml:space="preserve">, должен быть составлен в соответствии с требованиями СанПиН </w:t>
      </w:r>
      <w:r w:rsidR="00C42B04">
        <w:t>2.4.2.2821-10</w:t>
      </w:r>
      <w:r w:rsidR="00851BE1" w:rsidRPr="00851BE1">
        <w:t>.</w:t>
      </w:r>
      <w:r w:rsidR="00747227">
        <w:t xml:space="preserve"> </w:t>
      </w:r>
      <w:r w:rsidRPr="00180098">
        <w:t xml:space="preserve">В рационы питания обучающихся и воспитанников </w:t>
      </w:r>
      <w:r w:rsidR="00606D42">
        <w:t>ОО</w:t>
      </w:r>
      <w:r w:rsidRPr="00180098">
        <w:t xml:space="preserve"> должны быть включены все группы продуктов, в том числе: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мясо и мясопродукты;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рыбу и рыбопродукты;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молоко и молочные продукты;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яйца; пищевые жиры;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овощи и фрукты;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крупы, макаронные изделия и бобовые;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хлеб и хлебобулочные изделия;</w:t>
      </w:r>
    </w:p>
    <w:p w:rsidR="00180098" w:rsidRPr="00180098" w:rsidRDefault="00180098" w:rsidP="00180098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0098">
        <w:t>сахар и кондитерские изделия.</w:t>
      </w:r>
    </w:p>
    <w:p w:rsidR="003E2EE2" w:rsidRPr="003E2EE2" w:rsidRDefault="00180098" w:rsidP="00180098">
      <w:pPr>
        <w:pStyle w:val="a4"/>
        <w:spacing w:before="0" w:beforeAutospacing="0" w:after="0" w:afterAutospacing="0"/>
        <w:jc w:val="both"/>
      </w:pPr>
      <w:r w:rsidRPr="003E2EE2">
        <w:t>3.5.</w:t>
      </w:r>
      <w:r w:rsidR="00747227">
        <w:t xml:space="preserve"> </w:t>
      </w:r>
      <w:r w:rsidRPr="003E2EE2">
        <w:t>Обучающи</w:t>
      </w:r>
      <w:r w:rsidR="003E2EE2">
        <w:t>е</w:t>
      </w:r>
      <w:r w:rsidRPr="003E2EE2">
        <w:t>ся и воспитанник</w:t>
      </w:r>
      <w:r w:rsidR="003E2EE2">
        <w:t>и</w:t>
      </w:r>
      <w:r w:rsidR="00747227">
        <w:t xml:space="preserve"> </w:t>
      </w:r>
      <w:r w:rsidR="00606D42">
        <w:t>ОО</w:t>
      </w:r>
      <w:r w:rsidR="00747227">
        <w:t xml:space="preserve"> </w:t>
      </w:r>
      <w:r w:rsidR="003E2EE2">
        <w:t>должны быть обеспечены</w:t>
      </w:r>
      <w:r w:rsidRPr="003E2EE2">
        <w:t xml:space="preserve">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</w:t>
      </w:r>
      <w:r w:rsidR="003E2EE2" w:rsidRPr="003E2EE2">
        <w:t xml:space="preserve">в соответствии с СанПиН </w:t>
      </w:r>
      <w:r w:rsidR="00C42B04">
        <w:t>2.4.2.2821-10</w:t>
      </w:r>
      <w:r w:rsidR="003E2EE2">
        <w:t xml:space="preserve">, </w:t>
      </w:r>
      <w:r w:rsidR="003E2EE2" w:rsidRPr="003E2EE2">
        <w:t>веществами,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</w:t>
      </w:r>
      <w:r w:rsidR="00606D42">
        <w:t>О</w:t>
      </w:r>
      <w:r w:rsidR="003E2EE2" w:rsidRPr="003E2EE2">
        <w:t>).</w:t>
      </w:r>
    </w:p>
    <w:p w:rsidR="003E2EE2" w:rsidRPr="003E2EE2" w:rsidRDefault="003E2EE2" w:rsidP="00180098">
      <w:pPr>
        <w:pStyle w:val="a4"/>
        <w:spacing w:before="0" w:beforeAutospacing="0" w:after="0" w:afterAutospacing="0"/>
        <w:jc w:val="both"/>
      </w:pPr>
      <w:r w:rsidRPr="003E2EE2">
        <w:t>3.6. В суточном рационе питани</w:t>
      </w:r>
      <w:r w:rsidR="00606D42">
        <w:t>я обучающихся и воспитанников ОО</w:t>
      </w:r>
      <w:r w:rsidRPr="003E2EE2">
        <w:t xml:space="preserve"> оптимальное соотношение пищевых веществ (белков, жиров и углеводов) должно составлять 1:1:4 (в процентном отношении от калорийности - 10 - 15, 30 - 32 и 55 - 60% соответственно).</w:t>
      </w:r>
    </w:p>
    <w:p w:rsidR="003E2EE2" w:rsidRPr="003E2EE2" w:rsidRDefault="003E2EE2" w:rsidP="003E2EE2">
      <w:pPr>
        <w:pStyle w:val="a4"/>
        <w:spacing w:before="0" w:beforeAutospacing="0" w:after="0" w:afterAutospacing="0"/>
        <w:jc w:val="both"/>
      </w:pPr>
      <w:r w:rsidRPr="003E2EE2">
        <w:t xml:space="preserve">3.7. При одно-, двух-, трех- и четырехразовом питании распределение калорийности по приемам пищи в процентном отношении </w:t>
      </w:r>
      <w:r>
        <w:t>должно</w:t>
      </w:r>
      <w:r w:rsidRPr="003E2EE2">
        <w:t xml:space="preserve"> составлять: завтрак - 25%, обед - 35%, полдник - 15% (для обучающихся во вторую смену - до 20 - 25%), ужин - 25%.</w:t>
      </w:r>
    </w:p>
    <w:p w:rsidR="003E2EE2" w:rsidRDefault="003E2EE2" w:rsidP="003E2EE2">
      <w:pPr>
        <w:pStyle w:val="a4"/>
        <w:spacing w:before="0" w:beforeAutospacing="0" w:after="0" w:afterAutospacing="0"/>
        <w:jc w:val="both"/>
      </w:pPr>
      <w:r>
        <w:t xml:space="preserve">3.8. </w:t>
      </w:r>
      <w:r w:rsidRPr="003E2EE2">
        <w:t>Меню для О</w:t>
      </w:r>
      <w:r w:rsidR="00606D42">
        <w:t>О</w:t>
      </w:r>
      <w:r w:rsidRPr="003E2EE2">
        <w:t xml:space="preserve"> должно быть разработано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ОУ и учебной нагрузки.</w:t>
      </w:r>
    </w:p>
    <w:p w:rsidR="00851BE1" w:rsidRPr="003E2EE2" w:rsidRDefault="00851BE1" w:rsidP="003E2EE2">
      <w:pPr>
        <w:pStyle w:val="a4"/>
        <w:spacing w:before="0" w:beforeAutospacing="0" w:after="0" w:afterAutospacing="0"/>
        <w:jc w:val="both"/>
      </w:pPr>
      <w:r>
        <w:t>3.9. Меню О</w:t>
      </w:r>
      <w:r w:rsidR="00606D42">
        <w:t>О</w:t>
      </w:r>
      <w:r>
        <w:t xml:space="preserve"> должно быть цикличным </w:t>
      </w:r>
      <w:r w:rsidRPr="00851BE1">
        <w:t>на 10, 14, 20, 28 дней.</w:t>
      </w:r>
    </w:p>
    <w:p w:rsidR="003E2EE2" w:rsidRPr="00851BE1" w:rsidRDefault="003E2EE2" w:rsidP="003E2EE2">
      <w:pPr>
        <w:pStyle w:val="a4"/>
        <w:spacing w:before="0" w:beforeAutospacing="0" w:after="0" w:afterAutospacing="0"/>
        <w:jc w:val="both"/>
      </w:pPr>
      <w:r>
        <w:t>3.</w:t>
      </w:r>
      <w:r w:rsidR="00851BE1">
        <w:t>10</w:t>
      </w:r>
      <w:r>
        <w:t>.</w:t>
      </w:r>
      <w:r w:rsidRPr="00851BE1">
        <w:t xml:space="preserve"> В </w:t>
      </w:r>
      <w:r w:rsidR="00851BE1" w:rsidRPr="00851BE1">
        <w:t>О</w:t>
      </w:r>
      <w:r w:rsidR="00606D42">
        <w:t>О</w:t>
      </w:r>
      <w:r w:rsidR="00851BE1" w:rsidRPr="00851BE1">
        <w:t xml:space="preserve"> должно быть предусмотрено</w:t>
      </w:r>
      <w:r w:rsidRPr="00851BE1">
        <w:t xml:space="preserve"> централизованное обеспечение питьевой водой, отвечающей гигиеническим требованиям, предъявляемым к качеству воды централизованных</w:t>
      </w:r>
      <w:r w:rsidR="00851BE1" w:rsidRPr="00851BE1">
        <w:t xml:space="preserve"> систем питьевого водоснабжения. </w:t>
      </w:r>
      <w:r w:rsidRPr="00851BE1">
        <w:t xml:space="preserve">Питьевой режим в образовательном учреждении </w:t>
      </w:r>
      <w:r w:rsidR="00851BE1" w:rsidRPr="00851BE1">
        <w:t>может быть организован</w:t>
      </w:r>
      <w:r w:rsidRPr="00851BE1">
        <w:t xml:space="preserve"> в следующих формах: стационарные питьевые фонтанчики; вода, расфасованная в емкости.</w:t>
      </w:r>
    </w:p>
    <w:p w:rsidR="00180098" w:rsidRDefault="003E2EE2" w:rsidP="00180098">
      <w:pPr>
        <w:pStyle w:val="a4"/>
        <w:spacing w:before="0" w:beforeAutospacing="0" w:after="0" w:afterAutospacing="0"/>
        <w:jc w:val="both"/>
      </w:pPr>
      <w:r>
        <w:t>3.1</w:t>
      </w:r>
      <w:r w:rsidR="00851BE1">
        <w:t>1</w:t>
      </w:r>
      <w:r>
        <w:t xml:space="preserve">. </w:t>
      </w:r>
      <w:r w:rsidRPr="00851BE1">
        <w:t>П</w:t>
      </w:r>
      <w:r w:rsidR="00180098" w:rsidRPr="00851BE1">
        <w:t xml:space="preserve">ри организации питания в </w:t>
      </w:r>
      <w:r w:rsidR="00851BE1">
        <w:t>О</w:t>
      </w:r>
      <w:r w:rsidR="00606D42">
        <w:t>О</w:t>
      </w:r>
      <w:r w:rsidR="00851BE1">
        <w:t xml:space="preserve"> необходимо</w:t>
      </w:r>
      <w:r w:rsidR="00180098" w:rsidRPr="00851BE1">
        <w:t xml:space="preserve">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851BE1" w:rsidRDefault="00851BE1" w:rsidP="00180098">
      <w:pPr>
        <w:pStyle w:val="a4"/>
        <w:spacing w:before="0" w:beforeAutospacing="0" w:after="0" w:afterAutospacing="0"/>
        <w:jc w:val="both"/>
      </w:pPr>
      <w:r>
        <w:t>3.12. В О</w:t>
      </w:r>
      <w:r w:rsidR="00606D42">
        <w:t>О</w:t>
      </w:r>
      <w:r w:rsidR="00747227">
        <w:t xml:space="preserve"> </w:t>
      </w:r>
      <w:r w:rsidR="00180098" w:rsidRPr="00851BE1">
        <w:t>может осуществляться торговля пищевой продукцией с использованием торговых автоматов.</w:t>
      </w:r>
      <w:r w:rsidR="00747227">
        <w:t xml:space="preserve"> </w:t>
      </w:r>
      <w:r w:rsidR="00180098" w:rsidRPr="00851BE1">
        <w:t>В ассортиментный перечень пищевых продуктов для торговли через торговые автоматы могут включаться:</w:t>
      </w:r>
    </w:p>
    <w:p w:rsidR="00851BE1" w:rsidRDefault="00180098" w:rsidP="00851BE1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51BE1">
        <w:t xml:space="preserve"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</w:t>
      </w:r>
      <w:r w:rsidRPr="00851BE1">
        <w:lastRenderedPageBreak/>
        <w:t>(срок годности установлен для температуры до +25 °C), в асептической упаковке, массой нетто до 250 г;</w:t>
      </w:r>
    </w:p>
    <w:p w:rsidR="00180098" w:rsidRDefault="00180098" w:rsidP="00851BE1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51BE1"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851BE1" w:rsidRPr="00851BE1" w:rsidRDefault="00851BE1" w:rsidP="00851BE1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51BE1"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180098" w:rsidRDefault="00180098" w:rsidP="00851BE1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851BE1">
        <w:t>вода питьевая негазированная высшей категории в упаковке емкостью до 0,5 л;</w:t>
      </w:r>
    </w:p>
    <w:p w:rsidR="00851BE1" w:rsidRDefault="00851BE1" w:rsidP="00851BE1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напитки </w:t>
      </w:r>
      <w:r w:rsidRPr="00851BE1">
        <w:t>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851BE1" w:rsidRPr="00851BE1" w:rsidRDefault="00851BE1" w:rsidP="00851BE1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соки </w:t>
      </w:r>
      <w:r w:rsidRPr="00851BE1">
        <w:t>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1817F0" w:rsidRDefault="00851BE1" w:rsidP="00851BE1">
      <w:pPr>
        <w:pStyle w:val="a4"/>
        <w:spacing w:before="0" w:beforeAutospacing="0" w:after="0" w:afterAutospacing="0"/>
        <w:jc w:val="both"/>
      </w:pPr>
      <w:r w:rsidRPr="00851BE1">
        <w:t>3.13.</w:t>
      </w:r>
      <w:r w:rsidR="001817F0" w:rsidRPr="00851BE1">
        <w:t xml:space="preserve"> Режим</w:t>
      </w:r>
      <w:r w:rsidR="001817F0" w:rsidRPr="00963CF3">
        <w:t xml:space="preserve"> работы школьной столовой соответствует режиму работы 6-дневной рабочей недели. Для приема пищи предусматриваются </w:t>
      </w:r>
      <w:r>
        <w:t>2</w:t>
      </w:r>
      <w:r w:rsidR="001817F0" w:rsidRPr="00963CF3">
        <w:t xml:space="preserve"> перемены длительностью 20</w:t>
      </w:r>
      <w:r w:rsidR="00747227">
        <w:t xml:space="preserve"> </w:t>
      </w:r>
      <w:r w:rsidR="001817F0" w:rsidRPr="00963CF3">
        <w:t xml:space="preserve">минут каждая. Работа буфета организуется в течение всего учебного дня. </w:t>
      </w:r>
    </w:p>
    <w:p w:rsidR="001817F0" w:rsidRDefault="00851BE1" w:rsidP="001817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1817F0" w:rsidRPr="00963CF3">
        <w:rPr>
          <w:rFonts w:ascii="Times New Roman" w:eastAsia="Times New Roman" w:hAnsi="Times New Roman" w:cs="Times New Roman"/>
          <w:sz w:val="24"/>
          <w:szCs w:val="24"/>
        </w:rPr>
        <w:t>. Отпуск питания организуется по классам в соответствии с графиком, утверждаемым школы. Заявка на количество питающихся предоставляется классными руководителями в день питания не позднее 9.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817F0" w:rsidRPr="00963CF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1817F0" w:rsidRPr="00963C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95F" w:rsidRDefault="00EA795F" w:rsidP="001817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3.15.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603B8A">
        <w:rPr>
          <w:rFonts w:ascii="Times New Roman" w:eastAsia="Times New Roman" w:hAnsi="Times New Roman" w:cs="Times New Roman"/>
          <w:sz w:val="24"/>
          <w:szCs w:val="24"/>
        </w:rPr>
        <w:t>обучающимися и воспитанниками О</w:t>
      </w:r>
      <w:r w:rsidR="00606D42" w:rsidRPr="00606D42">
        <w:rPr>
          <w:rFonts w:ascii="Times New Roman" w:hAnsi="Times New Roman" w:cs="Times New Roman"/>
          <w:sz w:val="24"/>
          <w:szCs w:val="24"/>
        </w:rPr>
        <w:t>О</w:t>
      </w:r>
      <w:r w:rsidR="00747227">
        <w:rPr>
          <w:rFonts w:ascii="Times New Roman" w:hAnsi="Times New Roman" w:cs="Times New Roman"/>
          <w:sz w:val="24"/>
          <w:szCs w:val="24"/>
        </w:rPr>
        <w:t xml:space="preserve">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 w:rsidR="00603B8A">
        <w:rPr>
          <w:rFonts w:ascii="Times New Roman" w:eastAsia="Times New Roman" w:hAnsi="Times New Roman" w:cs="Times New Roman"/>
          <w:sz w:val="24"/>
          <w:szCs w:val="24"/>
        </w:rPr>
        <w:t>может осуществляться как на платной (</w:t>
      </w:r>
      <w:r w:rsidR="00603B8A" w:rsidRPr="005A45CC">
        <w:rPr>
          <w:rFonts w:ascii="Times New Roman" w:eastAsia="Times New Roman" w:hAnsi="Times New Roman" w:cs="Times New Roman"/>
          <w:sz w:val="24"/>
          <w:szCs w:val="24"/>
        </w:rPr>
        <w:t>за счет средств родителей (законных представителей)</w:t>
      </w:r>
      <w:r w:rsidR="00603B8A">
        <w:rPr>
          <w:rFonts w:ascii="Times New Roman" w:eastAsia="Times New Roman" w:hAnsi="Times New Roman" w:cs="Times New Roman"/>
          <w:sz w:val="24"/>
          <w:szCs w:val="24"/>
        </w:rPr>
        <w:t xml:space="preserve">), так и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на бесплатной </w:t>
      </w:r>
      <w:r w:rsidR="00603B8A">
        <w:rPr>
          <w:rFonts w:ascii="Times New Roman" w:eastAsia="Times New Roman" w:hAnsi="Times New Roman" w:cs="Times New Roman"/>
          <w:sz w:val="24"/>
          <w:szCs w:val="24"/>
        </w:rPr>
        <w:t>(у</w:t>
      </w:r>
      <w:r w:rsidR="00603B8A" w:rsidRPr="005A45CC">
        <w:rPr>
          <w:rFonts w:ascii="Times New Roman" w:eastAsia="Times New Roman" w:hAnsi="Times New Roman" w:cs="Times New Roman"/>
          <w:sz w:val="24"/>
          <w:szCs w:val="24"/>
        </w:rPr>
        <w:t xml:space="preserve">чащиеся из малообеспеченных семей при условии наличия на эти цели средств </w:t>
      </w:r>
      <w:r w:rsidR="00603B8A">
        <w:rPr>
          <w:rFonts w:ascii="Times New Roman" w:eastAsia="Times New Roman" w:hAnsi="Times New Roman" w:cs="Times New Roman"/>
          <w:sz w:val="24"/>
          <w:szCs w:val="24"/>
        </w:rPr>
        <w:t>районного и областного бюджета)</w:t>
      </w:r>
      <w:r w:rsidR="00D80925" w:rsidRPr="00D8092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>по итогам решения</w:t>
      </w:r>
      <w:r w:rsidR="00D80925">
        <w:rPr>
          <w:rFonts w:ascii="Times New Roman" w:eastAsia="Times New Roman" w:hAnsi="Times New Roman" w:cs="Times New Roman"/>
          <w:sz w:val="24"/>
          <w:szCs w:val="24"/>
        </w:rPr>
        <w:t xml:space="preserve"> службы социальной защиты</w:t>
      </w:r>
      <w:r w:rsidR="0060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95F" w:rsidRDefault="00EA795F" w:rsidP="00EA79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Организатор школьного питания школы ведет ежедневный учет учащихся, получающих бесплатное питание по классам.</w:t>
      </w:r>
    </w:p>
    <w:p w:rsidR="00EA795F" w:rsidRDefault="00EA795F" w:rsidP="001817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.17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 Расчеты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платному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питанию провод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т ответственн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, назначаем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18745F" w:rsidRDefault="00EA795F" w:rsidP="00EA79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33285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45F" w:rsidRPr="00EA795F">
        <w:rPr>
          <w:rFonts w:ascii="Times New Roman" w:hAnsi="Times New Roman" w:cs="Times New Roman"/>
          <w:sz w:val="24"/>
          <w:szCs w:val="24"/>
        </w:rPr>
        <w:t xml:space="preserve">В целях обеспечения системы организации питания в </w:t>
      </w:r>
      <w:r w:rsidRPr="00EA795F">
        <w:rPr>
          <w:rFonts w:ascii="Times New Roman" w:hAnsi="Times New Roman" w:cs="Times New Roman"/>
          <w:sz w:val="24"/>
          <w:szCs w:val="24"/>
        </w:rPr>
        <w:t>О</w:t>
      </w:r>
      <w:r w:rsidR="00606D42">
        <w:rPr>
          <w:rFonts w:ascii="Times New Roman" w:hAnsi="Times New Roman" w:cs="Times New Roman"/>
          <w:sz w:val="24"/>
          <w:szCs w:val="24"/>
        </w:rPr>
        <w:t>О</w:t>
      </w:r>
      <w:r w:rsidR="00747227">
        <w:rPr>
          <w:rFonts w:ascii="Times New Roman" w:hAnsi="Times New Roman" w:cs="Times New Roman"/>
          <w:sz w:val="24"/>
          <w:szCs w:val="24"/>
        </w:rPr>
        <w:t xml:space="preserve"> </w:t>
      </w:r>
      <w:r w:rsidRPr="00EA795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18745F" w:rsidRPr="00EA795F">
        <w:rPr>
          <w:rFonts w:ascii="Times New Roman" w:hAnsi="Times New Roman" w:cs="Times New Roman"/>
          <w:sz w:val="24"/>
          <w:szCs w:val="24"/>
        </w:rPr>
        <w:t>предусм</w:t>
      </w:r>
      <w:r w:rsidRPr="00EA795F">
        <w:rPr>
          <w:rFonts w:ascii="Times New Roman" w:hAnsi="Times New Roman" w:cs="Times New Roman"/>
          <w:sz w:val="24"/>
          <w:szCs w:val="24"/>
        </w:rPr>
        <w:t>отрено</w:t>
      </w:r>
      <w:r w:rsidR="0018745F" w:rsidRPr="00EA795F">
        <w:rPr>
          <w:rFonts w:ascii="Times New Roman" w:hAnsi="Times New Roman" w:cs="Times New Roman"/>
          <w:sz w:val="24"/>
          <w:szCs w:val="24"/>
        </w:rPr>
        <w:t xml:space="preserve">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EA795F" w:rsidRDefault="00EA795F" w:rsidP="00EA79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639" w:rsidRDefault="00EA795F" w:rsidP="00EA79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F7639" w:rsidRPr="009F7639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контроля за организацией питания обучающихся</w:t>
      </w:r>
    </w:p>
    <w:p w:rsidR="00380EF7" w:rsidRDefault="009F7639" w:rsidP="00D6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639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7472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0EF7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80EF7" w:rsidRPr="00380EF7">
        <w:rPr>
          <w:rFonts w:ascii="Times New Roman" w:eastAsia="Times New Roman" w:hAnsi="Times New Roman" w:cs="Times New Roman"/>
          <w:sz w:val="24"/>
          <w:szCs w:val="24"/>
        </w:rPr>
        <w:t>за организацией питания обучающихся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E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D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0EF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направления: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рациональным использованием финансовых средств, выделенных на питание обучающихся;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целевым использованием продуктов питания и готовой продукции в соответствии с предварительным заказом;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соответствием рационов питания согласно утвержденному меню;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качеством готовой продукции;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санитарным состоянием пищеблока;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графика поставок продуктов и готовой продукции, сроками их хранения и использования;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организацией приема пищи обучающихся;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контроль за соблюдением графика работы столовой и буфета;</w:t>
      </w:r>
    </w:p>
    <w:p w:rsidR="00380EF7" w:rsidRPr="00380EF7" w:rsidRDefault="00380EF7" w:rsidP="00380E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F7">
        <w:rPr>
          <w:rFonts w:ascii="Times New Roman" w:eastAsia="Times New Roman" w:hAnsi="Times New Roman" w:cs="Times New Roman"/>
          <w:sz w:val="24"/>
          <w:szCs w:val="24"/>
        </w:rPr>
        <w:t>- проверка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службами;</w:t>
      </w:r>
    </w:p>
    <w:p w:rsidR="00380EF7" w:rsidRDefault="00380EF7" w:rsidP="00380E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контроль уровня удовлетворенности </w:t>
      </w:r>
      <w:r w:rsidRPr="00380E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C77E6">
        <w:rPr>
          <w:rFonts w:ascii="Times New Roman" w:eastAsia="Times New Roman" w:hAnsi="Times New Roman" w:cs="Times New Roman"/>
          <w:sz w:val="24"/>
          <w:szCs w:val="24"/>
        </w:rPr>
        <w:t>, родителей, сотрудников ОУ</w:t>
      </w:r>
      <w:r w:rsidRPr="00380EF7">
        <w:rPr>
          <w:rFonts w:ascii="Times New Roman" w:eastAsia="Times New Roman" w:hAnsi="Times New Roman" w:cs="Times New Roman"/>
          <w:sz w:val="24"/>
          <w:szCs w:val="24"/>
        </w:rPr>
        <w:t xml:space="preserve"> по ассортименту и качеству отпускаемой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организаци</w:t>
      </w:r>
      <w:r w:rsidR="00CC77E6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питания,</w:t>
      </w:r>
    </w:p>
    <w:p w:rsidR="00380EF7" w:rsidRDefault="00380EF7" w:rsidP="00380E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и учет</w:t>
      </w:r>
      <w:r w:rsidRPr="00380EF7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просветительской работы среди обучающихся и их родителей (законных представителей) по </w:t>
      </w:r>
      <w:r w:rsidR="00D80925">
        <w:rPr>
          <w:rFonts w:ascii="Times New Roman" w:eastAsia="Times New Roman" w:hAnsi="Times New Roman" w:cs="Times New Roman"/>
          <w:sz w:val="24"/>
          <w:szCs w:val="24"/>
        </w:rPr>
        <w:t>вопросам рационального питания,</w:t>
      </w:r>
    </w:p>
    <w:p w:rsidR="00D80925" w:rsidRPr="00380EF7" w:rsidRDefault="00D80925" w:rsidP="00380EF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другие направления контроля согласно Программе производственного контроля ща соблюдением санитарных правил и выполнением санитарно-эпидемиологических (профилактических) </w:t>
      </w:r>
      <w:r w:rsidRPr="00606D42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606D42" w:rsidRPr="00606D4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утвержденной директором школы</w:t>
      </w:r>
    </w:p>
    <w:p w:rsidR="009F7639" w:rsidRDefault="00CC77E6" w:rsidP="00D6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Контроль и ответственность за качество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F7639" w:rsidRPr="00963CF3">
        <w:rPr>
          <w:rFonts w:ascii="Times New Roman" w:eastAsia="Times New Roman" w:hAnsi="Times New Roman" w:cs="Times New Roman"/>
          <w:sz w:val="24"/>
          <w:szCs w:val="24"/>
        </w:rPr>
        <w:t xml:space="preserve"> питания в школе возлага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F7639" w:rsidRPr="00963CF3">
        <w:rPr>
          <w:rFonts w:ascii="Times New Roman" w:eastAsia="Times New Roman" w:hAnsi="Times New Roman" w:cs="Times New Roman"/>
          <w:sz w:val="24"/>
          <w:szCs w:val="24"/>
        </w:rPr>
        <w:t>тся на директора школы</w:t>
      </w:r>
      <w:r w:rsidR="00380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639" w:rsidRDefault="009F7639" w:rsidP="00D648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ежедневно согласовывает рационы завтраков и обедов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твержденных в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становленном порядке цикличных 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>меню.</w:t>
      </w:r>
    </w:p>
    <w:p w:rsidR="00D6489D" w:rsidRDefault="00D6489D" w:rsidP="00D6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4.3.З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ам. директора по УВР</w:t>
      </w:r>
      <w:r w:rsidRPr="00963CF3">
        <w:rPr>
          <w:rFonts w:ascii="Times New Roman" w:eastAsia="Times New Roman" w:hAnsi="Times New Roman" w:cs="Times New Roman"/>
          <w:sz w:val="24"/>
          <w:szCs w:val="24"/>
        </w:rPr>
        <w:t xml:space="preserve"> организует в пищеблоке школы дежурство учителей и учащихся.</w:t>
      </w:r>
    </w:p>
    <w:p w:rsidR="009F7639" w:rsidRDefault="00D6489D" w:rsidP="00D6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9F7639" w:rsidRPr="00963CF3">
        <w:rPr>
          <w:rFonts w:ascii="Times New Roman" w:eastAsia="Times New Roman" w:hAnsi="Times New Roman" w:cs="Times New Roman"/>
          <w:sz w:val="24"/>
          <w:szCs w:val="24"/>
        </w:rPr>
        <w:t xml:space="preserve">Проверка качества пищи, соблюдение рецептур и технологических режимов осуществляются бракеражной комиссией, в состав которой входят 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хозяйством и другие работники, назначенные приказом директора. </w:t>
      </w:r>
      <w:r w:rsidR="009F7639" w:rsidRPr="00963CF3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заносятся в бракеражный журнал. </w:t>
      </w:r>
    </w:p>
    <w:p w:rsidR="009F7639" w:rsidRPr="00606D42" w:rsidRDefault="00D6489D" w:rsidP="00D64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9F7639" w:rsidRPr="00963CF3">
        <w:rPr>
          <w:rFonts w:ascii="Times New Roman" w:eastAsia="Times New Roman" w:hAnsi="Times New Roman" w:cs="Times New Roman"/>
          <w:sz w:val="24"/>
          <w:szCs w:val="24"/>
        </w:rPr>
        <w:t>Контроль за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F7639" w:rsidRPr="00963CF3">
        <w:rPr>
          <w:rFonts w:ascii="Times New Roman" w:eastAsia="Times New Roman" w:hAnsi="Times New Roman" w:cs="Times New Roman"/>
          <w:sz w:val="24"/>
          <w:szCs w:val="24"/>
        </w:rPr>
        <w:t xml:space="preserve"> фактически отпущенных бесплатных завтраков и обедов возлагается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лица, назначенного приказом директора </w:t>
      </w:r>
      <w:r w:rsidRPr="00606D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D42" w:rsidRPr="00606D42">
        <w:rPr>
          <w:rFonts w:ascii="Times New Roman" w:hAnsi="Times New Roman" w:cs="Times New Roman"/>
          <w:sz w:val="24"/>
          <w:szCs w:val="24"/>
        </w:rPr>
        <w:t>О</w:t>
      </w:r>
      <w:r w:rsidR="009F7639" w:rsidRPr="00606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EF7" w:rsidRDefault="00D6489D" w:rsidP="0038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380EF7" w:rsidRPr="005A45CC">
        <w:rPr>
          <w:rFonts w:ascii="Times New Roman" w:eastAsia="Times New Roman" w:hAnsi="Times New Roman" w:cs="Times New Roman"/>
          <w:sz w:val="24"/>
          <w:szCs w:val="24"/>
        </w:rPr>
        <w:t>Медицинский работник, закрепленный за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D42" w:rsidRPr="00606D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D42" w:rsidRPr="00606D42">
        <w:rPr>
          <w:rFonts w:ascii="Times New Roman" w:hAnsi="Times New Roman" w:cs="Times New Roman"/>
          <w:sz w:val="24"/>
          <w:szCs w:val="24"/>
        </w:rPr>
        <w:t>О</w:t>
      </w:r>
      <w:r w:rsidR="00380EF7" w:rsidRPr="005A45CC">
        <w:rPr>
          <w:rFonts w:ascii="Times New Roman" w:eastAsia="Times New Roman" w:hAnsi="Times New Roman" w:cs="Times New Roman"/>
          <w:sz w:val="24"/>
          <w:szCs w:val="24"/>
        </w:rPr>
        <w:t>, берет суточную пробу и ведет бракеражный журнал.</w:t>
      </w:r>
    </w:p>
    <w:p w:rsidR="00380EF7" w:rsidRDefault="00380EF7" w:rsidP="0038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380EF7">
        <w:rPr>
          <w:rFonts w:ascii="Times New Roman" w:hAnsi="Times New Roman" w:cs="Times New Roman"/>
          <w:sz w:val="24"/>
          <w:szCs w:val="24"/>
        </w:rPr>
        <w:t xml:space="preserve">В контроле организации питания в </w:t>
      </w:r>
      <w:r w:rsidR="00606D42" w:rsidRPr="00606D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6D42" w:rsidRPr="00606D42">
        <w:rPr>
          <w:rFonts w:ascii="Times New Roman" w:hAnsi="Times New Roman" w:cs="Times New Roman"/>
          <w:sz w:val="24"/>
          <w:szCs w:val="24"/>
        </w:rPr>
        <w:t>О</w:t>
      </w:r>
      <w:r w:rsidRPr="00380EF7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могут принимать участие представители 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, попечительского совета и других </w:t>
      </w:r>
      <w:r w:rsidR="009F7639" w:rsidRPr="00380EF7">
        <w:rPr>
          <w:rFonts w:ascii="Times New Roman" w:hAnsi="Times New Roman" w:cs="Times New Roman"/>
          <w:sz w:val="24"/>
          <w:szCs w:val="24"/>
        </w:rPr>
        <w:t>общественны</w:t>
      </w:r>
      <w:r w:rsidRPr="00380EF7">
        <w:rPr>
          <w:rFonts w:ascii="Times New Roman" w:hAnsi="Times New Roman" w:cs="Times New Roman"/>
          <w:sz w:val="24"/>
          <w:szCs w:val="24"/>
        </w:rPr>
        <w:t>х</w:t>
      </w:r>
      <w:r w:rsidR="009F7639" w:rsidRPr="00380E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380E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639" w:rsidRDefault="009F7639" w:rsidP="00D648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B8A" w:rsidRPr="00CC77E6" w:rsidRDefault="00603B8A" w:rsidP="00CC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7E6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финансирования питания</w:t>
      </w:r>
    </w:p>
    <w:p w:rsidR="00CC77E6" w:rsidRPr="00D80925" w:rsidRDefault="00603B8A" w:rsidP="00CC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80925" w:rsidRPr="00D80925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нансирование питания </w:t>
      </w:r>
      <w:r w:rsidR="00D80925" w:rsidRPr="00D80925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численностью учащихся и количеством учебных дней </w:t>
      </w:r>
      <w:r w:rsidR="00D80925" w:rsidRPr="00D80925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>до 2</w:t>
      </w:r>
      <w:r w:rsidR="00D809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 числа текущего месяца на следующий месяц в строгом соответствии с объемами и источниками выделенных бюджетных</w:t>
      </w:r>
      <w:r w:rsidR="00747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ассигнований. Платежные документы оформляются по определению лимитов. </w:t>
      </w:r>
    </w:p>
    <w:p w:rsidR="00CC77E6" w:rsidRPr="00D80925" w:rsidRDefault="00603B8A" w:rsidP="00CC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5.2. Отчет о расходовании средств составляется ежемесячно на основании ежемесячных актов выверки поставленной продукции и питания, составляемых в двух экземплярах и выверяемых  поставщиками продукции. </w:t>
      </w:r>
    </w:p>
    <w:p w:rsidR="00D80925" w:rsidRPr="00D80925" w:rsidRDefault="00603B8A" w:rsidP="00CC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25">
        <w:rPr>
          <w:rFonts w:ascii="Times New Roman" w:eastAsia="Times New Roman" w:hAnsi="Times New Roman" w:cs="Times New Roman"/>
          <w:sz w:val="24"/>
          <w:szCs w:val="24"/>
        </w:rPr>
        <w:t xml:space="preserve">5.3. Порядок расчетов производится в соответствии с </w:t>
      </w:r>
      <w:r w:rsidR="00D80925" w:rsidRPr="00D80925">
        <w:rPr>
          <w:rFonts w:ascii="Times New Roman" w:eastAsia="Times New Roman" w:hAnsi="Times New Roman" w:cs="Times New Roman"/>
          <w:sz w:val="24"/>
          <w:szCs w:val="24"/>
        </w:rPr>
        <w:t>договорами о поставке продуктов питания, заключаемых с поставщиками поквартально.</w:t>
      </w:r>
    </w:p>
    <w:p w:rsidR="00CC77E6" w:rsidRDefault="00CC77E6" w:rsidP="00CC7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8A" w:rsidRPr="005A45CC" w:rsidRDefault="00CC77E6" w:rsidP="00CC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7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03B8A" w:rsidRPr="00CC77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47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8A" w:rsidRPr="005A4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603B8A" w:rsidRPr="005A45CC" w:rsidRDefault="00603B8A" w:rsidP="00CC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CC">
        <w:rPr>
          <w:rFonts w:ascii="Times New Roman" w:eastAsia="Times New Roman" w:hAnsi="Times New Roman" w:cs="Times New Roman"/>
          <w:sz w:val="24"/>
          <w:szCs w:val="24"/>
        </w:rPr>
        <w:t>Настоящее Положение действует в части, не противоречащей законодательству Российской Федерации.</w:t>
      </w:r>
    </w:p>
    <w:p w:rsidR="00603B8A" w:rsidRDefault="00603B8A" w:rsidP="00CC77E6">
      <w:pPr>
        <w:spacing w:after="0" w:line="240" w:lineRule="auto"/>
      </w:pPr>
    </w:p>
    <w:p w:rsidR="00D6716D" w:rsidRPr="00D6716D" w:rsidRDefault="00D6716D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Pr="00D6716D" w:rsidRDefault="00D6716D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Pr="00D6716D" w:rsidRDefault="00D6716D" w:rsidP="00D671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1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Приложение: Лист ознакомления работников с Положением </w:t>
      </w:r>
      <w:r w:rsidR="007472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организации питания  обучающихся </w:t>
      </w:r>
      <w:r w:rsidRPr="00D6716D">
        <w:rPr>
          <w:rFonts w:ascii="Times New Roman" w:eastAsia="Times New Roman" w:hAnsi="Times New Roman" w:cs="Times New Roman"/>
          <w:color w:val="000000"/>
          <w:sz w:val="20"/>
          <w:szCs w:val="20"/>
        </w:rPr>
        <w:t>в 1 экз.</w:t>
      </w:r>
    </w:p>
    <w:p w:rsidR="00D6716D" w:rsidRPr="00D6716D" w:rsidRDefault="00D6716D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Pr="00D6716D" w:rsidRDefault="00D6716D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Pr="00D6716D" w:rsidRDefault="00D6716D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Default="00D6716D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27" w:rsidRDefault="00747227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27" w:rsidRDefault="00747227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27" w:rsidRDefault="00747227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27" w:rsidRDefault="00747227" w:rsidP="00D6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Default="00D6716D" w:rsidP="00D6716D">
      <w:pPr>
        <w:tabs>
          <w:tab w:val="left" w:pos="2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227" w:rsidRPr="00D6716D" w:rsidRDefault="00747227" w:rsidP="00D6716D">
      <w:pPr>
        <w:tabs>
          <w:tab w:val="left" w:pos="2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16D" w:rsidRPr="00D6716D" w:rsidRDefault="00D6716D" w:rsidP="00D6716D">
      <w:pPr>
        <w:tabs>
          <w:tab w:val="left" w:pos="2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16D" w:rsidRPr="00D6716D" w:rsidSect="00747227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37" w:rsidRDefault="005C6537" w:rsidP="00D6716D">
      <w:pPr>
        <w:spacing w:after="0" w:line="240" w:lineRule="auto"/>
      </w:pPr>
      <w:r>
        <w:separator/>
      </w:r>
    </w:p>
  </w:endnote>
  <w:endnote w:type="continuationSeparator" w:id="1">
    <w:p w:rsidR="005C6537" w:rsidRDefault="005C6537" w:rsidP="00D6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37" w:rsidRDefault="005C6537" w:rsidP="00D6716D">
      <w:pPr>
        <w:spacing w:after="0" w:line="240" w:lineRule="auto"/>
      </w:pPr>
      <w:r>
        <w:separator/>
      </w:r>
    </w:p>
  </w:footnote>
  <w:footnote w:type="continuationSeparator" w:id="1">
    <w:p w:rsidR="005C6537" w:rsidRDefault="005C6537" w:rsidP="00D6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3961"/>
      <w:docPartObj>
        <w:docPartGallery w:val="Page Numbers (Top of Page)"/>
        <w:docPartUnique/>
      </w:docPartObj>
    </w:sdtPr>
    <w:sdtContent>
      <w:p w:rsidR="00D6716D" w:rsidRDefault="00AD6FAD">
        <w:pPr>
          <w:pStyle w:val="a8"/>
          <w:jc w:val="center"/>
        </w:pPr>
        <w:fldSimple w:instr=" PAGE   \* MERGEFORMAT ">
          <w:r w:rsidR="00CD53CD">
            <w:rPr>
              <w:noProof/>
            </w:rPr>
            <w:t>4</w:t>
          </w:r>
        </w:fldSimple>
      </w:p>
    </w:sdtContent>
  </w:sdt>
  <w:p w:rsidR="00D6716D" w:rsidRDefault="00D671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44" w:rsidRDefault="00A82744">
    <w:pPr>
      <w:pStyle w:val="a8"/>
      <w:jc w:val="center"/>
    </w:pPr>
  </w:p>
  <w:p w:rsidR="00747227" w:rsidRDefault="007472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5BF"/>
    <w:multiLevelType w:val="hybridMultilevel"/>
    <w:tmpl w:val="F51C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43AF"/>
    <w:multiLevelType w:val="hybridMultilevel"/>
    <w:tmpl w:val="C2E8E37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DA61713"/>
    <w:multiLevelType w:val="hybridMultilevel"/>
    <w:tmpl w:val="F288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2DA3"/>
    <w:multiLevelType w:val="hybridMultilevel"/>
    <w:tmpl w:val="A33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44985"/>
    <w:multiLevelType w:val="multilevel"/>
    <w:tmpl w:val="79B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82404"/>
    <w:multiLevelType w:val="hybridMultilevel"/>
    <w:tmpl w:val="C1A2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7A5F"/>
    <w:multiLevelType w:val="multilevel"/>
    <w:tmpl w:val="D0D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D4D8F"/>
    <w:multiLevelType w:val="hybridMultilevel"/>
    <w:tmpl w:val="4E1023E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AED66F4"/>
    <w:multiLevelType w:val="hybridMultilevel"/>
    <w:tmpl w:val="B8C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3F92"/>
    <w:multiLevelType w:val="multilevel"/>
    <w:tmpl w:val="19BEE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5C256A"/>
    <w:multiLevelType w:val="multilevel"/>
    <w:tmpl w:val="315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262F1"/>
    <w:multiLevelType w:val="hybridMultilevel"/>
    <w:tmpl w:val="E842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F4A9E"/>
    <w:multiLevelType w:val="multilevel"/>
    <w:tmpl w:val="3AF05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E06"/>
    <w:rsid w:val="00016357"/>
    <w:rsid w:val="001127FD"/>
    <w:rsid w:val="00180098"/>
    <w:rsid w:val="001817F0"/>
    <w:rsid w:val="0018745F"/>
    <w:rsid w:val="001E5873"/>
    <w:rsid w:val="00223EFE"/>
    <w:rsid w:val="0033285F"/>
    <w:rsid w:val="00380EF7"/>
    <w:rsid w:val="003E2EE2"/>
    <w:rsid w:val="004147E0"/>
    <w:rsid w:val="00487E06"/>
    <w:rsid w:val="004E600E"/>
    <w:rsid w:val="005C6537"/>
    <w:rsid w:val="00603B8A"/>
    <w:rsid w:val="00606D42"/>
    <w:rsid w:val="00690AEC"/>
    <w:rsid w:val="00747227"/>
    <w:rsid w:val="00851BE1"/>
    <w:rsid w:val="008775AC"/>
    <w:rsid w:val="008E5D09"/>
    <w:rsid w:val="009077CB"/>
    <w:rsid w:val="009179C9"/>
    <w:rsid w:val="00960FD5"/>
    <w:rsid w:val="00967845"/>
    <w:rsid w:val="009F7639"/>
    <w:rsid w:val="00A424F7"/>
    <w:rsid w:val="00A82744"/>
    <w:rsid w:val="00AD6FAD"/>
    <w:rsid w:val="00C30F61"/>
    <w:rsid w:val="00C42B04"/>
    <w:rsid w:val="00CC77E6"/>
    <w:rsid w:val="00CD53CD"/>
    <w:rsid w:val="00D6489D"/>
    <w:rsid w:val="00D6716D"/>
    <w:rsid w:val="00D80925"/>
    <w:rsid w:val="00DA0DC7"/>
    <w:rsid w:val="00E10AFA"/>
    <w:rsid w:val="00EA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C42B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D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16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71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16</cp:revision>
  <cp:lastPrinted>2015-12-12T06:54:00Z</cp:lastPrinted>
  <dcterms:created xsi:type="dcterms:W3CDTF">2012-11-16T13:28:00Z</dcterms:created>
  <dcterms:modified xsi:type="dcterms:W3CDTF">2016-03-06T02:35:00Z</dcterms:modified>
</cp:coreProperties>
</file>