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34" w:rsidRPr="00BB44C5" w:rsidRDefault="00747534" w:rsidP="003D5E65">
      <w:pPr>
        <w:jc w:val="center"/>
      </w:pPr>
      <w:r w:rsidRPr="00BB44C5">
        <w:t>Комитет по образованию</w:t>
      </w:r>
    </w:p>
    <w:p w:rsidR="00747534" w:rsidRPr="00BB44C5" w:rsidRDefault="00747534" w:rsidP="003D5E65">
      <w:pPr>
        <w:jc w:val="center"/>
      </w:pPr>
      <w:r w:rsidRPr="00BB44C5">
        <w:t>Муниципального  района Усольского  районного</w:t>
      </w:r>
    </w:p>
    <w:p w:rsidR="00747534" w:rsidRPr="00BB44C5" w:rsidRDefault="00747534" w:rsidP="003D5E65">
      <w:pPr>
        <w:jc w:val="center"/>
      </w:pPr>
      <w:r w:rsidRPr="00BB44C5">
        <w:t xml:space="preserve"> муниципального образования</w:t>
      </w:r>
    </w:p>
    <w:p w:rsidR="00747534" w:rsidRPr="00BB44C5" w:rsidRDefault="00747534" w:rsidP="003D5E65">
      <w:pPr>
        <w:jc w:val="center"/>
      </w:pPr>
      <w:r w:rsidRPr="00BB44C5">
        <w:t xml:space="preserve">Муниципальное общеобразовательное учреждение </w:t>
      </w:r>
    </w:p>
    <w:p w:rsidR="00747534" w:rsidRPr="00BB44C5" w:rsidRDefault="00747534" w:rsidP="003D5E65">
      <w:pPr>
        <w:jc w:val="center"/>
      </w:pPr>
      <w:r w:rsidRPr="00BB44C5">
        <w:t>Буретская средняя общеобразовательная школа</w:t>
      </w:r>
    </w:p>
    <w:p w:rsidR="00747534" w:rsidRPr="00BB44C5" w:rsidRDefault="00747534" w:rsidP="003D5E65">
      <w:pPr>
        <w:jc w:val="center"/>
      </w:pPr>
      <w:r w:rsidRPr="00BB44C5">
        <w:t>ПРИКАЗ</w:t>
      </w:r>
    </w:p>
    <w:p w:rsidR="00747534" w:rsidRPr="00BB44C5" w:rsidRDefault="00747534" w:rsidP="003D5E65">
      <w:pPr>
        <w:jc w:val="center"/>
      </w:pPr>
      <w:r w:rsidRPr="00BB44C5">
        <w:t xml:space="preserve"> </w:t>
      </w:r>
      <w:r w:rsidR="00902304" w:rsidRPr="00902304">
        <w:t xml:space="preserve">от </w:t>
      </w:r>
      <w:r w:rsidR="00A46647">
        <w:t>01</w:t>
      </w:r>
      <w:r w:rsidR="00902304" w:rsidRPr="00902304">
        <w:t xml:space="preserve"> сентября </w:t>
      </w:r>
      <w:r w:rsidRPr="00902304">
        <w:t>201</w:t>
      </w:r>
      <w:r w:rsidR="00A46647">
        <w:t>5</w:t>
      </w:r>
      <w:r w:rsidRPr="00902304">
        <w:t xml:space="preserve"> г</w:t>
      </w:r>
      <w:r w:rsidR="00A46647">
        <w:t>.  № 22</w:t>
      </w:r>
    </w:p>
    <w:p w:rsidR="00747534" w:rsidRDefault="00747534" w:rsidP="00BB44C5">
      <w:pPr>
        <w:jc w:val="both"/>
      </w:pPr>
      <w:r w:rsidRPr="00BB44C5">
        <w:t xml:space="preserve">О </w:t>
      </w:r>
      <w:r>
        <w:t xml:space="preserve">проведении школьного этапа </w:t>
      </w:r>
    </w:p>
    <w:p w:rsidR="00747534" w:rsidRDefault="00747534" w:rsidP="00BB44C5">
      <w:pPr>
        <w:jc w:val="both"/>
      </w:pPr>
      <w:r>
        <w:t>всероссийской олимпиады школьников</w:t>
      </w:r>
    </w:p>
    <w:p w:rsidR="008E0D45" w:rsidRPr="00BB44C5" w:rsidRDefault="00747534" w:rsidP="008E0D45">
      <w:pPr>
        <w:ind w:firstLine="708"/>
        <w:jc w:val="both"/>
      </w:pPr>
      <w:r w:rsidRPr="00BB44C5">
        <w:t xml:space="preserve">В </w:t>
      </w:r>
      <w:r>
        <w:t>целях повышения интеллектуального уровня, активизации познавательной деятельности обучающихся</w:t>
      </w:r>
      <w:r w:rsidR="008E0D45">
        <w:t xml:space="preserve">, выявления одаренных обучающихся, </w:t>
      </w:r>
      <w:r>
        <w:t xml:space="preserve"> </w:t>
      </w:r>
      <w:r w:rsidR="008E0D45" w:rsidRPr="00867ED7">
        <w:rPr>
          <w:bCs/>
        </w:rPr>
        <w:t xml:space="preserve">руководствуясь </w:t>
      </w:r>
      <w:r w:rsidRPr="00BB44C5">
        <w:t>п. 2.3. Устава ОУ,</w:t>
      </w:r>
      <w:bookmarkStart w:id="0" w:name="_GoBack"/>
      <w:bookmarkEnd w:id="0"/>
    </w:p>
    <w:p w:rsidR="00747534" w:rsidRPr="00BB44C5" w:rsidRDefault="00747534" w:rsidP="00F81457">
      <w:pPr>
        <w:ind w:firstLine="708"/>
        <w:jc w:val="center"/>
      </w:pPr>
      <w:r w:rsidRPr="00BB44C5">
        <w:t>ПРИКАЗЫВАЮ:</w:t>
      </w:r>
    </w:p>
    <w:p w:rsidR="00747534" w:rsidRDefault="00747534" w:rsidP="00F81457">
      <w:pPr>
        <w:jc w:val="both"/>
      </w:pPr>
      <w:r w:rsidRPr="00BB44C5">
        <w:t xml:space="preserve">1. </w:t>
      </w:r>
      <w:r>
        <w:t xml:space="preserve">Провести школьный этап олимпиады в 3-10 классах </w:t>
      </w:r>
      <w:r w:rsidRPr="00BB44C5">
        <w:t xml:space="preserve">в период с </w:t>
      </w:r>
      <w:r w:rsidR="00A46647">
        <w:t>07</w:t>
      </w:r>
      <w:r>
        <w:t xml:space="preserve">.09. по </w:t>
      </w:r>
      <w:r w:rsidR="00A46647">
        <w:t>22.09</w:t>
      </w:r>
      <w:r>
        <w:t>.201</w:t>
      </w:r>
      <w:r w:rsidR="00A46647">
        <w:t>5</w:t>
      </w:r>
      <w:r>
        <w:t xml:space="preserve"> г.</w:t>
      </w:r>
    </w:p>
    <w:p w:rsidR="00747534" w:rsidRDefault="00747534" w:rsidP="00F81457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2. Ответственность за проведение школьного тура предметных олимпиад возложить на </w:t>
      </w:r>
      <w:r w:rsidR="00A46647">
        <w:rPr>
          <w:color w:val="000000"/>
          <w:spacing w:val="-2"/>
        </w:rPr>
        <w:t>Алексееву М.С.,</w:t>
      </w:r>
      <w:r>
        <w:rPr>
          <w:color w:val="000000"/>
          <w:spacing w:val="-2"/>
        </w:rPr>
        <w:t xml:space="preserve"> зам. директора по УВР.</w:t>
      </w:r>
    </w:p>
    <w:p w:rsidR="00A46647" w:rsidRDefault="00747534" w:rsidP="00F81457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>3. Учителям-предметникам</w:t>
      </w:r>
      <w:r w:rsidR="00A46647">
        <w:rPr>
          <w:color w:val="000000"/>
          <w:spacing w:val="-2"/>
        </w:rPr>
        <w:t>:</w:t>
      </w:r>
    </w:p>
    <w:p w:rsidR="00A46647" w:rsidRDefault="00A46647" w:rsidP="00F81457">
      <w:pPr>
        <w:jc w:val="both"/>
        <w:rPr>
          <w:bCs/>
        </w:rPr>
      </w:pPr>
      <w:r>
        <w:rPr>
          <w:color w:val="000000"/>
          <w:spacing w:val="-2"/>
        </w:rPr>
        <w:t>3.1.</w:t>
      </w:r>
      <w:r w:rsidR="00747534">
        <w:rPr>
          <w:color w:val="000000"/>
          <w:spacing w:val="-2"/>
        </w:rPr>
        <w:t xml:space="preserve"> </w:t>
      </w:r>
      <w:r w:rsidRPr="008E0D45">
        <w:rPr>
          <w:bCs/>
        </w:rPr>
        <w:t>разработать задания школьного этапа всероссийской олимпиады школьников с учетом методических рекомендаций центральных предметно-методических комиссий</w:t>
      </w:r>
      <w:r>
        <w:rPr>
          <w:bCs/>
        </w:rPr>
        <w:t>;</w:t>
      </w:r>
    </w:p>
    <w:p w:rsidR="00747534" w:rsidRDefault="00A46647" w:rsidP="00F81457">
      <w:pPr>
        <w:jc w:val="both"/>
        <w:rPr>
          <w:color w:val="000000"/>
          <w:spacing w:val="-2"/>
        </w:rPr>
      </w:pPr>
      <w:r>
        <w:rPr>
          <w:bCs/>
        </w:rPr>
        <w:t xml:space="preserve">3.2. </w:t>
      </w:r>
      <w:r w:rsidR="00747534">
        <w:rPr>
          <w:color w:val="000000"/>
          <w:spacing w:val="-2"/>
        </w:rPr>
        <w:t xml:space="preserve">предоставить информацию об итогах проведенных олимпиад по утвержденной форме </w:t>
      </w:r>
      <w:r>
        <w:rPr>
          <w:color w:val="000000"/>
          <w:spacing w:val="-2"/>
        </w:rPr>
        <w:t>Алексеевой М.С.</w:t>
      </w:r>
      <w:r w:rsidR="00747534">
        <w:rPr>
          <w:color w:val="000000"/>
          <w:spacing w:val="-2"/>
        </w:rPr>
        <w:t xml:space="preserve"> в срок до </w:t>
      </w:r>
      <w:r>
        <w:rPr>
          <w:color w:val="000000"/>
          <w:spacing w:val="-2"/>
        </w:rPr>
        <w:t>23.09</w:t>
      </w:r>
      <w:r w:rsidR="008E08B6">
        <w:rPr>
          <w:color w:val="000000"/>
          <w:spacing w:val="-2"/>
        </w:rPr>
        <w:t>.201</w:t>
      </w:r>
      <w:r>
        <w:rPr>
          <w:color w:val="000000"/>
          <w:spacing w:val="-2"/>
        </w:rPr>
        <w:t>5</w:t>
      </w:r>
      <w:r w:rsidR="00747534">
        <w:rPr>
          <w:color w:val="000000"/>
          <w:spacing w:val="-2"/>
        </w:rPr>
        <w:t>г.</w:t>
      </w:r>
    </w:p>
    <w:p w:rsidR="00747534" w:rsidRDefault="00747534" w:rsidP="00F81457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4. </w:t>
      </w:r>
      <w:r w:rsidR="00A46647">
        <w:rPr>
          <w:color w:val="000000"/>
          <w:spacing w:val="-2"/>
        </w:rPr>
        <w:t>Алексеевой М.С.,</w:t>
      </w:r>
      <w:r>
        <w:rPr>
          <w:color w:val="000000"/>
          <w:spacing w:val="-2"/>
        </w:rPr>
        <w:t xml:space="preserve"> ответственной за проведение школьного тура предметных олимпиад:</w:t>
      </w:r>
    </w:p>
    <w:p w:rsidR="00747534" w:rsidRDefault="00747534" w:rsidP="00F81457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4.1. </w:t>
      </w:r>
      <w:r w:rsidR="008E0D45" w:rsidRPr="008E0D45">
        <w:rPr>
          <w:bCs/>
        </w:rPr>
        <w:t>определить обучающихся 4-11 классов – победителей школьного этапа всероссийской олимпиады школьников 201</w:t>
      </w:r>
      <w:r w:rsidR="008E08B6">
        <w:rPr>
          <w:bCs/>
        </w:rPr>
        <w:t>5</w:t>
      </w:r>
      <w:r w:rsidR="008E0D45" w:rsidRPr="008E0D45">
        <w:rPr>
          <w:bCs/>
        </w:rPr>
        <w:t>-201</w:t>
      </w:r>
      <w:r w:rsidR="008E08B6">
        <w:rPr>
          <w:bCs/>
        </w:rPr>
        <w:t>6</w:t>
      </w:r>
      <w:r w:rsidR="008E0D45" w:rsidRPr="008E0D45">
        <w:rPr>
          <w:bCs/>
        </w:rPr>
        <w:t xml:space="preserve"> учебного года, победителей и призеров муниципального этапа всероссийской олимпиады школьников 201</w:t>
      </w:r>
      <w:r w:rsidR="008E08B6">
        <w:rPr>
          <w:bCs/>
        </w:rPr>
        <w:t>4</w:t>
      </w:r>
      <w:r w:rsidR="008E0D45" w:rsidRPr="008E0D45">
        <w:rPr>
          <w:bCs/>
        </w:rPr>
        <w:t>-2014</w:t>
      </w:r>
      <w:r w:rsidR="008E08B6">
        <w:rPr>
          <w:bCs/>
        </w:rPr>
        <w:t>5</w:t>
      </w:r>
      <w:r w:rsidR="008E0D45" w:rsidRPr="008E0D45">
        <w:rPr>
          <w:bCs/>
        </w:rPr>
        <w:t>учебного года</w:t>
      </w:r>
      <w:r w:rsidR="008E0D45" w:rsidRPr="008E0D45">
        <w:rPr>
          <w:color w:val="000000"/>
          <w:spacing w:val="-2"/>
        </w:rPr>
        <w:t xml:space="preserve"> </w:t>
      </w:r>
      <w:r w:rsidR="008E0D45">
        <w:rPr>
          <w:color w:val="000000"/>
          <w:spacing w:val="-2"/>
        </w:rPr>
        <w:t>д</w:t>
      </w:r>
      <w:r w:rsidR="008E0D45" w:rsidRPr="008E0D45">
        <w:rPr>
          <w:bCs/>
        </w:rPr>
        <w:t>ля участия в муниципальном этапе всероссийской олимпиады школьников</w:t>
      </w:r>
      <w:r w:rsidR="008E0D45">
        <w:rPr>
          <w:color w:val="000000"/>
          <w:spacing w:val="-2"/>
        </w:rPr>
        <w:t>;</w:t>
      </w:r>
    </w:p>
    <w:p w:rsidR="00747534" w:rsidRDefault="00747534" w:rsidP="00F81457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4.2. </w:t>
      </w:r>
      <w:r w:rsidR="008E0D45">
        <w:rPr>
          <w:color w:val="000000"/>
          <w:spacing w:val="-2"/>
        </w:rPr>
        <w:t>ознакомить педагогов с предварительным распределением учащихся для организации педагогами дальнейшей подготовки к муниципальному туру предметных олимпиад следующего учебного года;</w:t>
      </w:r>
    </w:p>
    <w:p w:rsidR="00747534" w:rsidRDefault="00747534" w:rsidP="00F81457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4.3. </w:t>
      </w:r>
      <w:r w:rsidR="008E0D45">
        <w:rPr>
          <w:color w:val="000000"/>
          <w:spacing w:val="-2"/>
        </w:rPr>
        <w:t>составить предварительную заявку на участие в муниципальном этапе до 17.10.201</w:t>
      </w:r>
      <w:r w:rsidR="008E08B6">
        <w:rPr>
          <w:color w:val="000000"/>
          <w:spacing w:val="-2"/>
        </w:rPr>
        <w:t>5</w:t>
      </w:r>
      <w:r w:rsidR="008E0D45">
        <w:rPr>
          <w:color w:val="000000"/>
          <w:spacing w:val="-2"/>
        </w:rPr>
        <w:t xml:space="preserve"> г. для представления </w:t>
      </w:r>
      <w:r w:rsidR="008E0D45" w:rsidRPr="00867ED7">
        <w:rPr>
          <w:bCs/>
        </w:rPr>
        <w:t>МБУ «ЦРО Усольского района» (Н.М. Масловой)</w:t>
      </w:r>
      <w:r w:rsidR="008E0D45">
        <w:rPr>
          <w:color w:val="000000"/>
          <w:spacing w:val="-2"/>
        </w:rPr>
        <w:t>;</w:t>
      </w:r>
    </w:p>
    <w:p w:rsidR="008E0D45" w:rsidRPr="008E0D45" w:rsidRDefault="00747534" w:rsidP="008E0D45">
      <w:pPr>
        <w:tabs>
          <w:tab w:val="left" w:pos="3600"/>
        </w:tabs>
        <w:jc w:val="both"/>
        <w:rPr>
          <w:bCs/>
        </w:rPr>
      </w:pPr>
      <w:r>
        <w:rPr>
          <w:color w:val="000000"/>
          <w:spacing w:val="-2"/>
        </w:rPr>
        <w:t xml:space="preserve">4.4. </w:t>
      </w:r>
      <w:r w:rsidR="008E0D45">
        <w:rPr>
          <w:color w:val="000000"/>
          <w:spacing w:val="-2"/>
        </w:rPr>
        <w:t>п</w:t>
      </w:r>
      <w:r w:rsidR="008E0D45" w:rsidRPr="00867ED7">
        <w:rPr>
          <w:bCs/>
        </w:rPr>
        <w:t xml:space="preserve">редставить отчет по итогам проведения школьного этапа всероссийской олимпиады школьников в МБУ «ЦРО Усольского района» (Н.М. Масловой) </w:t>
      </w:r>
      <w:r w:rsidR="008E0D45" w:rsidRPr="008E0D45">
        <w:rPr>
          <w:bCs/>
        </w:rPr>
        <w:t>до 20.10.201</w:t>
      </w:r>
      <w:r w:rsidR="008E08B6">
        <w:rPr>
          <w:bCs/>
        </w:rPr>
        <w:t>5</w:t>
      </w:r>
      <w:r w:rsidR="008E0D45" w:rsidRPr="008E0D45">
        <w:rPr>
          <w:bCs/>
        </w:rPr>
        <w:t xml:space="preserve"> г.</w:t>
      </w:r>
      <w:r w:rsidR="008E0D45">
        <w:rPr>
          <w:bCs/>
        </w:rPr>
        <w:t>;</w:t>
      </w:r>
    </w:p>
    <w:p w:rsidR="00747534" w:rsidRDefault="008E0D45" w:rsidP="00F81457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4.5. </w:t>
      </w:r>
      <w:r w:rsidR="00747534">
        <w:rPr>
          <w:color w:val="000000"/>
          <w:spacing w:val="-2"/>
        </w:rPr>
        <w:t>представить анализ итогов муниципального тура предметных олимпиад 201</w:t>
      </w:r>
      <w:r w:rsidR="008E08B6">
        <w:rPr>
          <w:color w:val="000000"/>
          <w:spacing w:val="-2"/>
        </w:rPr>
        <w:t>5</w:t>
      </w:r>
      <w:r w:rsidR="00747534">
        <w:rPr>
          <w:color w:val="000000"/>
          <w:spacing w:val="-2"/>
        </w:rPr>
        <w:t>-201</w:t>
      </w:r>
      <w:r w:rsidR="008E08B6">
        <w:rPr>
          <w:color w:val="000000"/>
          <w:spacing w:val="-2"/>
        </w:rPr>
        <w:t>6</w:t>
      </w:r>
      <w:r w:rsidR="00747534">
        <w:rPr>
          <w:color w:val="000000"/>
          <w:spacing w:val="-2"/>
        </w:rPr>
        <w:t xml:space="preserve"> года и анализ  школьного тура к </w:t>
      </w:r>
      <w:r w:rsidR="008E08B6">
        <w:rPr>
          <w:color w:val="000000"/>
          <w:spacing w:val="-2"/>
        </w:rPr>
        <w:t>15</w:t>
      </w:r>
      <w:r w:rsidR="00747534">
        <w:rPr>
          <w:color w:val="000000"/>
          <w:spacing w:val="-2"/>
        </w:rPr>
        <w:t>.11.201</w:t>
      </w:r>
      <w:r w:rsidR="008E08B6">
        <w:rPr>
          <w:color w:val="000000"/>
          <w:spacing w:val="-2"/>
        </w:rPr>
        <w:t>5</w:t>
      </w:r>
      <w:r w:rsidR="00747534">
        <w:rPr>
          <w:color w:val="000000"/>
          <w:spacing w:val="-2"/>
        </w:rPr>
        <w:t xml:space="preserve"> г. директору ОУ;</w:t>
      </w:r>
    </w:p>
    <w:p w:rsidR="00747534" w:rsidRDefault="00747534" w:rsidP="00F81457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>4.</w:t>
      </w:r>
      <w:r w:rsidR="008E0D45">
        <w:rPr>
          <w:color w:val="000000"/>
          <w:spacing w:val="-2"/>
        </w:rPr>
        <w:t>6</w:t>
      </w:r>
      <w:r>
        <w:rPr>
          <w:color w:val="000000"/>
          <w:spacing w:val="-2"/>
        </w:rPr>
        <w:t>. осуществлять контроль подготовки учащихся к муниципальному этапу 201</w:t>
      </w:r>
      <w:r w:rsidR="008E08B6">
        <w:rPr>
          <w:color w:val="000000"/>
          <w:spacing w:val="-2"/>
        </w:rPr>
        <w:t>5</w:t>
      </w:r>
      <w:r>
        <w:rPr>
          <w:color w:val="000000"/>
          <w:spacing w:val="-2"/>
        </w:rPr>
        <w:t>-201</w:t>
      </w:r>
      <w:r w:rsidR="008E08B6">
        <w:rPr>
          <w:color w:val="000000"/>
          <w:spacing w:val="-2"/>
        </w:rPr>
        <w:t>6</w:t>
      </w:r>
      <w:r>
        <w:rPr>
          <w:color w:val="000000"/>
          <w:spacing w:val="-2"/>
        </w:rPr>
        <w:t xml:space="preserve"> учебного года педагогами  ОУ.</w:t>
      </w:r>
    </w:p>
    <w:p w:rsidR="00747534" w:rsidRPr="00BB44C5" w:rsidRDefault="00E006DA" w:rsidP="00372084">
      <w:pPr>
        <w:jc w:val="both"/>
        <w:rPr>
          <w:color w:val="000000"/>
          <w:spacing w:val="-3"/>
        </w:rPr>
      </w:pPr>
      <w:r>
        <w:rPr>
          <w:color w:val="000000"/>
          <w:spacing w:val="-3"/>
        </w:rPr>
        <w:t>5</w:t>
      </w:r>
      <w:r w:rsidR="00747534" w:rsidRPr="00BB44C5">
        <w:rPr>
          <w:color w:val="000000"/>
          <w:spacing w:val="-3"/>
        </w:rPr>
        <w:t>. Контроль над исполнением приказа оставляю за собой.</w:t>
      </w:r>
    </w:p>
    <w:p w:rsidR="00747534" w:rsidRPr="00BB44C5" w:rsidRDefault="00747534" w:rsidP="00BB44C5">
      <w:pPr>
        <w:jc w:val="both"/>
        <w:rPr>
          <w:color w:val="000000"/>
          <w:spacing w:val="-3"/>
        </w:rPr>
      </w:pPr>
    </w:p>
    <w:p w:rsidR="00747534" w:rsidRPr="00BB44C5" w:rsidRDefault="00747534" w:rsidP="003D5E65">
      <w:pPr>
        <w:tabs>
          <w:tab w:val="left" w:pos="2550"/>
        </w:tabs>
        <w:jc w:val="center"/>
      </w:pPr>
      <w:r w:rsidRPr="00BB44C5">
        <w:t>Директор:                                 Халиулина Е.В.</w:t>
      </w:r>
    </w:p>
    <w:p w:rsidR="00747534" w:rsidRPr="00BB44C5" w:rsidRDefault="00747534" w:rsidP="008E0D45">
      <w:r w:rsidRPr="00BB44C5">
        <w:t xml:space="preserve">С приказом </w:t>
      </w:r>
      <w:proofErr w:type="gramStart"/>
      <w:r w:rsidRPr="00BB44C5">
        <w:t>ознакомлены</w:t>
      </w:r>
      <w:proofErr w:type="gramEnd"/>
      <w:r w:rsidRPr="00BB44C5">
        <w:t>:</w:t>
      </w:r>
    </w:p>
    <w:p w:rsidR="00C43A3C" w:rsidRDefault="00C43A3C" w:rsidP="00C43A3C">
      <w:r>
        <w:t>Амбросова Е.В.</w:t>
      </w:r>
    </w:p>
    <w:p w:rsidR="00C43A3C" w:rsidRDefault="00C43A3C" w:rsidP="00C43A3C">
      <w:r>
        <w:t>Алексеева М.С.</w:t>
      </w:r>
    </w:p>
    <w:p w:rsidR="00C43A3C" w:rsidRDefault="00C43A3C" w:rsidP="00C43A3C">
      <w:r>
        <w:t>Ефременко С.П.</w:t>
      </w:r>
    </w:p>
    <w:p w:rsidR="00C43A3C" w:rsidRDefault="00C43A3C" w:rsidP="00C43A3C">
      <w:r>
        <w:t>Гуляев С.В.</w:t>
      </w:r>
    </w:p>
    <w:p w:rsidR="00747534" w:rsidRPr="00FE2190" w:rsidRDefault="00747534" w:rsidP="008E0D45">
      <w:r w:rsidRPr="00FE2190">
        <w:t>Иванова Ю.И.</w:t>
      </w:r>
    </w:p>
    <w:p w:rsidR="00747534" w:rsidRPr="00FE2190" w:rsidRDefault="00747534" w:rsidP="008E0D45">
      <w:pPr>
        <w:tabs>
          <w:tab w:val="left" w:pos="930"/>
        </w:tabs>
      </w:pPr>
      <w:r>
        <w:t>Ремнева Т.В.</w:t>
      </w:r>
    </w:p>
    <w:p w:rsidR="00747534" w:rsidRPr="00FE2190" w:rsidRDefault="00747534" w:rsidP="008E0D45">
      <w:pPr>
        <w:tabs>
          <w:tab w:val="left" w:pos="930"/>
        </w:tabs>
      </w:pPr>
      <w:proofErr w:type="spellStart"/>
      <w:r w:rsidRPr="00FE2190">
        <w:t>Кирьячкова</w:t>
      </w:r>
      <w:proofErr w:type="spellEnd"/>
      <w:r w:rsidRPr="00FE2190">
        <w:t xml:space="preserve"> Л.С.</w:t>
      </w:r>
    </w:p>
    <w:p w:rsidR="00747534" w:rsidRPr="00FE2190" w:rsidRDefault="00747534" w:rsidP="008E0D45">
      <w:pPr>
        <w:tabs>
          <w:tab w:val="left" w:pos="930"/>
        </w:tabs>
      </w:pPr>
      <w:r>
        <w:t>Константинов В.Б.</w:t>
      </w:r>
    </w:p>
    <w:p w:rsidR="00747534" w:rsidRDefault="00747534" w:rsidP="008E0D45">
      <w:proofErr w:type="spellStart"/>
      <w:r>
        <w:t>Каушева</w:t>
      </w:r>
      <w:proofErr w:type="spellEnd"/>
      <w:r>
        <w:t xml:space="preserve"> Т.В.</w:t>
      </w:r>
    </w:p>
    <w:p w:rsidR="00747534" w:rsidRDefault="00747534" w:rsidP="008E0D45">
      <w:r>
        <w:t>Сизых Г.П.</w:t>
      </w:r>
    </w:p>
    <w:p w:rsidR="00747534" w:rsidRDefault="00747534" w:rsidP="008E0D45">
      <w:r>
        <w:t>Плотникова Н.Н.</w:t>
      </w:r>
    </w:p>
    <w:p w:rsidR="00747534" w:rsidRDefault="00747534" w:rsidP="008E0D45">
      <w:proofErr w:type="spellStart"/>
      <w:r>
        <w:t>Шишимарина</w:t>
      </w:r>
      <w:proofErr w:type="spellEnd"/>
      <w:r>
        <w:t xml:space="preserve"> Е.В.</w:t>
      </w:r>
    </w:p>
    <w:p w:rsidR="00747534" w:rsidRDefault="00747534" w:rsidP="008E0D45">
      <w:proofErr w:type="spellStart"/>
      <w:r>
        <w:t>Садкова</w:t>
      </w:r>
      <w:proofErr w:type="spellEnd"/>
      <w:r>
        <w:t xml:space="preserve"> Н.В.</w:t>
      </w:r>
    </w:p>
    <w:p w:rsidR="00C43A3C" w:rsidRDefault="00C43A3C" w:rsidP="008E0D45">
      <w:r>
        <w:t>Константинова Л.В.</w:t>
      </w:r>
    </w:p>
    <w:p w:rsidR="00C43A3C" w:rsidRDefault="00C43A3C" w:rsidP="008E0D45">
      <w:r>
        <w:t>Гобрейчук Т.Т.</w:t>
      </w:r>
    </w:p>
    <w:sectPr w:rsidR="00C43A3C" w:rsidSect="00C43A3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106"/>
    <w:multiLevelType w:val="hybridMultilevel"/>
    <w:tmpl w:val="20ACE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9D7B22"/>
    <w:multiLevelType w:val="hybridMultilevel"/>
    <w:tmpl w:val="A5BA8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F5B"/>
    <w:rsid w:val="001473AD"/>
    <w:rsid w:val="00165DA6"/>
    <w:rsid w:val="001C5F70"/>
    <w:rsid w:val="00337458"/>
    <w:rsid w:val="00372084"/>
    <w:rsid w:val="003D5E65"/>
    <w:rsid w:val="00404D65"/>
    <w:rsid w:val="00405E67"/>
    <w:rsid w:val="0041017F"/>
    <w:rsid w:val="004A60F1"/>
    <w:rsid w:val="00603F5B"/>
    <w:rsid w:val="006055ED"/>
    <w:rsid w:val="00686293"/>
    <w:rsid w:val="006C19EA"/>
    <w:rsid w:val="00747534"/>
    <w:rsid w:val="007A1B53"/>
    <w:rsid w:val="00867E47"/>
    <w:rsid w:val="008E08B6"/>
    <w:rsid w:val="008E0D45"/>
    <w:rsid w:val="00902304"/>
    <w:rsid w:val="009217B8"/>
    <w:rsid w:val="009A5600"/>
    <w:rsid w:val="00A46647"/>
    <w:rsid w:val="00BB44C5"/>
    <w:rsid w:val="00BE507B"/>
    <w:rsid w:val="00C43A3C"/>
    <w:rsid w:val="00D6366B"/>
    <w:rsid w:val="00E006DA"/>
    <w:rsid w:val="00F81457"/>
    <w:rsid w:val="00FE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6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B44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BB44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D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E0D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Буретская СОШ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cp:lastPrinted>2015-09-14T05:32:00Z</cp:lastPrinted>
  <dcterms:created xsi:type="dcterms:W3CDTF">2012-10-31T08:41:00Z</dcterms:created>
  <dcterms:modified xsi:type="dcterms:W3CDTF">2015-09-14T05:32:00Z</dcterms:modified>
</cp:coreProperties>
</file>