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34" w:rsidRPr="00406F52" w:rsidRDefault="00436534" w:rsidP="0043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36534" w:rsidRPr="00406F52" w:rsidRDefault="00436534" w:rsidP="0043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 xml:space="preserve">«Буретская средняя общеобразовательная школа» </w:t>
      </w:r>
    </w:p>
    <w:p w:rsidR="00436534" w:rsidRPr="00406F52" w:rsidRDefault="00436534" w:rsidP="0043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>(МБОУ «Буретская СОШ»)</w:t>
      </w:r>
    </w:p>
    <w:p w:rsidR="00436534" w:rsidRPr="00406F52" w:rsidRDefault="004C7E46" w:rsidP="004C7E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86000" cy="1478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534" w:rsidRDefault="00436534" w:rsidP="0043653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534">
        <w:rPr>
          <w:rFonts w:ascii="Times New Roman" w:hAnsi="Times New Roman"/>
          <w:b/>
          <w:sz w:val="28"/>
          <w:szCs w:val="28"/>
        </w:rPr>
        <w:t>Положение</w:t>
      </w:r>
      <w:r w:rsidRPr="00436534">
        <w:rPr>
          <w:rFonts w:ascii="Times New Roman" w:hAnsi="Times New Roman"/>
          <w:b/>
          <w:sz w:val="28"/>
          <w:szCs w:val="28"/>
        </w:rPr>
        <w:br/>
        <w:t>о блоке дополнительного образования воспитанников</w:t>
      </w:r>
    </w:p>
    <w:p w:rsidR="00436534" w:rsidRPr="00F13C75" w:rsidRDefault="00436534" w:rsidP="0043653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6534" w:rsidRPr="00406F52" w:rsidRDefault="00436534" w:rsidP="004365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>21.11.2015 г.</w:t>
      </w:r>
      <w:r w:rsidRPr="00406F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06F52">
        <w:rPr>
          <w:rFonts w:ascii="Times New Roman" w:hAnsi="Times New Roman"/>
          <w:sz w:val="24"/>
          <w:szCs w:val="24"/>
        </w:rPr>
        <w:t>Рег.  №</w:t>
      </w:r>
      <w:r w:rsidR="004C7E46">
        <w:rPr>
          <w:rFonts w:ascii="Times New Roman" w:hAnsi="Times New Roman"/>
          <w:sz w:val="24"/>
          <w:szCs w:val="24"/>
        </w:rPr>
        <w:t>42</w:t>
      </w:r>
    </w:p>
    <w:p w:rsidR="00436534" w:rsidRPr="00406F52" w:rsidRDefault="00436534" w:rsidP="0043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F52">
        <w:rPr>
          <w:rFonts w:ascii="Times New Roman" w:hAnsi="Times New Roman"/>
          <w:b/>
          <w:sz w:val="24"/>
          <w:szCs w:val="24"/>
        </w:rPr>
        <w:t>д. Буреть Усольского района</w:t>
      </w:r>
    </w:p>
    <w:p w:rsidR="00436534" w:rsidRDefault="00436534" w:rsidP="004365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E0" w:rsidRDefault="00767EE0" w:rsidP="002A7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28E" w:rsidRDefault="002A728E" w:rsidP="002A7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A728E" w:rsidRDefault="002A728E" w:rsidP="002A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Блок дополнительного образования (БДО) создан в целях формирования единого образовательно-воспитательного пространства школы, повышения качества образования и реализации процесса становления личности в разнообразных развивающих средах; БДО является равноправным, взаимодополняющим компонентом базового образования.</w:t>
      </w:r>
    </w:p>
    <w:p w:rsidR="002A728E" w:rsidRDefault="002A728E" w:rsidP="002A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БДО предназначен для педагогически целесообразной занятости детей в возрасте от 6 до 18 лет в их свободное (внеурочное) время.</w:t>
      </w:r>
    </w:p>
    <w:p w:rsidR="009179C9" w:rsidRDefault="002A728E" w:rsidP="002A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Работа БДО строится на принципах природосообразности,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2A728E" w:rsidRDefault="002A728E" w:rsidP="002A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БДО создается, реорганизуется и ликвидируется приказом директора ОУ.</w:t>
      </w:r>
    </w:p>
    <w:p w:rsidR="002A728E" w:rsidRDefault="002A728E" w:rsidP="002A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Содержание БДО определяется образовательными программами –примерными (рекомендованными Министерством образования РФ), модифицированными (адаптированными), </w:t>
      </w:r>
      <w:r w:rsidR="00767EE0">
        <w:rPr>
          <w:rFonts w:ascii="Times New Roman" w:hAnsi="Times New Roman"/>
          <w:sz w:val="24"/>
          <w:szCs w:val="24"/>
        </w:rPr>
        <w:t>авторскими. При необходимости возможна постановка 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767EE0" w:rsidRDefault="00767EE0" w:rsidP="002A7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Прием обучающихся в БДО осуществляется на основе свободного выбора обучающимися образовательной области и образовательных программ. Исключение составляют творческие коллективы, требующие специального отбора на конкурсной основе или специального освидетельствования. При приеме в спортивные, спортивно-технические, туристические, хореографические объединения необходимо медицинское заключение о состоянии здоровья ребенка.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767EE0">
        <w:rPr>
          <w:rFonts w:ascii="Times New Roman" w:hAnsi="Times New Roman"/>
          <w:color w:val="000000"/>
          <w:sz w:val="24"/>
          <w:szCs w:val="24"/>
        </w:rPr>
        <w:t>Структура БДО определяется целями и задачами дополнительного образования детей в ОУ, количеством и направленностью реализуемых дополнительных образовательных программ и включает следующие компоненты: в качестве таковых могут быть кружки, студии, секции, профильные лаборатории, клубы и т. д.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1.</w:t>
      </w:r>
      <w:r w:rsidR="00E32F0F">
        <w:rPr>
          <w:rFonts w:ascii="Times New Roman" w:hAnsi="Times New Roman"/>
          <w:color w:val="000000"/>
          <w:sz w:val="24"/>
          <w:szCs w:val="24"/>
        </w:rPr>
        <w:t>8</w:t>
      </w:r>
      <w:r w:rsidRPr="00767EE0">
        <w:rPr>
          <w:rFonts w:ascii="Times New Roman" w:hAnsi="Times New Roman"/>
          <w:color w:val="000000"/>
          <w:sz w:val="24"/>
          <w:szCs w:val="24"/>
        </w:rPr>
        <w:t>. Штатное расписание БДО формируется в соответствии с его структурой и может меняться в связи с производственной необходимостью и развитием БДО. Деятельность сотрудников БДО определяется соответствующими должностными инструкциями.</w:t>
      </w:r>
    </w:p>
    <w:p w:rsid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1.</w:t>
      </w:r>
      <w:r w:rsidR="00E32F0F">
        <w:rPr>
          <w:rFonts w:ascii="Times New Roman" w:hAnsi="Times New Roman"/>
          <w:color w:val="000000"/>
          <w:sz w:val="24"/>
          <w:szCs w:val="24"/>
        </w:rPr>
        <w:t>9</w:t>
      </w:r>
      <w:r w:rsidRPr="00767EE0">
        <w:rPr>
          <w:rFonts w:ascii="Times New Roman" w:hAnsi="Times New Roman"/>
          <w:color w:val="000000"/>
          <w:sz w:val="24"/>
          <w:szCs w:val="24"/>
        </w:rPr>
        <w:t>. Объединения БДО располагаются в здании школы.</w:t>
      </w:r>
    </w:p>
    <w:p w:rsidR="00E32F0F" w:rsidRPr="00767EE0" w:rsidRDefault="00E32F0F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EE0">
        <w:rPr>
          <w:rFonts w:ascii="Times New Roman" w:hAnsi="Times New Roman"/>
          <w:b/>
          <w:color w:val="000000"/>
          <w:sz w:val="24"/>
          <w:szCs w:val="24"/>
        </w:rPr>
        <w:t>2. Задачи блока дополнительного образования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lastRenderedPageBreak/>
        <w:t>Деятельность БДО направлена на решение следующих задач: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2.1. Создание условий для наиболее полного удовлетворения потребностей и интересо</w:t>
      </w:r>
      <w:r w:rsidR="00E32F0F">
        <w:rPr>
          <w:rFonts w:ascii="Times New Roman" w:hAnsi="Times New Roman"/>
          <w:color w:val="000000"/>
          <w:sz w:val="24"/>
          <w:szCs w:val="24"/>
        </w:rPr>
        <w:t>в детей, укрепления их здоровья.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2.2. Личностно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нравственное развитие и профессиональное само</w:t>
      </w:r>
      <w:r w:rsidR="00E32F0F">
        <w:rPr>
          <w:rFonts w:ascii="Times New Roman" w:hAnsi="Times New Roman"/>
          <w:color w:val="000000"/>
          <w:sz w:val="24"/>
          <w:szCs w:val="24"/>
        </w:rPr>
        <w:t>определение обучающихся.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2.3. Обеспечение социальной защиты, поддержки, реабилитации и ада</w:t>
      </w:r>
      <w:r w:rsidR="00E32F0F">
        <w:rPr>
          <w:rFonts w:ascii="Times New Roman" w:hAnsi="Times New Roman"/>
          <w:color w:val="000000"/>
          <w:sz w:val="24"/>
          <w:szCs w:val="24"/>
        </w:rPr>
        <w:t>птации детей к жизни в обществе.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2.4. Формиро</w:t>
      </w:r>
      <w:r w:rsidR="00E32F0F">
        <w:rPr>
          <w:rFonts w:ascii="Times New Roman" w:hAnsi="Times New Roman"/>
          <w:color w:val="000000"/>
          <w:sz w:val="24"/>
          <w:szCs w:val="24"/>
        </w:rPr>
        <w:t>вание общей культуры школьников.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2.5. Воспитание у детей гражданственности, уважения к правам и свободам человека, любви к Родине, природе, семье.</w:t>
      </w:r>
    </w:p>
    <w:p w:rsidR="00E32F0F" w:rsidRDefault="00E32F0F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EE0">
        <w:rPr>
          <w:rFonts w:ascii="Times New Roman" w:hAnsi="Times New Roman"/>
          <w:b/>
          <w:color w:val="000000"/>
          <w:sz w:val="24"/>
          <w:szCs w:val="24"/>
        </w:rPr>
        <w:t>3. Содержание образовательного процесса в БДО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3.1. В БДО реализуются программы дополнительного образования детей:</w:t>
      </w:r>
    </w:p>
    <w:p w:rsidR="00767EE0" w:rsidRPr="00767EE0" w:rsidRDefault="00E32F0F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3.1.1. р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 xml:space="preserve">азличного уровня </w:t>
      </w:r>
      <w:r w:rsidRPr="00767EE0">
        <w:rPr>
          <w:rFonts w:ascii="Times New Roman" w:hAnsi="Times New Roman"/>
          <w:color w:val="000000"/>
          <w:sz w:val="24"/>
          <w:szCs w:val="24"/>
        </w:rPr>
        <w:t>(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>начального общего образования, основного</w:t>
      </w:r>
      <w:r w:rsidRPr="00767EE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полного 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>общего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>);</w:t>
      </w:r>
    </w:p>
    <w:p w:rsidR="00767EE0" w:rsidRPr="00767EE0" w:rsidRDefault="00E32F0F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 р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>азличных направленностей (художественно-эстетической, физкультурно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softHyphen/>
        <w:t xml:space="preserve">спортивной, </w:t>
      </w:r>
      <w:r w:rsidRPr="00767EE0">
        <w:rPr>
          <w:rFonts w:ascii="Times New Roman" w:hAnsi="Times New Roman"/>
          <w:color w:val="000000"/>
          <w:sz w:val="24"/>
          <w:szCs w:val="24"/>
        </w:rPr>
        <w:t>естественнонаучной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>, социально-педагогической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согласно Лицензии ОУ</w:t>
      </w:r>
      <w:r w:rsidR="00767EE0" w:rsidRPr="00767EE0">
        <w:rPr>
          <w:rFonts w:ascii="Times New Roman" w:hAnsi="Times New Roman"/>
          <w:color w:val="000000"/>
          <w:sz w:val="24"/>
          <w:szCs w:val="24"/>
        </w:rPr>
        <w:t>).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E32F0F">
        <w:rPr>
          <w:rFonts w:ascii="Times New Roman" w:hAnsi="Times New Roman"/>
          <w:color w:val="000000"/>
          <w:sz w:val="24"/>
          <w:szCs w:val="24"/>
        </w:rPr>
        <w:t>З</w:t>
      </w:r>
      <w:r w:rsidRPr="00767EE0">
        <w:rPr>
          <w:rFonts w:ascii="Times New Roman" w:hAnsi="Times New Roman"/>
          <w:color w:val="000000"/>
          <w:sz w:val="24"/>
          <w:szCs w:val="24"/>
        </w:rPr>
        <w:t>анятия в детских объединениях могут проводиться по программам одной тематической направленности или по комплексным (интегрированным) программам. Для реализации комплексных программ могут быть привлечены 2 и более педагогов, распределение учебной нагрузки между которыми фиксируется в образовательной программе.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3.3. Содержание образовательной программы, формы и методы ее реализации, численный и возрастной состав объединения определяются педагогом самостоятельно</w:t>
      </w:r>
      <w:r w:rsidR="00E32F0F">
        <w:rPr>
          <w:rFonts w:ascii="Times New Roman" w:hAnsi="Times New Roman"/>
          <w:color w:val="000000"/>
          <w:sz w:val="24"/>
          <w:szCs w:val="24"/>
        </w:rPr>
        <w:t>,</w:t>
      </w:r>
      <w:r w:rsidRPr="00767EE0">
        <w:rPr>
          <w:rFonts w:ascii="Times New Roman" w:hAnsi="Times New Roman"/>
          <w:color w:val="000000"/>
          <w:sz w:val="24"/>
          <w:szCs w:val="24"/>
        </w:rPr>
        <w:t xml:space="preserve"> исходя из образовательно</w:t>
      </w:r>
      <w:r w:rsidR="00E32F0F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воспитательных задач, психолого</w:t>
      </w:r>
      <w:r w:rsidR="00E32F0F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педагогической целесообразности, санитарно</w:t>
      </w:r>
      <w:r w:rsidR="00E32F0F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гигиенических норм, материально</w:t>
      </w:r>
      <w:r w:rsidR="00E32F0F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технических условий, что отражается в Пояснительной записке программы.</w:t>
      </w:r>
    </w:p>
    <w:p w:rsidR="00E32F0F" w:rsidRDefault="00E32F0F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EE0">
        <w:rPr>
          <w:rFonts w:ascii="Times New Roman" w:hAnsi="Times New Roman"/>
          <w:b/>
          <w:color w:val="000000"/>
          <w:sz w:val="24"/>
          <w:szCs w:val="24"/>
        </w:rPr>
        <w:t>4. Организация образовательного процесса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4.1. Работа БДО осуществляется на основе годовых и других видов планов, образовательных программ и учебно</w:t>
      </w:r>
      <w:r w:rsidR="00E32F0F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тематических планов, утвержденных директором школы или его заместителем.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4.2. Учебный год в БДО начинается 1 сентября и заканчивается 31 мая текущего года.</w:t>
      </w:r>
      <w:r w:rsidRPr="00E32F0F">
        <w:rPr>
          <w:rFonts w:ascii="Times New Roman" w:hAnsi="Times New Roman"/>
          <w:color w:val="000000"/>
          <w:sz w:val="24"/>
          <w:szCs w:val="24"/>
        </w:rPr>
        <w:t> </w:t>
      </w:r>
      <w:r w:rsidRPr="00767EE0">
        <w:rPr>
          <w:rFonts w:ascii="Times New Roman" w:hAnsi="Times New Roman"/>
          <w:color w:val="000000"/>
          <w:sz w:val="24"/>
          <w:szCs w:val="24"/>
        </w:rPr>
        <w:br/>
        <w:t>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 п. Состав обучающихся в этот период может быть переменным. При проведении многодневных походов разрешается увеличение нагрузки педагога.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4.3. Расписание занятий в объединениях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ОУ.Расписание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БДО и оформляется документально. В период школьных каникул занятия могут проводиться по специальному расписанию.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4.4. Списочный состав детских объединений БДО составляет:</w:t>
      </w:r>
    </w:p>
    <w:p w:rsidR="00767EE0" w:rsidRPr="00767EE0" w:rsidRDefault="00767EE0" w:rsidP="00E32F0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на первом году обучения – 12–15 чел.;</w:t>
      </w:r>
    </w:p>
    <w:p w:rsidR="00767EE0" w:rsidRPr="00767EE0" w:rsidRDefault="00767EE0" w:rsidP="00E32F0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на втором году обучения – 10–12 чел.;</w:t>
      </w:r>
    </w:p>
    <w:p w:rsidR="00767EE0" w:rsidRPr="00767EE0" w:rsidRDefault="00767EE0" w:rsidP="00E32F0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на третьем и последующих годах обучения – 8–10 чел.</w:t>
      </w:r>
      <w:r w:rsidR="00E32F0F">
        <w:rPr>
          <w:rFonts w:ascii="Times New Roman" w:hAnsi="Times New Roman"/>
          <w:color w:val="000000"/>
          <w:sz w:val="24"/>
          <w:szCs w:val="24"/>
        </w:rPr>
        <w:t xml:space="preserve"> В соответствии с образовательной программой занятия могут проводиться как со всем составом группы, так и по звеньям (3-5 человек) или индивидуально.</w:t>
      </w:r>
    </w:p>
    <w:p w:rsidR="00E32F0F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 xml:space="preserve">Списочный состав объединения </w:t>
      </w:r>
      <w:r w:rsidR="00E32F0F">
        <w:rPr>
          <w:rFonts w:ascii="Times New Roman" w:hAnsi="Times New Roman"/>
          <w:color w:val="000000"/>
          <w:sz w:val="24"/>
          <w:szCs w:val="24"/>
        </w:rPr>
        <w:t xml:space="preserve">детей - инвалидов, </w:t>
      </w:r>
      <w:r w:rsidRPr="00767EE0">
        <w:rPr>
          <w:rFonts w:ascii="Times New Roman" w:hAnsi="Times New Roman"/>
          <w:color w:val="000000"/>
          <w:sz w:val="24"/>
          <w:szCs w:val="24"/>
        </w:rPr>
        <w:t>детей, занимающихся учебно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</w:r>
      <w:r w:rsidR="00E32F0F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t xml:space="preserve">исследовательской деятельностью, </w:t>
      </w:r>
      <w:r w:rsidR="00E32F0F">
        <w:rPr>
          <w:rFonts w:ascii="Times New Roman" w:hAnsi="Times New Roman"/>
          <w:color w:val="000000"/>
          <w:sz w:val="24"/>
          <w:szCs w:val="24"/>
        </w:rPr>
        <w:t xml:space="preserve">формируется в индивидуальном порядке. Численный состав таких групп </w:t>
      </w:r>
      <w:r w:rsidRPr="00767EE0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E32F0F">
        <w:rPr>
          <w:rFonts w:ascii="Times New Roman" w:hAnsi="Times New Roman"/>
          <w:color w:val="000000"/>
          <w:sz w:val="24"/>
          <w:szCs w:val="24"/>
        </w:rPr>
        <w:t>4-8 человек</w:t>
      </w:r>
      <w:r w:rsidRPr="00767EE0">
        <w:rPr>
          <w:rFonts w:ascii="Times New Roman" w:hAnsi="Times New Roman"/>
          <w:color w:val="000000"/>
          <w:sz w:val="24"/>
          <w:szCs w:val="24"/>
        </w:rPr>
        <w:t xml:space="preserve"> (занятия могут проводиться по звеньям в 2–4 чел.).</w:t>
      </w:r>
      <w:r w:rsidR="00E32F0F">
        <w:rPr>
          <w:rFonts w:ascii="Times New Roman" w:hAnsi="Times New Roman"/>
          <w:color w:val="000000"/>
          <w:sz w:val="24"/>
          <w:szCs w:val="24"/>
        </w:rPr>
        <w:t xml:space="preserve"> Занятия с детьми  - инвалидами могут проводиться индивидуально по месту жительства.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lastRenderedPageBreak/>
        <w:t>В рамках БДО предусмотрена индивидуальная работа с детьми, участвующими в городских, российских и международных конкурсах (от 2 до 6 ч в неделю).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В случае снижения фактической посещаемости в течение года группы могут быть объединены или расформированы. Высвобожденные в этом случае средства используются на открытие новых детских объединений.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ОУ</w:t>
      </w:r>
      <w:r w:rsidR="00B64AAB">
        <w:rPr>
          <w:rFonts w:ascii="Times New Roman" w:hAnsi="Times New Roman"/>
          <w:color w:val="000000"/>
          <w:sz w:val="24"/>
          <w:szCs w:val="24"/>
        </w:rPr>
        <w:t>.</w:t>
      </w:r>
      <w:r w:rsidRPr="00767EE0">
        <w:rPr>
          <w:rFonts w:ascii="Times New Roman" w:hAnsi="Times New Roman"/>
          <w:color w:val="000000"/>
          <w:sz w:val="24"/>
          <w:szCs w:val="24"/>
        </w:rPr>
        <w:t xml:space="preserve"> При проведении занятий с использованием компьютерной техники должны соблюдаться Санитарно</w:t>
      </w:r>
      <w:r w:rsidR="00B64AAB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эпидемиологические правила и нормативы (СанПиН 2.2.2/2.4.1340–03 от 30.06.2003).</w:t>
      </w:r>
    </w:p>
    <w:p w:rsidR="00B64AAB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 xml:space="preserve">4.6. В соответствии с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4.7. Педагог самостоятелен в выборе системы оценок, периодичности и форм аттестации обучающихся. В БДО используются следующие формы аттестации (тесты, опросы, зачеты, собеседования, доклады, рефераты, олимпиады, смотры, конкурсы, выставки, конференции, концерты, публикации и др.).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 xml:space="preserve">4.8. Зачисление обучающихся в БДО осуществляется на срок, предусмотренный для освоения программы. Отчисление обучающихся производится в ситуациях нарушения ими </w:t>
      </w:r>
      <w:r w:rsidR="00B64AAB">
        <w:rPr>
          <w:rFonts w:ascii="Times New Roman" w:hAnsi="Times New Roman"/>
          <w:color w:val="000000"/>
          <w:sz w:val="24"/>
          <w:szCs w:val="24"/>
        </w:rPr>
        <w:t>У</w:t>
      </w:r>
      <w:r w:rsidRPr="00767EE0">
        <w:rPr>
          <w:rFonts w:ascii="Times New Roman" w:hAnsi="Times New Roman"/>
          <w:color w:val="000000"/>
          <w:sz w:val="24"/>
          <w:szCs w:val="24"/>
        </w:rPr>
        <w:t>става школы, Правил внутреннего распорядка. За учащимися сохраняется место в детском объединении в случае болезни, прохождения санаторно</w:t>
      </w:r>
      <w:r w:rsidR="00B64AAB">
        <w:rPr>
          <w:rFonts w:ascii="Times New Roman" w:hAnsi="Times New Roman"/>
          <w:color w:val="000000"/>
          <w:sz w:val="24"/>
          <w:szCs w:val="24"/>
        </w:rPr>
        <w:t>-</w:t>
      </w:r>
      <w:r w:rsidRPr="00767EE0">
        <w:rPr>
          <w:rFonts w:ascii="Times New Roman" w:hAnsi="Times New Roman"/>
          <w:color w:val="000000"/>
          <w:sz w:val="24"/>
          <w:szCs w:val="24"/>
        </w:rPr>
        <w:softHyphen/>
        <w:t>курортного лечения.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4.9. Деятельность школьников осуществляется как в одновозрастных, так и в разновозрастных объединениях по интересам (учебная группа, клуб, студия, ансамбль, театр</w:t>
      </w:r>
      <w:r w:rsidRPr="00E32F0F">
        <w:rPr>
          <w:rFonts w:ascii="Times New Roman" w:hAnsi="Times New Roman"/>
          <w:color w:val="000000"/>
          <w:sz w:val="24"/>
          <w:szCs w:val="24"/>
        </w:rPr>
        <w:t> </w:t>
      </w:r>
      <w:r w:rsidRPr="00767EE0">
        <w:rPr>
          <w:rFonts w:ascii="Times New Roman" w:hAnsi="Times New Roman"/>
          <w:color w:val="000000"/>
          <w:sz w:val="24"/>
          <w:szCs w:val="24"/>
        </w:rPr>
        <w:t>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4.10. Каждый обучающийся имеет право заниматься в объединениях разной направленности, а также изменять направление обучения.</w:t>
      </w:r>
    </w:p>
    <w:p w:rsidR="00767EE0" w:rsidRPr="00767EE0" w:rsidRDefault="00767EE0" w:rsidP="00E32F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EE0">
        <w:rPr>
          <w:rFonts w:ascii="Times New Roman" w:hAnsi="Times New Roman"/>
          <w:color w:val="000000"/>
          <w:sz w:val="24"/>
          <w:szCs w:val="24"/>
        </w:rPr>
        <w:t>4.11. В БДО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436534" w:rsidRDefault="00436534">
      <w:pPr>
        <w:spacing w:after="0" w:line="240" w:lineRule="auto"/>
        <w:jc w:val="both"/>
      </w:pPr>
    </w:p>
    <w:p w:rsidR="00436534" w:rsidRDefault="00436534" w:rsidP="00436534"/>
    <w:p w:rsidR="00436534" w:rsidRDefault="00436534" w:rsidP="00436534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BB52FC">
        <w:rPr>
          <w:rFonts w:ascii="Times New Roman" w:hAnsi="Times New Roman"/>
          <w:color w:val="000000"/>
          <w:sz w:val="20"/>
          <w:szCs w:val="20"/>
        </w:rPr>
        <w:t>Приложение: Лист ознакомления работников с П</w:t>
      </w:r>
      <w:r>
        <w:rPr>
          <w:rFonts w:ascii="Times New Roman" w:hAnsi="Times New Roman"/>
          <w:color w:val="000000"/>
          <w:sz w:val="20"/>
          <w:szCs w:val="20"/>
        </w:rPr>
        <w:t xml:space="preserve">оложением </w:t>
      </w:r>
      <w:r w:rsidRPr="00436534">
        <w:rPr>
          <w:rFonts w:ascii="Times New Roman" w:hAnsi="Times New Roman"/>
          <w:sz w:val="20"/>
          <w:szCs w:val="20"/>
        </w:rPr>
        <w:t>о блоке дополнительного образования воспитанников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в 1 экз.</w:t>
      </w:r>
    </w:p>
    <w:p w:rsidR="00436534" w:rsidRDefault="00436534" w:rsidP="00436534">
      <w:pPr>
        <w:rPr>
          <w:rFonts w:ascii="Times New Roman" w:hAnsi="Times New Roman"/>
          <w:sz w:val="20"/>
          <w:szCs w:val="20"/>
        </w:rPr>
      </w:pPr>
    </w:p>
    <w:p w:rsidR="00436534" w:rsidRDefault="00436534" w:rsidP="00436534">
      <w:pPr>
        <w:rPr>
          <w:rFonts w:ascii="Times New Roman" w:hAnsi="Times New Roman"/>
          <w:sz w:val="20"/>
          <w:szCs w:val="20"/>
        </w:rPr>
      </w:pPr>
    </w:p>
    <w:p w:rsidR="00436534" w:rsidRDefault="00436534" w:rsidP="00436534">
      <w:pPr>
        <w:rPr>
          <w:rFonts w:ascii="Times New Roman" w:hAnsi="Times New Roman"/>
          <w:sz w:val="20"/>
          <w:szCs w:val="20"/>
        </w:rPr>
      </w:pPr>
    </w:p>
    <w:p w:rsidR="00436534" w:rsidRDefault="00436534" w:rsidP="00436534">
      <w:pPr>
        <w:rPr>
          <w:rFonts w:ascii="Times New Roman" w:hAnsi="Times New Roman"/>
          <w:sz w:val="20"/>
          <w:szCs w:val="20"/>
        </w:rPr>
      </w:pPr>
    </w:p>
    <w:p w:rsidR="00436534" w:rsidRDefault="00436534" w:rsidP="00436534">
      <w:pPr>
        <w:rPr>
          <w:rFonts w:ascii="Times New Roman" w:hAnsi="Times New Roman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p w:rsidR="00436534" w:rsidRDefault="00436534" w:rsidP="00436534">
      <w:pPr>
        <w:spacing w:after="0" w:line="240" w:lineRule="auto"/>
        <w:ind w:left="5812"/>
        <w:rPr>
          <w:rFonts w:ascii="Times New Roman" w:hAnsi="Times New Roman"/>
          <w:color w:val="000000"/>
          <w:sz w:val="20"/>
          <w:szCs w:val="20"/>
        </w:rPr>
      </w:pPr>
    </w:p>
    <w:sectPr w:rsidR="00436534" w:rsidSect="0043653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453" w:rsidRDefault="00E54453" w:rsidP="00436534">
      <w:pPr>
        <w:spacing w:after="0" w:line="240" w:lineRule="auto"/>
      </w:pPr>
      <w:r>
        <w:separator/>
      </w:r>
    </w:p>
  </w:endnote>
  <w:endnote w:type="continuationSeparator" w:id="1">
    <w:p w:rsidR="00E54453" w:rsidRDefault="00E54453" w:rsidP="0043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453" w:rsidRDefault="00E54453" w:rsidP="00436534">
      <w:pPr>
        <w:spacing w:after="0" w:line="240" w:lineRule="auto"/>
      </w:pPr>
      <w:r>
        <w:separator/>
      </w:r>
    </w:p>
  </w:footnote>
  <w:footnote w:type="continuationSeparator" w:id="1">
    <w:p w:rsidR="00E54453" w:rsidRDefault="00E54453" w:rsidP="0043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68"/>
      <w:docPartObj>
        <w:docPartGallery w:val="Page Numbers (Top of Page)"/>
        <w:docPartUnique/>
      </w:docPartObj>
    </w:sdtPr>
    <w:sdtContent>
      <w:p w:rsidR="00436534" w:rsidRDefault="002F667F">
        <w:pPr>
          <w:pStyle w:val="a7"/>
          <w:jc w:val="center"/>
        </w:pPr>
        <w:fldSimple w:instr=" PAGE   \* MERGEFORMAT ">
          <w:r w:rsidR="004C7E46">
            <w:rPr>
              <w:noProof/>
            </w:rPr>
            <w:t>3</w:t>
          </w:r>
        </w:fldSimple>
      </w:p>
    </w:sdtContent>
  </w:sdt>
  <w:p w:rsidR="00436534" w:rsidRDefault="004365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264"/>
    <w:multiLevelType w:val="multilevel"/>
    <w:tmpl w:val="913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52BFC"/>
    <w:multiLevelType w:val="multilevel"/>
    <w:tmpl w:val="51C4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8E"/>
    <w:rsid w:val="002A728E"/>
    <w:rsid w:val="002F667F"/>
    <w:rsid w:val="00436534"/>
    <w:rsid w:val="004C7E46"/>
    <w:rsid w:val="005B4B5F"/>
    <w:rsid w:val="00602136"/>
    <w:rsid w:val="00767EE0"/>
    <w:rsid w:val="009179C9"/>
    <w:rsid w:val="00B33C7D"/>
    <w:rsid w:val="00B64AAB"/>
    <w:rsid w:val="00DD13F9"/>
    <w:rsid w:val="00E32F0F"/>
    <w:rsid w:val="00E54453"/>
    <w:rsid w:val="00F7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67EE0"/>
  </w:style>
  <w:style w:type="character" w:styleId="a4">
    <w:name w:val="Hyperlink"/>
    <w:basedOn w:val="a0"/>
    <w:uiPriority w:val="99"/>
    <w:semiHidden/>
    <w:unhideWhenUsed/>
    <w:rsid w:val="00767E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53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6534"/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3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7</cp:revision>
  <cp:lastPrinted>2015-12-14T07:49:00Z</cp:lastPrinted>
  <dcterms:created xsi:type="dcterms:W3CDTF">2013-03-17T05:07:00Z</dcterms:created>
  <dcterms:modified xsi:type="dcterms:W3CDTF">2016-03-06T02:31:00Z</dcterms:modified>
</cp:coreProperties>
</file>