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2" w:rsidRPr="0050384D" w:rsidRDefault="00C43E72" w:rsidP="00C43E72">
      <w:pPr>
        <w:jc w:val="center"/>
        <w:rPr>
          <w:sz w:val="23"/>
          <w:szCs w:val="23"/>
        </w:rPr>
      </w:pPr>
      <w:r w:rsidRPr="0050384D">
        <w:rPr>
          <w:sz w:val="23"/>
          <w:szCs w:val="23"/>
        </w:rPr>
        <w:t>Комитет по образованию</w:t>
      </w:r>
    </w:p>
    <w:p w:rsidR="00C43E72" w:rsidRPr="0050384D" w:rsidRDefault="00C43E72" w:rsidP="00C43E72">
      <w:pPr>
        <w:jc w:val="center"/>
        <w:rPr>
          <w:sz w:val="23"/>
          <w:szCs w:val="23"/>
        </w:rPr>
      </w:pPr>
      <w:r w:rsidRPr="0050384D">
        <w:rPr>
          <w:sz w:val="23"/>
          <w:szCs w:val="23"/>
        </w:rPr>
        <w:t>Муниципального  района Усольского  районного</w:t>
      </w:r>
    </w:p>
    <w:p w:rsidR="00C43E72" w:rsidRPr="0050384D" w:rsidRDefault="00C43E72" w:rsidP="00C43E72">
      <w:pPr>
        <w:jc w:val="center"/>
        <w:rPr>
          <w:sz w:val="23"/>
          <w:szCs w:val="23"/>
        </w:rPr>
      </w:pPr>
      <w:r w:rsidRPr="0050384D">
        <w:rPr>
          <w:sz w:val="23"/>
          <w:szCs w:val="23"/>
        </w:rPr>
        <w:t xml:space="preserve"> муниципального образования</w:t>
      </w:r>
    </w:p>
    <w:p w:rsidR="00C43E72" w:rsidRPr="0050384D" w:rsidRDefault="00C43E72" w:rsidP="00C43E72">
      <w:pPr>
        <w:jc w:val="center"/>
        <w:rPr>
          <w:sz w:val="23"/>
          <w:szCs w:val="23"/>
        </w:rPr>
      </w:pPr>
      <w:r w:rsidRPr="0050384D">
        <w:rPr>
          <w:sz w:val="23"/>
          <w:szCs w:val="23"/>
        </w:rPr>
        <w:t xml:space="preserve">Муниципальное общеобразовательное учреждение </w:t>
      </w:r>
    </w:p>
    <w:p w:rsidR="00C43E72" w:rsidRPr="0050384D" w:rsidRDefault="00C43E72" w:rsidP="00C43E72">
      <w:pPr>
        <w:jc w:val="center"/>
        <w:rPr>
          <w:sz w:val="23"/>
          <w:szCs w:val="23"/>
        </w:rPr>
      </w:pPr>
      <w:r w:rsidRPr="0050384D">
        <w:rPr>
          <w:sz w:val="23"/>
          <w:szCs w:val="23"/>
        </w:rPr>
        <w:t>Буретская средняя общеобразовательная школа</w:t>
      </w:r>
    </w:p>
    <w:p w:rsidR="0050384D" w:rsidRDefault="0050384D" w:rsidP="00C43E72">
      <w:pPr>
        <w:jc w:val="center"/>
        <w:rPr>
          <w:sz w:val="23"/>
          <w:szCs w:val="23"/>
        </w:rPr>
      </w:pPr>
    </w:p>
    <w:p w:rsidR="00C43E72" w:rsidRPr="0050384D" w:rsidRDefault="00C43E72" w:rsidP="00C43E72">
      <w:pPr>
        <w:jc w:val="center"/>
        <w:rPr>
          <w:sz w:val="23"/>
          <w:szCs w:val="23"/>
        </w:rPr>
      </w:pPr>
      <w:r w:rsidRPr="0050384D">
        <w:rPr>
          <w:sz w:val="23"/>
          <w:szCs w:val="23"/>
        </w:rPr>
        <w:t>ПРИКАЗ</w:t>
      </w:r>
    </w:p>
    <w:p w:rsidR="00C43E72" w:rsidRPr="0050384D" w:rsidRDefault="007269E0" w:rsidP="00C43E72">
      <w:pPr>
        <w:jc w:val="center"/>
        <w:rPr>
          <w:sz w:val="23"/>
          <w:szCs w:val="23"/>
        </w:rPr>
      </w:pPr>
      <w:r>
        <w:rPr>
          <w:sz w:val="23"/>
          <w:szCs w:val="23"/>
        </w:rPr>
        <w:t>от 1 сентября 201</w:t>
      </w:r>
      <w:r w:rsidR="00B85F1F">
        <w:rPr>
          <w:sz w:val="23"/>
          <w:szCs w:val="23"/>
        </w:rPr>
        <w:t>5</w:t>
      </w:r>
      <w:r>
        <w:rPr>
          <w:sz w:val="23"/>
          <w:szCs w:val="23"/>
        </w:rPr>
        <w:t xml:space="preserve"> г. № 6</w:t>
      </w:r>
    </w:p>
    <w:p w:rsidR="00C43E72" w:rsidRPr="0050384D" w:rsidRDefault="00C43E72" w:rsidP="0050384D">
      <w:pPr>
        <w:rPr>
          <w:bCs/>
          <w:sz w:val="23"/>
          <w:szCs w:val="23"/>
        </w:rPr>
      </w:pPr>
      <w:r w:rsidRPr="0050384D">
        <w:rPr>
          <w:bCs/>
          <w:sz w:val="23"/>
          <w:szCs w:val="23"/>
        </w:rPr>
        <w:t xml:space="preserve">О мерах по обеспечению безопасности </w:t>
      </w:r>
    </w:p>
    <w:p w:rsidR="00C43E72" w:rsidRPr="0050384D" w:rsidRDefault="00C43E72" w:rsidP="00C43E72">
      <w:pPr>
        <w:jc w:val="both"/>
        <w:rPr>
          <w:bCs/>
          <w:sz w:val="23"/>
          <w:szCs w:val="23"/>
        </w:rPr>
      </w:pPr>
      <w:r w:rsidRPr="0050384D">
        <w:rPr>
          <w:bCs/>
          <w:sz w:val="23"/>
          <w:szCs w:val="23"/>
        </w:rPr>
        <w:t xml:space="preserve">при подготовке и проведении Дня знаний </w:t>
      </w:r>
    </w:p>
    <w:p w:rsidR="0050384D" w:rsidRDefault="0050384D" w:rsidP="00C43E72">
      <w:pPr>
        <w:jc w:val="both"/>
        <w:rPr>
          <w:sz w:val="23"/>
          <w:szCs w:val="23"/>
        </w:rPr>
      </w:pPr>
    </w:p>
    <w:p w:rsidR="00C43E72" w:rsidRPr="0050384D" w:rsidRDefault="00C43E72" w:rsidP="00C43E72">
      <w:pPr>
        <w:jc w:val="both"/>
        <w:rPr>
          <w:sz w:val="23"/>
          <w:szCs w:val="23"/>
        </w:rPr>
      </w:pPr>
      <w:r w:rsidRPr="0050384D">
        <w:rPr>
          <w:sz w:val="23"/>
          <w:szCs w:val="23"/>
        </w:rPr>
        <w:tab/>
        <w:t>В целях обеспечения пожарной безопасности, антитеррористической защищенности ОУ и предупреждений нештатных ситуаций при подготовке и проведении Дня знаний, руководствуясь приказом Комитета по образованию №2</w:t>
      </w:r>
      <w:r w:rsidR="00B85F1F">
        <w:rPr>
          <w:sz w:val="23"/>
          <w:szCs w:val="23"/>
        </w:rPr>
        <w:t>47</w:t>
      </w:r>
      <w:r w:rsidRPr="0050384D">
        <w:rPr>
          <w:sz w:val="23"/>
          <w:szCs w:val="23"/>
        </w:rPr>
        <w:t xml:space="preserve"> от </w:t>
      </w:r>
      <w:r w:rsidR="00B85F1F">
        <w:rPr>
          <w:sz w:val="23"/>
          <w:szCs w:val="23"/>
        </w:rPr>
        <w:t>31</w:t>
      </w:r>
      <w:r w:rsidR="007269E0">
        <w:rPr>
          <w:sz w:val="23"/>
          <w:szCs w:val="23"/>
        </w:rPr>
        <w:t>.08.201</w:t>
      </w:r>
      <w:r w:rsidR="00B85F1F">
        <w:rPr>
          <w:sz w:val="23"/>
          <w:szCs w:val="23"/>
        </w:rPr>
        <w:t>5</w:t>
      </w:r>
      <w:r w:rsidRPr="0050384D">
        <w:rPr>
          <w:sz w:val="23"/>
          <w:szCs w:val="23"/>
        </w:rPr>
        <w:t xml:space="preserve"> г., п.2.3. Устава ОУ, </w:t>
      </w:r>
    </w:p>
    <w:p w:rsidR="00C43E72" w:rsidRPr="0050384D" w:rsidRDefault="00C43E72" w:rsidP="00C43E72">
      <w:pPr>
        <w:ind w:firstLine="708"/>
        <w:jc w:val="center"/>
        <w:rPr>
          <w:sz w:val="23"/>
          <w:szCs w:val="23"/>
        </w:rPr>
      </w:pPr>
      <w:r w:rsidRPr="0050384D">
        <w:rPr>
          <w:sz w:val="23"/>
          <w:szCs w:val="23"/>
        </w:rPr>
        <w:t>ПРИКАЗЫВАЮ:</w:t>
      </w:r>
    </w:p>
    <w:p w:rsidR="00B85F1F" w:rsidRDefault="00C43E72" w:rsidP="00C43E72">
      <w:pPr>
        <w:ind w:firstLine="720"/>
        <w:jc w:val="both"/>
        <w:rPr>
          <w:sz w:val="23"/>
          <w:szCs w:val="23"/>
        </w:rPr>
      </w:pPr>
      <w:r w:rsidRPr="0050384D">
        <w:rPr>
          <w:sz w:val="23"/>
          <w:szCs w:val="23"/>
        </w:rPr>
        <w:t xml:space="preserve">1. </w:t>
      </w:r>
      <w:r w:rsidR="004C0478" w:rsidRPr="0050384D">
        <w:rPr>
          <w:sz w:val="23"/>
          <w:szCs w:val="23"/>
        </w:rPr>
        <w:t>Провести День Знаний 201</w:t>
      </w:r>
      <w:r w:rsidR="00B85F1F">
        <w:rPr>
          <w:sz w:val="23"/>
          <w:szCs w:val="23"/>
        </w:rPr>
        <w:t>5</w:t>
      </w:r>
      <w:r w:rsidR="004C0478" w:rsidRPr="0050384D">
        <w:rPr>
          <w:sz w:val="23"/>
          <w:szCs w:val="23"/>
        </w:rPr>
        <w:t xml:space="preserve"> -</w:t>
      </w:r>
      <w:r w:rsidR="00B85F1F">
        <w:rPr>
          <w:sz w:val="23"/>
          <w:szCs w:val="23"/>
        </w:rPr>
        <w:t xml:space="preserve"> </w:t>
      </w:r>
      <w:r w:rsidR="004C0478" w:rsidRPr="0050384D">
        <w:rPr>
          <w:sz w:val="23"/>
          <w:szCs w:val="23"/>
        </w:rPr>
        <w:t>2</w:t>
      </w:r>
      <w:r w:rsidR="007269E0">
        <w:rPr>
          <w:sz w:val="23"/>
          <w:szCs w:val="23"/>
        </w:rPr>
        <w:t>01</w:t>
      </w:r>
      <w:r w:rsidR="00B85F1F">
        <w:rPr>
          <w:sz w:val="23"/>
          <w:szCs w:val="23"/>
        </w:rPr>
        <w:t>6</w:t>
      </w:r>
      <w:r w:rsidR="007269E0">
        <w:rPr>
          <w:sz w:val="23"/>
          <w:szCs w:val="23"/>
        </w:rPr>
        <w:t xml:space="preserve"> учебного года 1</w:t>
      </w:r>
      <w:r w:rsidR="004C0478" w:rsidRPr="0050384D">
        <w:rPr>
          <w:sz w:val="23"/>
          <w:szCs w:val="23"/>
        </w:rPr>
        <w:t xml:space="preserve"> сентября 201</w:t>
      </w:r>
      <w:r w:rsidR="00B85F1F">
        <w:rPr>
          <w:sz w:val="23"/>
          <w:szCs w:val="23"/>
        </w:rPr>
        <w:t>5</w:t>
      </w:r>
      <w:r w:rsidR="004C0478" w:rsidRPr="0050384D">
        <w:rPr>
          <w:sz w:val="23"/>
          <w:szCs w:val="23"/>
        </w:rPr>
        <w:t xml:space="preserve"> г. Начало праздника 1</w:t>
      </w:r>
      <w:r w:rsidR="00B85F1F">
        <w:rPr>
          <w:sz w:val="23"/>
          <w:szCs w:val="23"/>
        </w:rPr>
        <w:t>0</w:t>
      </w:r>
      <w:r w:rsidR="004C0478" w:rsidRPr="0050384D">
        <w:rPr>
          <w:sz w:val="23"/>
          <w:szCs w:val="23"/>
        </w:rPr>
        <w:t>.00 ч. Назначить ответственной за про</w:t>
      </w:r>
      <w:r w:rsidR="007269E0">
        <w:rPr>
          <w:sz w:val="23"/>
          <w:szCs w:val="23"/>
        </w:rPr>
        <w:t xml:space="preserve">ведение праздника </w:t>
      </w:r>
      <w:proofErr w:type="spellStart"/>
      <w:r w:rsidR="00B85F1F">
        <w:rPr>
          <w:sz w:val="23"/>
          <w:szCs w:val="23"/>
        </w:rPr>
        <w:t>Садкову</w:t>
      </w:r>
      <w:proofErr w:type="spellEnd"/>
      <w:r w:rsidR="00B85F1F">
        <w:rPr>
          <w:sz w:val="23"/>
          <w:szCs w:val="23"/>
        </w:rPr>
        <w:t xml:space="preserve"> Н.В., организатора внеклассной и внешкольной воспитательной работы с детьми.</w:t>
      </w:r>
    </w:p>
    <w:p w:rsidR="004C0478" w:rsidRPr="0050384D" w:rsidRDefault="004C0478" w:rsidP="004C0478">
      <w:pPr>
        <w:ind w:firstLine="720"/>
        <w:jc w:val="both"/>
        <w:rPr>
          <w:b/>
          <w:sz w:val="23"/>
          <w:szCs w:val="23"/>
        </w:rPr>
      </w:pPr>
      <w:r w:rsidRPr="0050384D">
        <w:rPr>
          <w:sz w:val="23"/>
          <w:szCs w:val="23"/>
        </w:rPr>
        <w:t>2</w:t>
      </w:r>
      <w:r w:rsidR="00B85F1F">
        <w:rPr>
          <w:sz w:val="23"/>
          <w:szCs w:val="23"/>
        </w:rPr>
        <w:t>. Провести  День З</w:t>
      </w:r>
      <w:r w:rsidRPr="0050384D">
        <w:rPr>
          <w:sz w:val="23"/>
          <w:szCs w:val="23"/>
        </w:rPr>
        <w:t xml:space="preserve">доровья, посвященный Дню Знаний, </w:t>
      </w:r>
      <w:proofErr w:type="gramStart"/>
      <w:r w:rsidRPr="0050384D">
        <w:rPr>
          <w:sz w:val="23"/>
          <w:szCs w:val="23"/>
        </w:rPr>
        <w:t>согласно</w:t>
      </w:r>
      <w:proofErr w:type="gramEnd"/>
      <w:r w:rsidRPr="0050384D">
        <w:rPr>
          <w:sz w:val="23"/>
          <w:szCs w:val="23"/>
        </w:rPr>
        <w:t xml:space="preserve"> годового календарного учебного графика на 201</w:t>
      </w:r>
      <w:r w:rsidR="00B85F1F">
        <w:rPr>
          <w:sz w:val="23"/>
          <w:szCs w:val="23"/>
        </w:rPr>
        <w:t>5</w:t>
      </w:r>
      <w:r w:rsidRPr="0050384D">
        <w:rPr>
          <w:sz w:val="23"/>
          <w:szCs w:val="23"/>
        </w:rPr>
        <w:t>—201</w:t>
      </w:r>
      <w:r w:rsidR="00B85F1F">
        <w:rPr>
          <w:sz w:val="23"/>
          <w:szCs w:val="23"/>
        </w:rPr>
        <w:t>6</w:t>
      </w:r>
      <w:r w:rsidRPr="0050384D">
        <w:rPr>
          <w:sz w:val="23"/>
          <w:szCs w:val="23"/>
        </w:rPr>
        <w:t xml:space="preserve"> учебный год </w:t>
      </w:r>
      <w:r w:rsidR="007269E0">
        <w:rPr>
          <w:sz w:val="23"/>
          <w:szCs w:val="23"/>
        </w:rPr>
        <w:t>2</w:t>
      </w:r>
      <w:r w:rsidRPr="0050384D">
        <w:rPr>
          <w:sz w:val="23"/>
          <w:szCs w:val="23"/>
        </w:rPr>
        <w:t xml:space="preserve"> сентября 201</w:t>
      </w:r>
      <w:r w:rsidR="00B85F1F">
        <w:rPr>
          <w:sz w:val="23"/>
          <w:szCs w:val="23"/>
        </w:rPr>
        <w:t>6</w:t>
      </w:r>
      <w:r w:rsidRPr="0050384D">
        <w:rPr>
          <w:sz w:val="23"/>
          <w:szCs w:val="23"/>
        </w:rPr>
        <w:t xml:space="preserve"> г.</w:t>
      </w:r>
      <w:r w:rsidR="007269E0">
        <w:rPr>
          <w:sz w:val="23"/>
          <w:szCs w:val="23"/>
        </w:rPr>
        <w:t xml:space="preserve"> Начало спортивного праздника 10</w:t>
      </w:r>
      <w:r w:rsidRPr="0050384D">
        <w:rPr>
          <w:sz w:val="23"/>
          <w:szCs w:val="23"/>
        </w:rPr>
        <w:t>.00 ч. Назначи</w:t>
      </w:r>
      <w:r w:rsidR="00B85F1F">
        <w:rPr>
          <w:sz w:val="23"/>
          <w:szCs w:val="23"/>
        </w:rPr>
        <w:t>ть ответственным за проведение Д</w:t>
      </w:r>
      <w:r w:rsidRPr="0050384D">
        <w:rPr>
          <w:sz w:val="23"/>
          <w:szCs w:val="23"/>
        </w:rPr>
        <w:t xml:space="preserve">ня </w:t>
      </w:r>
      <w:r w:rsidR="00B85F1F">
        <w:rPr>
          <w:sz w:val="23"/>
          <w:szCs w:val="23"/>
        </w:rPr>
        <w:t>З</w:t>
      </w:r>
      <w:r w:rsidRPr="0050384D">
        <w:rPr>
          <w:sz w:val="23"/>
          <w:szCs w:val="23"/>
        </w:rPr>
        <w:t>доровья Константинова В.Б., учителя физической культуры.</w:t>
      </w:r>
    </w:p>
    <w:p w:rsidR="00C43E72" w:rsidRPr="0050384D" w:rsidRDefault="004C0478" w:rsidP="00C43E72">
      <w:pPr>
        <w:ind w:firstLine="720"/>
        <w:jc w:val="both"/>
        <w:rPr>
          <w:sz w:val="23"/>
          <w:szCs w:val="23"/>
        </w:rPr>
      </w:pPr>
      <w:r w:rsidRPr="0050384D">
        <w:rPr>
          <w:sz w:val="23"/>
          <w:szCs w:val="23"/>
        </w:rPr>
        <w:t xml:space="preserve">3. </w:t>
      </w:r>
      <w:r w:rsidR="00C43E72" w:rsidRPr="0050384D">
        <w:rPr>
          <w:sz w:val="23"/>
          <w:szCs w:val="23"/>
        </w:rPr>
        <w:t>Возложить персональную ответственность по сохранению жизни и здоровья обучающихся при проведении плановых мероприятий, посвященных Дню знаний</w:t>
      </w:r>
      <w:r w:rsidR="00B85F1F">
        <w:rPr>
          <w:sz w:val="23"/>
          <w:szCs w:val="23"/>
        </w:rPr>
        <w:t xml:space="preserve"> и Дню Здоровья</w:t>
      </w:r>
      <w:r w:rsidR="00C43E72" w:rsidRPr="0050384D">
        <w:rPr>
          <w:sz w:val="23"/>
          <w:szCs w:val="23"/>
        </w:rPr>
        <w:t>, на классных руководителей 1-1</w:t>
      </w:r>
      <w:r w:rsidR="00B85F1F">
        <w:rPr>
          <w:sz w:val="23"/>
          <w:szCs w:val="23"/>
        </w:rPr>
        <w:t>1</w:t>
      </w:r>
      <w:r w:rsidR="00C43E72" w:rsidRPr="0050384D">
        <w:rPr>
          <w:sz w:val="23"/>
          <w:szCs w:val="23"/>
        </w:rPr>
        <w:t xml:space="preserve"> классов.</w:t>
      </w:r>
    </w:p>
    <w:p w:rsidR="00C43E72" w:rsidRPr="0050384D" w:rsidRDefault="004C0478" w:rsidP="00C43E72">
      <w:pPr>
        <w:ind w:firstLine="720"/>
        <w:jc w:val="both"/>
        <w:rPr>
          <w:sz w:val="23"/>
          <w:szCs w:val="23"/>
        </w:rPr>
      </w:pPr>
      <w:r w:rsidRPr="0050384D">
        <w:rPr>
          <w:sz w:val="23"/>
          <w:szCs w:val="23"/>
        </w:rPr>
        <w:t>4</w:t>
      </w:r>
      <w:r w:rsidR="00C43E72" w:rsidRPr="0050384D">
        <w:rPr>
          <w:sz w:val="23"/>
          <w:szCs w:val="23"/>
        </w:rPr>
        <w:t>. Организовать административное дежурство</w:t>
      </w:r>
      <w:r w:rsidR="00C43E72" w:rsidRPr="0050384D">
        <w:rPr>
          <w:bCs/>
          <w:sz w:val="23"/>
          <w:szCs w:val="23"/>
        </w:rPr>
        <w:t xml:space="preserve"> по образовательному учреждению на период проведения праздника: Е.В. Халиулина, директор школы, – с 10.00-12.00 ч, </w:t>
      </w:r>
      <w:r w:rsidR="00B85F1F">
        <w:rPr>
          <w:bCs/>
          <w:sz w:val="23"/>
          <w:szCs w:val="23"/>
        </w:rPr>
        <w:t xml:space="preserve">Алексеева М.С., </w:t>
      </w:r>
      <w:proofErr w:type="spellStart"/>
      <w:r w:rsidR="00C43E72" w:rsidRPr="0050384D">
        <w:rPr>
          <w:bCs/>
          <w:sz w:val="23"/>
          <w:szCs w:val="23"/>
        </w:rPr>
        <w:t>зам</w:t>
      </w:r>
      <w:proofErr w:type="gramStart"/>
      <w:r w:rsidR="00C43E72" w:rsidRPr="0050384D">
        <w:rPr>
          <w:bCs/>
          <w:sz w:val="23"/>
          <w:szCs w:val="23"/>
        </w:rPr>
        <w:t>.д</w:t>
      </w:r>
      <w:proofErr w:type="gramEnd"/>
      <w:r w:rsidR="00C43E72" w:rsidRPr="0050384D">
        <w:rPr>
          <w:bCs/>
          <w:sz w:val="23"/>
          <w:szCs w:val="23"/>
        </w:rPr>
        <w:t>иректора</w:t>
      </w:r>
      <w:proofErr w:type="spellEnd"/>
      <w:r w:rsidR="00C43E72" w:rsidRPr="0050384D">
        <w:rPr>
          <w:bCs/>
          <w:sz w:val="23"/>
          <w:szCs w:val="23"/>
        </w:rPr>
        <w:t xml:space="preserve"> по УВР, - с 12.00-15.00 ч.</w:t>
      </w:r>
    </w:p>
    <w:p w:rsidR="00C43E72" w:rsidRPr="0050384D" w:rsidRDefault="004C0478" w:rsidP="00C43E72">
      <w:pPr>
        <w:ind w:firstLine="720"/>
        <w:jc w:val="both"/>
        <w:rPr>
          <w:sz w:val="23"/>
          <w:szCs w:val="23"/>
        </w:rPr>
      </w:pPr>
      <w:r w:rsidRPr="0050384D">
        <w:rPr>
          <w:sz w:val="23"/>
          <w:szCs w:val="23"/>
        </w:rPr>
        <w:t>5</w:t>
      </w:r>
      <w:r w:rsidR="00C43E72" w:rsidRPr="0050384D">
        <w:rPr>
          <w:sz w:val="23"/>
          <w:szCs w:val="23"/>
        </w:rPr>
        <w:t xml:space="preserve">. </w:t>
      </w:r>
      <w:r w:rsidR="00D434B3">
        <w:rPr>
          <w:sz w:val="23"/>
          <w:szCs w:val="23"/>
        </w:rPr>
        <w:t>Иванову А.А.,</w:t>
      </w:r>
      <w:r w:rsidR="00C43E72" w:rsidRPr="0050384D">
        <w:rPr>
          <w:sz w:val="23"/>
          <w:szCs w:val="23"/>
        </w:rPr>
        <w:t xml:space="preserve"> заведующе</w:t>
      </w:r>
      <w:r w:rsidR="00D434B3">
        <w:rPr>
          <w:sz w:val="23"/>
          <w:szCs w:val="23"/>
        </w:rPr>
        <w:t>му</w:t>
      </w:r>
      <w:r w:rsidR="00C43E72" w:rsidRPr="0050384D">
        <w:rPr>
          <w:sz w:val="23"/>
          <w:szCs w:val="23"/>
        </w:rPr>
        <w:t xml:space="preserve"> хозяйством:</w:t>
      </w:r>
    </w:p>
    <w:p w:rsidR="00C43E72" w:rsidRPr="0050384D" w:rsidRDefault="004C0478" w:rsidP="00C43E72">
      <w:pPr>
        <w:ind w:firstLine="720"/>
        <w:jc w:val="both"/>
        <w:rPr>
          <w:sz w:val="23"/>
          <w:szCs w:val="23"/>
        </w:rPr>
      </w:pPr>
      <w:r w:rsidRPr="0050384D">
        <w:rPr>
          <w:sz w:val="23"/>
          <w:szCs w:val="23"/>
        </w:rPr>
        <w:t>5</w:t>
      </w:r>
      <w:r w:rsidR="00C43E72" w:rsidRPr="0050384D">
        <w:rPr>
          <w:sz w:val="23"/>
          <w:szCs w:val="23"/>
        </w:rPr>
        <w:t xml:space="preserve">.1. провести внеплановый инструктаж техническому персоналу, административным дежурным и лицам, ответственным за проведение плановых мероприятий с регистрацией в журнале инструктажей по мерам противопожарной и антитеррористической безопасности, по </w:t>
      </w:r>
      <w:r w:rsidR="00C43E72" w:rsidRPr="0050384D">
        <w:rPr>
          <w:bCs/>
          <w:sz w:val="23"/>
          <w:szCs w:val="23"/>
        </w:rPr>
        <w:t>действиям в случае возникновения нештатных, аварийных ситуаций и чрезвычайных происшествий. Проверить знание ими номеров телефонов аварийных и охранных служб, порядка их вызова и сообщения  руководству  учреждения;</w:t>
      </w:r>
    </w:p>
    <w:p w:rsidR="00C43E72" w:rsidRPr="0050384D" w:rsidRDefault="004C0478" w:rsidP="00C43E72">
      <w:pPr>
        <w:ind w:firstLine="720"/>
        <w:jc w:val="both"/>
        <w:rPr>
          <w:sz w:val="23"/>
          <w:szCs w:val="23"/>
        </w:rPr>
      </w:pPr>
      <w:r w:rsidRPr="0050384D">
        <w:rPr>
          <w:sz w:val="23"/>
          <w:szCs w:val="23"/>
        </w:rPr>
        <w:t>5</w:t>
      </w:r>
      <w:r w:rsidR="00C43E72" w:rsidRPr="0050384D">
        <w:rPr>
          <w:sz w:val="23"/>
          <w:szCs w:val="23"/>
        </w:rPr>
        <w:t xml:space="preserve">.2. проверить: </w:t>
      </w:r>
    </w:p>
    <w:p w:rsidR="00C43E72" w:rsidRPr="0050384D" w:rsidRDefault="00C43E72" w:rsidP="00C43E72">
      <w:pPr>
        <w:jc w:val="both"/>
        <w:rPr>
          <w:sz w:val="23"/>
          <w:szCs w:val="23"/>
        </w:rPr>
      </w:pPr>
      <w:r w:rsidRPr="0050384D">
        <w:rPr>
          <w:bCs/>
          <w:sz w:val="23"/>
          <w:szCs w:val="23"/>
        </w:rPr>
        <w:t xml:space="preserve">- </w:t>
      </w:r>
      <w:r w:rsidRPr="0050384D">
        <w:rPr>
          <w:sz w:val="23"/>
          <w:szCs w:val="23"/>
        </w:rPr>
        <w:t>исправность и работоспособность</w:t>
      </w:r>
      <w:r w:rsidRPr="0050384D">
        <w:rPr>
          <w:bCs/>
          <w:sz w:val="23"/>
          <w:szCs w:val="23"/>
        </w:rPr>
        <w:t xml:space="preserve"> систем жизнеобеспечения образовательного учреждения,</w:t>
      </w:r>
      <w:r w:rsidRPr="0050384D">
        <w:rPr>
          <w:sz w:val="23"/>
          <w:szCs w:val="23"/>
        </w:rPr>
        <w:t xml:space="preserve"> состояние силовой и осветительной электропроводки, техническое состояние электрооборудования; </w:t>
      </w:r>
    </w:p>
    <w:p w:rsidR="00C43E72" w:rsidRPr="0050384D" w:rsidRDefault="00C43E72" w:rsidP="00C43E72">
      <w:pPr>
        <w:jc w:val="both"/>
        <w:rPr>
          <w:bCs/>
          <w:sz w:val="23"/>
          <w:szCs w:val="23"/>
        </w:rPr>
      </w:pPr>
      <w:r w:rsidRPr="0050384D">
        <w:rPr>
          <w:bCs/>
          <w:sz w:val="23"/>
          <w:szCs w:val="23"/>
        </w:rPr>
        <w:t>- наличие и исправность первичных средств пожаротушения,</w:t>
      </w:r>
      <w:r w:rsidRPr="0050384D">
        <w:rPr>
          <w:sz w:val="23"/>
          <w:szCs w:val="23"/>
        </w:rPr>
        <w:t xml:space="preserve"> </w:t>
      </w:r>
      <w:r w:rsidRPr="0050384D">
        <w:rPr>
          <w:bCs/>
          <w:sz w:val="23"/>
          <w:szCs w:val="23"/>
        </w:rPr>
        <w:t xml:space="preserve">исправность </w:t>
      </w:r>
      <w:r w:rsidRPr="0050384D">
        <w:rPr>
          <w:sz w:val="23"/>
          <w:szCs w:val="23"/>
        </w:rPr>
        <w:t>систем автоматической пожарной сигнализации и оповещения о пожаре, состояние путей эвакуации из учреждения в случае возникновения пожара,  состояние подъездных путей к зданию учреждения и источникам противопожарного водоснабжения;</w:t>
      </w:r>
    </w:p>
    <w:p w:rsidR="00C43E72" w:rsidRPr="0050384D" w:rsidRDefault="00C43E72" w:rsidP="00C43E72">
      <w:pPr>
        <w:jc w:val="both"/>
        <w:rPr>
          <w:sz w:val="23"/>
          <w:szCs w:val="23"/>
        </w:rPr>
      </w:pPr>
      <w:r w:rsidRPr="0050384D">
        <w:rPr>
          <w:bCs/>
          <w:sz w:val="23"/>
          <w:szCs w:val="23"/>
        </w:rPr>
        <w:t xml:space="preserve">- </w:t>
      </w:r>
      <w:r w:rsidRPr="0050384D">
        <w:rPr>
          <w:sz w:val="23"/>
          <w:szCs w:val="23"/>
        </w:rPr>
        <w:t>наличие доступа к средствам телефонной связи и</w:t>
      </w:r>
      <w:r w:rsidRPr="0050384D">
        <w:rPr>
          <w:bCs/>
          <w:sz w:val="23"/>
          <w:szCs w:val="23"/>
        </w:rPr>
        <w:t xml:space="preserve"> устойчивость  ее работы</w:t>
      </w:r>
      <w:r w:rsidRPr="0050384D">
        <w:rPr>
          <w:sz w:val="23"/>
          <w:szCs w:val="23"/>
        </w:rPr>
        <w:t>,  табличек с указанием номеров: дежурного по ОВД Усольского района (т.6-28-55), ближайшей пожарной части и единой дежурной диспетчерской службы Федеральной Противопожарной Службы  (диспетчер ОГКУ ОФПС №17 – телефоны: 01, т. 6-12-42; 6-12-43; сотовая связь:   01 * вызов; либо  112 вызов);</w:t>
      </w:r>
    </w:p>
    <w:p w:rsidR="00C43E72" w:rsidRPr="0050384D" w:rsidRDefault="004C0478" w:rsidP="00C43E72">
      <w:pPr>
        <w:ind w:firstLine="708"/>
        <w:jc w:val="both"/>
        <w:rPr>
          <w:sz w:val="23"/>
          <w:szCs w:val="23"/>
        </w:rPr>
      </w:pPr>
      <w:r w:rsidRPr="0050384D">
        <w:rPr>
          <w:sz w:val="23"/>
          <w:szCs w:val="23"/>
        </w:rPr>
        <w:t>5</w:t>
      </w:r>
      <w:r w:rsidR="00C43E72" w:rsidRPr="0050384D">
        <w:rPr>
          <w:sz w:val="23"/>
          <w:szCs w:val="23"/>
        </w:rPr>
        <w:t xml:space="preserve">.3.принять меры по исключению несанкционированных доступов в служебные помещения. Особое внимание обращать на двери чердачных, подвальных, кладовых  и </w:t>
      </w:r>
      <w:proofErr w:type="spellStart"/>
      <w:r w:rsidR="00C43E72" w:rsidRPr="0050384D">
        <w:rPr>
          <w:sz w:val="23"/>
          <w:szCs w:val="23"/>
        </w:rPr>
        <w:t>электрощитовых</w:t>
      </w:r>
      <w:proofErr w:type="spellEnd"/>
      <w:r w:rsidR="00C43E72" w:rsidRPr="0050384D">
        <w:rPr>
          <w:sz w:val="23"/>
          <w:szCs w:val="23"/>
        </w:rPr>
        <w:t xml:space="preserve"> помещений, которые должны быть закрыты на замок;</w:t>
      </w:r>
    </w:p>
    <w:p w:rsidR="00C43E72" w:rsidRPr="0050384D" w:rsidRDefault="004C0478" w:rsidP="00C43E72">
      <w:pPr>
        <w:ind w:firstLine="708"/>
        <w:jc w:val="both"/>
        <w:rPr>
          <w:sz w:val="23"/>
          <w:szCs w:val="23"/>
        </w:rPr>
      </w:pPr>
      <w:r w:rsidRPr="0050384D">
        <w:rPr>
          <w:sz w:val="23"/>
          <w:szCs w:val="23"/>
        </w:rPr>
        <w:t>5</w:t>
      </w:r>
      <w:r w:rsidR="00C43E72" w:rsidRPr="0050384D">
        <w:rPr>
          <w:sz w:val="23"/>
          <w:szCs w:val="23"/>
        </w:rPr>
        <w:t>.4. произвести осмотр территории и помещений учреждения, принять своевременные меры при обнаружении подозрительных и посторонних предметов.</w:t>
      </w:r>
    </w:p>
    <w:p w:rsidR="00C43E72" w:rsidRPr="0050384D" w:rsidRDefault="004C0478" w:rsidP="00C43E72">
      <w:pPr>
        <w:ind w:firstLine="709"/>
        <w:jc w:val="both"/>
        <w:rPr>
          <w:sz w:val="23"/>
          <w:szCs w:val="23"/>
        </w:rPr>
      </w:pPr>
      <w:r w:rsidRPr="0050384D">
        <w:rPr>
          <w:bCs/>
          <w:sz w:val="23"/>
          <w:szCs w:val="23"/>
        </w:rPr>
        <w:t>6</w:t>
      </w:r>
      <w:r w:rsidR="00C43E72" w:rsidRPr="0050384D">
        <w:rPr>
          <w:bCs/>
          <w:sz w:val="23"/>
          <w:szCs w:val="23"/>
        </w:rPr>
        <w:t>. Всем работникам ОУ о</w:t>
      </w:r>
      <w:r w:rsidR="00C43E72" w:rsidRPr="0050384D">
        <w:rPr>
          <w:sz w:val="23"/>
          <w:szCs w:val="23"/>
        </w:rPr>
        <w:t xml:space="preserve"> возникновении любой ситуации, представляющей угрозу жизни и здоровью работников, обучающихся, сохранности имущества, работоспособности </w:t>
      </w:r>
      <w:r w:rsidR="00C43E72" w:rsidRPr="0050384D">
        <w:rPr>
          <w:sz w:val="23"/>
          <w:szCs w:val="23"/>
        </w:rPr>
        <w:lastRenderedPageBreak/>
        <w:t>систем жизнеобеспечения образовательного учреждения, сообщать дежурному администратору по сотовой или стационарной связи, незамедлительно, в течение одного часа, лично председателю Комитета по образованию,   а также в единую диспетчерскую дежурную службу Усольского района (ЕДДС). Телефон ЕДДС- 6-89-01.</w:t>
      </w:r>
    </w:p>
    <w:p w:rsidR="00C43E72" w:rsidRPr="0050384D" w:rsidRDefault="004C0478" w:rsidP="00C43E72">
      <w:pPr>
        <w:ind w:firstLine="709"/>
        <w:jc w:val="both"/>
        <w:rPr>
          <w:sz w:val="23"/>
          <w:szCs w:val="23"/>
        </w:rPr>
      </w:pPr>
      <w:r w:rsidRPr="0050384D">
        <w:rPr>
          <w:sz w:val="23"/>
          <w:szCs w:val="23"/>
        </w:rPr>
        <w:t>7</w:t>
      </w:r>
      <w:r w:rsidR="00C43E72" w:rsidRPr="0050384D">
        <w:rPr>
          <w:sz w:val="23"/>
          <w:szCs w:val="23"/>
        </w:rPr>
        <w:t>. Контроль над исполнением приказа оставляю за собой.</w:t>
      </w:r>
    </w:p>
    <w:p w:rsidR="00C43E72" w:rsidRPr="0050384D" w:rsidRDefault="00C43E72" w:rsidP="00C43E72">
      <w:pPr>
        <w:jc w:val="both"/>
        <w:rPr>
          <w:bCs/>
          <w:sz w:val="23"/>
          <w:szCs w:val="23"/>
        </w:rPr>
      </w:pPr>
      <w:r w:rsidRPr="0050384D">
        <w:rPr>
          <w:bCs/>
          <w:sz w:val="23"/>
          <w:szCs w:val="23"/>
        </w:rPr>
        <w:tab/>
      </w:r>
    </w:p>
    <w:p w:rsidR="00C43E72" w:rsidRPr="0050384D" w:rsidRDefault="00C43E72" w:rsidP="00C43E72">
      <w:pPr>
        <w:jc w:val="both"/>
        <w:rPr>
          <w:bCs/>
          <w:sz w:val="23"/>
          <w:szCs w:val="23"/>
        </w:rPr>
      </w:pPr>
    </w:p>
    <w:p w:rsidR="00C43E72" w:rsidRPr="0050384D" w:rsidRDefault="00C43E72" w:rsidP="00C43E72">
      <w:pPr>
        <w:tabs>
          <w:tab w:val="left" w:pos="1050"/>
        </w:tabs>
        <w:jc w:val="center"/>
        <w:rPr>
          <w:sz w:val="23"/>
          <w:szCs w:val="23"/>
        </w:rPr>
      </w:pPr>
      <w:r w:rsidRPr="0050384D">
        <w:rPr>
          <w:sz w:val="23"/>
          <w:szCs w:val="23"/>
        </w:rPr>
        <w:t>Директор:                                                          Халиулина Е.В.</w:t>
      </w:r>
    </w:p>
    <w:p w:rsidR="00C43E72" w:rsidRPr="0050384D" w:rsidRDefault="00C43E72" w:rsidP="00C43E72">
      <w:pPr>
        <w:rPr>
          <w:sz w:val="23"/>
          <w:szCs w:val="23"/>
        </w:rPr>
      </w:pPr>
    </w:p>
    <w:p w:rsidR="00C43E72" w:rsidRPr="0050384D" w:rsidRDefault="00C43E72" w:rsidP="00C43E72">
      <w:pPr>
        <w:rPr>
          <w:sz w:val="23"/>
          <w:szCs w:val="23"/>
        </w:rPr>
      </w:pPr>
      <w:r w:rsidRPr="0050384D">
        <w:rPr>
          <w:sz w:val="23"/>
          <w:szCs w:val="23"/>
        </w:rPr>
        <w:t xml:space="preserve">С приказом </w:t>
      </w:r>
      <w:proofErr w:type="gramStart"/>
      <w:r w:rsidRPr="0050384D">
        <w:rPr>
          <w:sz w:val="23"/>
          <w:szCs w:val="23"/>
        </w:rPr>
        <w:t>ознакомлены</w:t>
      </w:r>
      <w:proofErr w:type="gramEnd"/>
      <w:r w:rsidRPr="0050384D">
        <w:rPr>
          <w:sz w:val="23"/>
          <w:szCs w:val="23"/>
        </w:rPr>
        <w:t>:</w:t>
      </w:r>
    </w:p>
    <w:p w:rsidR="00C43E72" w:rsidRPr="0050384D" w:rsidRDefault="00C43E72" w:rsidP="00C43E72">
      <w:pPr>
        <w:rPr>
          <w:sz w:val="23"/>
          <w:szCs w:val="23"/>
        </w:rPr>
      </w:pPr>
      <w:r w:rsidRPr="0050384D">
        <w:rPr>
          <w:sz w:val="23"/>
          <w:szCs w:val="23"/>
        </w:rPr>
        <w:t>Макарова И.А.</w:t>
      </w:r>
    </w:p>
    <w:p w:rsidR="00C43E72" w:rsidRPr="0050384D" w:rsidRDefault="00C43E72" w:rsidP="00C43E72">
      <w:pPr>
        <w:rPr>
          <w:sz w:val="23"/>
          <w:szCs w:val="23"/>
        </w:rPr>
      </w:pPr>
      <w:proofErr w:type="spellStart"/>
      <w:r w:rsidRPr="0050384D">
        <w:rPr>
          <w:sz w:val="23"/>
          <w:szCs w:val="23"/>
        </w:rPr>
        <w:t>Садкова</w:t>
      </w:r>
      <w:proofErr w:type="spellEnd"/>
      <w:r w:rsidRPr="0050384D">
        <w:rPr>
          <w:sz w:val="23"/>
          <w:szCs w:val="23"/>
        </w:rPr>
        <w:t xml:space="preserve"> Н.В.</w:t>
      </w:r>
    </w:p>
    <w:p w:rsidR="00C43E72" w:rsidRPr="0050384D" w:rsidRDefault="00C43E72" w:rsidP="00C43E72">
      <w:pPr>
        <w:rPr>
          <w:sz w:val="23"/>
          <w:szCs w:val="23"/>
        </w:rPr>
      </w:pPr>
      <w:r w:rsidRPr="0050384D">
        <w:rPr>
          <w:sz w:val="23"/>
          <w:szCs w:val="23"/>
        </w:rPr>
        <w:t>Константинова Л.В.</w:t>
      </w:r>
    </w:p>
    <w:p w:rsidR="00C43E72" w:rsidRPr="0050384D" w:rsidRDefault="00C43E72" w:rsidP="00C43E72">
      <w:pPr>
        <w:rPr>
          <w:sz w:val="23"/>
          <w:szCs w:val="23"/>
        </w:rPr>
      </w:pPr>
      <w:r w:rsidRPr="0050384D">
        <w:rPr>
          <w:sz w:val="23"/>
          <w:szCs w:val="23"/>
        </w:rPr>
        <w:t>Константинов В.Б.</w:t>
      </w:r>
    </w:p>
    <w:p w:rsidR="00C43E72" w:rsidRPr="0050384D" w:rsidRDefault="00C43E72" w:rsidP="00C43E72">
      <w:pPr>
        <w:rPr>
          <w:sz w:val="23"/>
          <w:szCs w:val="23"/>
        </w:rPr>
      </w:pPr>
      <w:r w:rsidRPr="0050384D">
        <w:rPr>
          <w:sz w:val="23"/>
          <w:szCs w:val="23"/>
        </w:rPr>
        <w:t>Плотникова Н.Н.</w:t>
      </w:r>
    </w:p>
    <w:p w:rsidR="00C43E72" w:rsidRPr="0050384D" w:rsidRDefault="00C43E72" w:rsidP="00C43E72">
      <w:pPr>
        <w:rPr>
          <w:sz w:val="23"/>
          <w:szCs w:val="23"/>
        </w:rPr>
      </w:pPr>
      <w:proofErr w:type="spellStart"/>
      <w:r w:rsidRPr="0050384D">
        <w:rPr>
          <w:sz w:val="23"/>
          <w:szCs w:val="23"/>
        </w:rPr>
        <w:t>Каушева</w:t>
      </w:r>
      <w:proofErr w:type="spellEnd"/>
      <w:r w:rsidRPr="0050384D">
        <w:rPr>
          <w:sz w:val="23"/>
          <w:szCs w:val="23"/>
        </w:rPr>
        <w:t xml:space="preserve"> Т.В.</w:t>
      </w:r>
      <w:r w:rsidRPr="0050384D">
        <w:rPr>
          <w:sz w:val="23"/>
          <w:szCs w:val="23"/>
        </w:rPr>
        <w:br/>
        <w:t>Ефременко С.П.</w:t>
      </w:r>
    </w:p>
    <w:p w:rsidR="00C43E72" w:rsidRPr="0050384D" w:rsidRDefault="00C43E72" w:rsidP="00C43E72">
      <w:pPr>
        <w:rPr>
          <w:sz w:val="23"/>
          <w:szCs w:val="23"/>
        </w:rPr>
      </w:pPr>
      <w:r w:rsidRPr="0050384D">
        <w:rPr>
          <w:sz w:val="23"/>
          <w:szCs w:val="23"/>
        </w:rPr>
        <w:t>Гобрейчук Т.Т.</w:t>
      </w:r>
    </w:p>
    <w:p w:rsidR="00C43E72" w:rsidRPr="0050384D" w:rsidRDefault="00C43E72" w:rsidP="00C43E72">
      <w:pPr>
        <w:rPr>
          <w:sz w:val="23"/>
          <w:szCs w:val="23"/>
        </w:rPr>
      </w:pPr>
      <w:proofErr w:type="spellStart"/>
      <w:r w:rsidRPr="0050384D">
        <w:rPr>
          <w:sz w:val="23"/>
          <w:szCs w:val="23"/>
        </w:rPr>
        <w:t>Чернотович</w:t>
      </w:r>
      <w:proofErr w:type="spellEnd"/>
      <w:r w:rsidRPr="0050384D">
        <w:rPr>
          <w:sz w:val="23"/>
          <w:szCs w:val="23"/>
        </w:rPr>
        <w:t xml:space="preserve"> И.Е.</w:t>
      </w:r>
    </w:p>
    <w:p w:rsidR="00C43E72" w:rsidRPr="0050384D" w:rsidRDefault="00D434B3" w:rsidP="00C43E72">
      <w:pPr>
        <w:rPr>
          <w:sz w:val="23"/>
          <w:szCs w:val="23"/>
        </w:rPr>
      </w:pPr>
      <w:r>
        <w:rPr>
          <w:sz w:val="23"/>
          <w:szCs w:val="23"/>
        </w:rPr>
        <w:t>Иванов А.А.</w:t>
      </w:r>
    </w:p>
    <w:p w:rsidR="00D434B3" w:rsidRDefault="00C43E72" w:rsidP="00C43E72">
      <w:pPr>
        <w:rPr>
          <w:sz w:val="23"/>
          <w:szCs w:val="23"/>
        </w:rPr>
      </w:pPr>
      <w:r w:rsidRPr="0050384D">
        <w:rPr>
          <w:sz w:val="23"/>
          <w:szCs w:val="23"/>
        </w:rPr>
        <w:t>Алексеева М.С.</w:t>
      </w:r>
    </w:p>
    <w:p w:rsidR="00C43E72" w:rsidRDefault="00D434B3" w:rsidP="00C43E72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Мязина</w:t>
      </w:r>
      <w:proofErr w:type="spellEnd"/>
      <w:r>
        <w:rPr>
          <w:sz w:val="23"/>
          <w:szCs w:val="23"/>
        </w:rPr>
        <w:t xml:space="preserve"> М.Л.</w:t>
      </w:r>
    </w:p>
    <w:p w:rsidR="00D434B3" w:rsidRDefault="00D434B3" w:rsidP="00C43E72">
      <w:pPr>
        <w:rPr>
          <w:sz w:val="23"/>
          <w:szCs w:val="23"/>
        </w:rPr>
      </w:pPr>
      <w:r>
        <w:rPr>
          <w:sz w:val="23"/>
          <w:szCs w:val="23"/>
        </w:rPr>
        <w:t>Иванова Ю.И.</w:t>
      </w:r>
    </w:p>
    <w:p w:rsidR="00D434B3" w:rsidRDefault="00D434B3" w:rsidP="00C43E72">
      <w:pPr>
        <w:rPr>
          <w:sz w:val="23"/>
          <w:szCs w:val="23"/>
        </w:rPr>
      </w:pPr>
      <w:r>
        <w:rPr>
          <w:sz w:val="23"/>
          <w:szCs w:val="23"/>
        </w:rPr>
        <w:t>Ремнева Т.В.</w:t>
      </w:r>
    </w:p>
    <w:p w:rsidR="00D434B3" w:rsidRPr="0050384D" w:rsidRDefault="00D434B3" w:rsidP="00C43E72">
      <w:pPr>
        <w:rPr>
          <w:sz w:val="23"/>
          <w:szCs w:val="23"/>
        </w:rPr>
      </w:pPr>
      <w:bookmarkStart w:id="0" w:name="_GoBack"/>
      <w:bookmarkEnd w:id="0"/>
    </w:p>
    <w:sectPr w:rsidR="00D434B3" w:rsidRPr="0050384D" w:rsidSect="00503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53B"/>
    <w:multiLevelType w:val="hybridMultilevel"/>
    <w:tmpl w:val="8752C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B6118"/>
    <w:multiLevelType w:val="hybridMultilevel"/>
    <w:tmpl w:val="BE626804"/>
    <w:lvl w:ilvl="0" w:tplc="BD58750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E72"/>
    <w:rsid w:val="004C0478"/>
    <w:rsid w:val="0050384D"/>
    <w:rsid w:val="007269E0"/>
    <w:rsid w:val="009179C9"/>
    <w:rsid w:val="00AC73EE"/>
    <w:rsid w:val="00B85F1F"/>
    <w:rsid w:val="00C43E72"/>
    <w:rsid w:val="00C50C27"/>
    <w:rsid w:val="00CC0C6A"/>
    <w:rsid w:val="00D4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72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0478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7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cp:lastPrinted>2015-09-05T06:04:00Z</cp:lastPrinted>
  <dcterms:created xsi:type="dcterms:W3CDTF">2013-09-03T09:53:00Z</dcterms:created>
  <dcterms:modified xsi:type="dcterms:W3CDTF">2015-09-05T06:05:00Z</dcterms:modified>
</cp:coreProperties>
</file>