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4" w:rsidRDefault="00B11684" w:rsidP="00E703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63224" cy="9055100"/>
            <wp:effectExtent l="19050" t="0" r="0" b="0"/>
            <wp:docPr id="2" name="Рисунок 2" descr="E:\на сайт предписания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предписания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81" r="1676" b="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24" cy="905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30" w:rsidRPr="00E70330" w:rsidRDefault="00E70330" w:rsidP="00E703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3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70330" w:rsidRPr="00E70330" w:rsidRDefault="00E70330" w:rsidP="00E703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39"/>
        <w:gridCol w:w="8048"/>
        <w:gridCol w:w="884"/>
      </w:tblGrid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E70330" w:rsidRPr="00773CDE" w:rsidRDefault="00E70330" w:rsidP="009671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900" w:type="dxa"/>
            <w:shd w:val="clear" w:color="auto" w:fill="auto"/>
          </w:tcPr>
          <w:p w:rsidR="00E70330" w:rsidRPr="00773CDE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E70330" w:rsidRPr="00773CDE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900" w:type="dxa"/>
            <w:shd w:val="clear" w:color="auto" w:fill="auto"/>
          </w:tcPr>
          <w:p w:rsidR="00E70330" w:rsidRPr="00773CDE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E70330" w:rsidRPr="00773CDE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Концепция программы развития</w:t>
            </w:r>
          </w:p>
        </w:tc>
        <w:tc>
          <w:tcPr>
            <w:tcW w:w="900" w:type="dxa"/>
            <w:shd w:val="clear" w:color="auto" w:fill="auto"/>
          </w:tcPr>
          <w:p w:rsidR="00E70330" w:rsidRPr="00773CDE" w:rsidRDefault="00773CDE" w:rsidP="002A77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77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0330" w:rsidRPr="00773CDE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</w:tcPr>
          <w:p w:rsidR="00E70330" w:rsidRPr="00773CDE" w:rsidRDefault="00E70330" w:rsidP="0096713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Основные сферы стратегических изменений</w:t>
            </w:r>
          </w:p>
        </w:tc>
        <w:tc>
          <w:tcPr>
            <w:tcW w:w="900" w:type="dxa"/>
            <w:shd w:val="clear" w:color="auto" w:fill="auto"/>
          </w:tcPr>
          <w:p w:rsidR="00E70330" w:rsidRPr="00773CDE" w:rsidRDefault="00773CDE" w:rsidP="002A77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DE">
              <w:rPr>
                <w:rFonts w:ascii="Times New Roman" w:hAnsi="Times New Roman"/>
                <w:sz w:val="24"/>
                <w:szCs w:val="24"/>
              </w:rPr>
              <w:t>2</w:t>
            </w:r>
            <w:r w:rsidR="002A77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E70330" w:rsidRPr="007A5264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00" w:type="dxa"/>
            <w:shd w:val="clear" w:color="auto" w:fill="auto"/>
          </w:tcPr>
          <w:p w:rsidR="00E70330" w:rsidRPr="007A5264" w:rsidRDefault="007041A3" w:rsidP="002A77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E70330" w:rsidRPr="009A1C01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1C01">
              <w:rPr>
                <w:rFonts w:ascii="Times New Roman" w:hAnsi="Times New Roman"/>
                <w:sz w:val="24"/>
                <w:szCs w:val="24"/>
              </w:rPr>
              <w:t>План действий по достижению результатов</w:t>
            </w:r>
          </w:p>
          <w:p w:rsidR="00E70330" w:rsidRPr="009A1C01" w:rsidRDefault="00E70330" w:rsidP="0096713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3EE5">
              <w:rPr>
                <w:rFonts w:ascii="Times New Roman" w:hAnsi="Times New Roman"/>
                <w:sz w:val="24"/>
                <w:szCs w:val="24"/>
              </w:rPr>
              <w:t>Система программных мероприятий по реализации целей и задач программы развития (деятельность в рамках программы и перспективный план выполнения работ)</w:t>
            </w:r>
          </w:p>
        </w:tc>
        <w:tc>
          <w:tcPr>
            <w:tcW w:w="900" w:type="dxa"/>
            <w:shd w:val="clear" w:color="auto" w:fill="auto"/>
          </w:tcPr>
          <w:p w:rsidR="00E70330" w:rsidRPr="009A1C01" w:rsidRDefault="00E70330" w:rsidP="002A77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01">
              <w:rPr>
                <w:rFonts w:ascii="Times New Roman" w:hAnsi="Times New Roman"/>
                <w:sz w:val="24"/>
                <w:szCs w:val="24"/>
              </w:rPr>
              <w:t>3</w:t>
            </w:r>
            <w:r w:rsidR="002A77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900" w:type="dxa"/>
            <w:shd w:val="clear" w:color="auto" w:fill="auto"/>
          </w:tcPr>
          <w:p w:rsidR="00E70330" w:rsidRPr="00E70330" w:rsidRDefault="00053EE5" w:rsidP="00053E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80" w:type="dxa"/>
            <w:shd w:val="clear" w:color="auto" w:fill="auto"/>
          </w:tcPr>
          <w:p w:rsidR="00E70330" w:rsidRPr="00053EE5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3EE5">
              <w:rPr>
                <w:rFonts w:ascii="Times New Roman" w:hAnsi="Times New Roman"/>
                <w:sz w:val="24"/>
                <w:szCs w:val="24"/>
              </w:rPr>
              <w:t>Бюджет программы</w:t>
            </w:r>
          </w:p>
        </w:tc>
        <w:tc>
          <w:tcPr>
            <w:tcW w:w="900" w:type="dxa"/>
            <w:shd w:val="clear" w:color="auto" w:fill="auto"/>
          </w:tcPr>
          <w:p w:rsidR="00E70330" w:rsidRPr="00053EE5" w:rsidRDefault="00053EE5" w:rsidP="00053E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E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70330" w:rsidRPr="00E07CCC" w:rsidTr="00967130">
        <w:tc>
          <w:tcPr>
            <w:tcW w:w="648" w:type="dxa"/>
            <w:shd w:val="clear" w:color="auto" w:fill="auto"/>
          </w:tcPr>
          <w:p w:rsidR="00E70330" w:rsidRPr="00E07CCC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80" w:type="dxa"/>
            <w:shd w:val="clear" w:color="auto" w:fill="auto"/>
          </w:tcPr>
          <w:p w:rsidR="00E70330" w:rsidRPr="00E07CCC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7CCC">
              <w:rPr>
                <w:rFonts w:ascii="Times New Roman" w:hAnsi="Times New Roman"/>
                <w:sz w:val="24"/>
                <w:szCs w:val="24"/>
              </w:rPr>
              <w:t>Трудности, риски в реализации программы, пути их ограничения</w:t>
            </w:r>
          </w:p>
        </w:tc>
        <w:tc>
          <w:tcPr>
            <w:tcW w:w="900" w:type="dxa"/>
            <w:shd w:val="clear" w:color="auto" w:fill="auto"/>
          </w:tcPr>
          <w:p w:rsidR="00E70330" w:rsidRPr="00E07CCC" w:rsidRDefault="00053EE5" w:rsidP="00053E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70330" w:rsidRPr="00E70330" w:rsidTr="00967130">
        <w:tc>
          <w:tcPr>
            <w:tcW w:w="648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80" w:type="dxa"/>
            <w:shd w:val="clear" w:color="auto" w:fill="auto"/>
          </w:tcPr>
          <w:p w:rsidR="00E70330" w:rsidRPr="00E70330" w:rsidRDefault="00E70330" w:rsidP="00967130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033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E70330" w:rsidRPr="00E70330" w:rsidRDefault="00BD5534" w:rsidP="00BD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E70330" w:rsidRDefault="00E70330" w:rsidP="00E70330">
      <w:pPr>
        <w:spacing w:line="360" w:lineRule="auto"/>
        <w:jc w:val="center"/>
        <w:rPr>
          <w:sz w:val="28"/>
          <w:szCs w:val="28"/>
        </w:rPr>
      </w:pPr>
    </w:p>
    <w:p w:rsidR="00C56849" w:rsidRPr="00BC4EA8" w:rsidRDefault="004B16A4" w:rsidP="00C568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4EA8">
        <w:rPr>
          <w:rFonts w:ascii="Times New Roman" w:hAnsi="Times New Roman"/>
          <w:b/>
          <w:bCs/>
          <w:sz w:val="24"/>
          <w:szCs w:val="24"/>
        </w:rPr>
        <w:lastRenderedPageBreak/>
        <w:t xml:space="preserve">Паспорт Программы развития </w:t>
      </w:r>
    </w:p>
    <w:p w:rsidR="00C56849" w:rsidRPr="00BC4EA8" w:rsidRDefault="00C56849" w:rsidP="00C5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муниципального бюджетного  общеобразовательного</w:t>
      </w:r>
    </w:p>
    <w:p w:rsidR="00C56849" w:rsidRPr="00BC4EA8" w:rsidRDefault="00C56849" w:rsidP="00C5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учреждения «Буретская средняя общеобразовательная школа»</w:t>
      </w:r>
    </w:p>
    <w:p w:rsidR="004B16A4" w:rsidRDefault="00C56849" w:rsidP="00C568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на 2016-2019 годы</w:t>
      </w:r>
    </w:p>
    <w:tbl>
      <w:tblPr>
        <w:tblW w:w="0" w:type="auto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84"/>
        <w:gridCol w:w="6250"/>
      </w:tblGrid>
      <w:tr w:rsidR="004B16A4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Программа развития  муниципального бюджетного общеобразовательного учреждения «Буретская средняя общеобразовательная школа» «Школа индивидуальных образовательных маршрутов»</w:t>
            </w:r>
            <w:r w:rsidR="002A7918" w:rsidRPr="00BC4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5E7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A52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8"/>
                <w:sz w:val="24"/>
                <w:szCs w:val="24"/>
              </w:rPr>
              <w:t>Конвенция о правах ребенка;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8"/>
                <w:sz w:val="24"/>
                <w:szCs w:val="24"/>
              </w:rPr>
              <w:t>Конституция Российской Федерации;</w:t>
            </w:r>
          </w:p>
          <w:p w:rsidR="00631A1D" w:rsidRPr="00631A1D" w:rsidRDefault="00631A1D" w:rsidP="007A5264">
            <w:pPr>
              <w:numPr>
                <w:ilvl w:val="0"/>
                <w:numId w:val="6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A1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Федеральный закон от 29.12.2012 N 273-ФЗ "Об образовании в Российской Федерации</w:t>
            </w:r>
            <w:r w:rsidR="00773CD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;</w:t>
            </w:r>
          </w:p>
          <w:p w:rsidR="00631A1D" w:rsidRPr="00631A1D" w:rsidRDefault="00466046" w:rsidP="007A52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31A1D" w:rsidRPr="00631A1D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Приказ Министерства образования и науки РФ от 7 апреля 2014 г. № 276 "Порядок проведения аттестации педагогических работников организаций, осуществляющих образовательную деятельность"</w:t>
              </w:r>
            </w:hyperlink>
            <w:r w:rsidR="00631A1D" w:rsidRPr="00631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BC4EA8">
              <w:rPr>
                <w:rFonts w:ascii="Times New Roman" w:hAnsi="Times New Roman"/>
                <w:bCs/>
                <w:sz w:val="24"/>
                <w:szCs w:val="24"/>
              </w:rPr>
              <w:t xml:space="preserve">ациональная образовательная стратегия «Наша новая школа», (Послание Президента Федеральному Собранию Российской Федерации 5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C4EA8">
                <w:rPr>
                  <w:rFonts w:ascii="Times New Roman" w:hAnsi="Times New Roman"/>
                  <w:bCs/>
                  <w:sz w:val="24"/>
                  <w:szCs w:val="24"/>
                </w:rPr>
                <w:t>2008 г</w:t>
              </w:r>
            </w:smartTag>
            <w:r w:rsidRPr="00BC4EA8">
              <w:rPr>
                <w:rFonts w:ascii="Times New Roman" w:hAnsi="Times New Roman"/>
                <w:bCs/>
                <w:sz w:val="24"/>
                <w:szCs w:val="24"/>
              </w:rPr>
              <w:t>.);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8"/>
                <w:sz w:val="24"/>
                <w:szCs w:val="24"/>
              </w:rPr>
              <w:t>Федеральные государственные образовательные стандарты нового поколения (ФГОС);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Документы региональных, районных органов управления образованием;</w:t>
            </w:r>
          </w:p>
          <w:p w:rsidR="00DA35E7" w:rsidRPr="00BC4EA8" w:rsidRDefault="00DA35E7" w:rsidP="007A5264">
            <w:pPr>
              <w:numPr>
                <w:ilvl w:val="0"/>
                <w:numId w:val="6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Устав образовательного учреждения.</w:t>
            </w:r>
          </w:p>
        </w:tc>
      </w:tr>
      <w:tr w:rsidR="00DA35E7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Администрация муниципального бюджетного общеобразовательного учреждения «Буретская средняя общеобразовательная школа», педагогический коллектив школы и родительская общественность в лице общешкольного родительского комитета</w:t>
            </w:r>
            <w:r w:rsidR="002A7918" w:rsidRPr="00BC4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5E7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Реализация стратегии устойчивого развития общеобразовательного учреждения, создание системы личностно-ориентированного образовательного пространства общеобразовательного учреждения, направленной на удовлетворение потребностей граждан на получение доступного и качественного образования детей за счет внедрения образовательных стандартов 2-го поколения, создания условий для выстраивания каждым учащимся индивидуального образовательного маршрута с целью достижения планируемых личностных результатов.</w:t>
            </w:r>
          </w:p>
        </w:tc>
      </w:tr>
      <w:tr w:rsidR="00DA35E7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35E7" w:rsidRPr="00BC4EA8" w:rsidRDefault="00DA35E7" w:rsidP="007A5264">
            <w:pPr>
              <w:pStyle w:val="a5"/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Дальнейшее  формирование образовательной среды, позволяющей каждому ребенку построить индивидуальную траекторию личностного развития, выбрать индивидуальный образовательный маршрут.</w:t>
            </w:r>
          </w:p>
          <w:p w:rsidR="00DA35E7" w:rsidRPr="00BC4EA8" w:rsidRDefault="00DA35E7" w:rsidP="007A5264">
            <w:pPr>
              <w:pStyle w:val="a5"/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Развитие модели воспитательной системы, позволяющей каждому ребенку раскрыть и максимально реализовать свои индивидуальные способности.</w:t>
            </w:r>
          </w:p>
          <w:p w:rsidR="00DA35E7" w:rsidRPr="00BC4EA8" w:rsidRDefault="00DA35E7" w:rsidP="007A5264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профессиональной компетентности педагогов школы, направленно</w:t>
            </w:r>
            <w:r w:rsidR="002A7918" w:rsidRPr="00BC4EA8">
              <w:rPr>
                <w:rFonts w:ascii="Times New Roman" w:hAnsi="Times New Roman"/>
                <w:sz w:val="24"/>
                <w:szCs w:val="24"/>
              </w:rPr>
              <w:t>й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 xml:space="preserve"> на использование всеми педагогическими работниками  современных технологий обучения и воспитания.</w:t>
            </w:r>
          </w:p>
          <w:p w:rsidR="00DA35E7" w:rsidRPr="00BC4EA8" w:rsidRDefault="00DA35E7" w:rsidP="007A5264">
            <w:pPr>
              <w:pStyle w:val="a5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оснащенности образовательного процесс</w:t>
            </w:r>
            <w:r w:rsidR="00D4395F" w:rsidRPr="00BC4EA8">
              <w:rPr>
                <w:rFonts w:ascii="Times New Roman" w:hAnsi="Times New Roman"/>
                <w:sz w:val="24"/>
                <w:szCs w:val="24"/>
              </w:rPr>
              <w:t>а, и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>нформатизация образовательного пространства общеобразовательного учреждения;</w:t>
            </w:r>
          </w:p>
          <w:p w:rsidR="00DA35E7" w:rsidRPr="00BC4EA8" w:rsidRDefault="00DA35E7" w:rsidP="007A5264">
            <w:pPr>
              <w:pStyle w:val="a5"/>
              <w:numPr>
                <w:ilvl w:val="0"/>
                <w:numId w:val="3"/>
              </w:numPr>
              <w:tabs>
                <w:tab w:val="left" w:pos="289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общеобразовательным учреждением;</w:t>
            </w:r>
          </w:p>
          <w:p w:rsidR="00DA35E7" w:rsidRPr="00BC4EA8" w:rsidRDefault="00DA35E7" w:rsidP="007A5264">
            <w:pPr>
              <w:pStyle w:val="a5"/>
              <w:numPr>
                <w:ilvl w:val="0"/>
                <w:numId w:val="3"/>
              </w:num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Повышение общественной значимости и профессионального имиджа общеобразовательного учреждения.</w:t>
            </w:r>
          </w:p>
        </w:tc>
      </w:tr>
      <w:tr w:rsidR="00D4395F" w:rsidRPr="00BC4EA8" w:rsidTr="00BC4EA8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</w:t>
            </w:r>
            <w:r w:rsidR="00BC4EA8">
              <w:rPr>
                <w:rFonts w:ascii="Times New Roman" w:hAnsi="Times New Roman"/>
                <w:b/>
                <w:sz w:val="24"/>
                <w:szCs w:val="24"/>
              </w:rPr>
              <w:t>дпрограммы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A84B54" w:rsidRDefault="00D4395F" w:rsidP="006721E0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  <w:tab w:val="left" w:pos="573"/>
              </w:tabs>
              <w:spacing w:after="0" w:line="240" w:lineRule="auto"/>
              <w:ind w:left="72" w:firstLine="75"/>
              <w:rPr>
                <w:rFonts w:ascii="Times New Roman" w:hAnsi="Times New Roman"/>
                <w:sz w:val="24"/>
                <w:szCs w:val="24"/>
              </w:rPr>
            </w:pPr>
            <w:r w:rsidRPr="00A84B54">
              <w:rPr>
                <w:rFonts w:ascii="Times New Roman" w:hAnsi="Times New Roman"/>
                <w:b/>
                <w:sz w:val="24"/>
                <w:szCs w:val="24"/>
              </w:rPr>
              <w:t>Проект «</w:t>
            </w:r>
            <w:r w:rsidR="00A84B54" w:rsidRPr="00A84B54">
              <w:rPr>
                <w:rFonts w:ascii="Times New Roman" w:hAnsi="Times New Roman"/>
                <w:b/>
                <w:sz w:val="24"/>
                <w:szCs w:val="24"/>
              </w:rPr>
              <w:t>Успех</w:t>
            </w:r>
            <w:r w:rsidRPr="00A84B5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A84B54">
              <w:rPr>
                <w:rFonts w:ascii="Times New Roman" w:hAnsi="Times New Roman"/>
                <w:sz w:val="24"/>
                <w:szCs w:val="24"/>
              </w:rPr>
              <w:t>Цель проекта: построение образовательного пространства</w:t>
            </w:r>
            <w:r w:rsidR="00A84B54">
              <w:rPr>
                <w:rFonts w:ascii="Times New Roman" w:hAnsi="Times New Roman"/>
                <w:sz w:val="24"/>
                <w:szCs w:val="24"/>
              </w:rPr>
              <w:t>,</w:t>
            </w:r>
            <w:r w:rsidRPr="00A84B54">
              <w:rPr>
                <w:rFonts w:ascii="Times New Roman" w:hAnsi="Times New Roman"/>
                <w:sz w:val="24"/>
                <w:szCs w:val="24"/>
              </w:rPr>
              <w:t xml:space="preserve"> нацеленного на организацию управляемого и системного самовоспитания и саморазвития.</w:t>
            </w:r>
          </w:p>
          <w:p w:rsidR="00A84B54" w:rsidRPr="00A84B54" w:rsidRDefault="00A84B54" w:rsidP="006721E0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  <w:tab w:val="left" w:pos="573"/>
              </w:tabs>
              <w:spacing w:after="0" w:line="240" w:lineRule="auto"/>
              <w:ind w:left="72" w:firstLine="75"/>
              <w:rPr>
                <w:rFonts w:ascii="Times New Roman" w:hAnsi="Times New Roman"/>
                <w:sz w:val="24"/>
                <w:szCs w:val="24"/>
              </w:rPr>
            </w:pPr>
            <w:r w:rsidRPr="00A84B54">
              <w:rPr>
                <w:rFonts w:ascii="Times New Roman" w:hAnsi="Times New Roman"/>
                <w:b/>
                <w:sz w:val="24"/>
                <w:szCs w:val="24"/>
              </w:rPr>
              <w:t xml:space="preserve">Проект «Соуправление». </w:t>
            </w:r>
            <w:r w:rsidRPr="00A84B54">
              <w:rPr>
                <w:rFonts w:ascii="Times New Roman" w:hAnsi="Times New Roman"/>
                <w:sz w:val="24"/>
                <w:szCs w:val="24"/>
              </w:rPr>
              <w:t>Цель проекта: изменить систему соуправления (обновить формы, содержание, расширить направления деятельности соуправления).</w:t>
            </w:r>
          </w:p>
          <w:p w:rsidR="00D4395F" w:rsidRDefault="00D4395F" w:rsidP="006721E0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  <w:tab w:val="left" w:pos="573"/>
              </w:tabs>
              <w:spacing w:after="0" w:line="240" w:lineRule="auto"/>
              <w:ind w:left="72" w:firstLine="75"/>
              <w:rPr>
                <w:rFonts w:ascii="Times New Roman" w:hAnsi="Times New Roman"/>
                <w:sz w:val="24"/>
                <w:szCs w:val="24"/>
              </w:rPr>
            </w:pPr>
            <w:r w:rsidRPr="00A84B54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«Профессионал». </w:t>
            </w:r>
            <w:r w:rsidRPr="00A84B54">
              <w:rPr>
                <w:rFonts w:ascii="Times New Roman" w:hAnsi="Times New Roman"/>
                <w:sz w:val="24"/>
                <w:szCs w:val="24"/>
              </w:rPr>
              <w:t>Цель проекта: обеспечить профессиональную подготовку педагогов и их готовность к работе в новых условиях.</w:t>
            </w:r>
          </w:p>
          <w:p w:rsidR="00A84B54" w:rsidRPr="00A84B54" w:rsidRDefault="00A84B54" w:rsidP="00787DF4">
            <w:pPr>
              <w:tabs>
                <w:tab w:val="left" w:pos="573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B54">
              <w:rPr>
                <w:rFonts w:ascii="Times New Roman" w:hAnsi="Times New Roman"/>
                <w:sz w:val="24"/>
                <w:szCs w:val="24"/>
              </w:rPr>
              <w:t>4.</w:t>
            </w:r>
            <w:r w:rsidRPr="00A84B54">
              <w:rPr>
                <w:rFonts w:ascii="Times New Roman" w:hAnsi="Times New Roman"/>
                <w:b/>
                <w:sz w:val="24"/>
                <w:szCs w:val="24"/>
              </w:rPr>
              <w:t xml:space="preserve">Проект «Наша новая школа». </w:t>
            </w:r>
            <w:r w:rsidRPr="00A84B54">
              <w:rPr>
                <w:rFonts w:ascii="Times New Roman" w:hAnsi="Times New Roman"/>
                <w:sz w:val="24"/>
                <w:szCs w:val="24"/>
              </w:rPr>
              <w:t>Цель проекта: развитие материально-технической базы в соответствии с требованиями к условиям обучения.</w:t>
            </w:r>
          </w:p>
        </w:tc>
      </w:tr>
      <w:tr w:rsidR="00D4395F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2016-2019 годы</w:t>
            </w:r>
          </w:p>
        </w:tc>
      </w:tr>
      <w:tr w:rsidR="00D4395F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A5264">
            <w:pPr>
              <w:numPr>
                <w:ilvl w:val="0"/>
                <w:numId w:val="2"/>
              </w:numPr>
              <w:tabs>
                <w:tab w:val="clear" w:pos="90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C4EA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BC4EA8">
              <w:rPr>
                <w:rFonts w:ascii="Times New Roman" w:hAnsi="Times New Roman"/>
                <w:sz w:val="24"/>
                <w:szCs w:val="24"/>
              </w:rPr>
              <w:t>. — подготовительный. Создание условий для оформления основных идей программы;</w:t>
            </w:r>
          </w:p>
          <w:p w:rsidR="00D4395F" w:rsidRPr="00BC4EA8" w:rsidRDefault="00D4395F" w:rsidP="007A5264">
            <w:pPr>
              <w:numPr>
                <w:ilvl w:val="0"/>
                <w:numId w:val="2"/>
              </w:numPr>
              <w:tabs>
                <w:tab w:val="clear" w:pos="90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C4EA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BC4EA8">
              <w:rPr>
                <w:rFonts w:ascii="Times New Roman" w:hAnsi="Times New Roman"/>
                <w:sz w:val="24"/>
                <w:szCs w:val="24"/>
              </w:rPr>
              <w:t>. – основной. Реализация ведущих направлений программы;</w:t>
            </w:r>
          </w:p>
          <w:p w:rsidR="00D4395F" w:rsidRPr="00BC4EA8" w:rsidRDefault="00D4395F" w:rsidP="007A5264">
            <w:pPr>
              <w:numPr>
                <w:ilvl w:val="0"/>
                <w:numId w:val="2"/>
              </w:numPr>
              <w:tabs>
                <w:tab w:val="clear" w:pos="90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C4EA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BC4EA8">
              <w:rPr>
                <w:rFonts w:ascii="Times New Roman" w:hAnsi="Times New Roman"/>
                <w:sz w:val="24"/>
                <w:szCs w:val="24"/>
              </w:rPr>
              <w:t>. — развивающий. Анализ достигнутых результатов и определение перспектив дальнейшего развития.</w:t>
            </w:r>
          </w:p>
        </w:tc>
      </w:tr>
      <w:tr w:rsidR="00D4395F" w:rsidRPr="00BC4EA8" w:rsidTr="0069256C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Ожидаемые  результаты реализации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A5264">
            <w:pPr>
              <w:numPr>
                <w:ilvl w:val="0"/>
                <w:numId w:val="5"/>
              </w:numPr>
              <w:tabs>
                <w:tab w:val="clear" w:pos="720"/>
                <w:tab w:val="left" w:pos="431"/>
              </w:tabs>
              <w:suppressAutoHyphens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Соответствие качества образования в МБОУ «Буретская СОШ» базовым требованиям аттестации образовательного учреждения.</w:t>
            </w:r>
          </w:p>
          <w:p w:rsidR="00D4395F" w:rsidRPr="00BC4EA8" w:rsidRDefault="00D4395F" w:rsidP="007A5264">
            <w:pPr>
              <w:numPr>
                <w:ilvl w:val="0"/>
                <w:numId w:val="5"/>
              </w:numPr>
              <w:tabs>
                <w:tab w:val="clear" w:pos="720"/>
                <w:tab w:val="left" w:pos="431"/>
              </w:tabs>
              <w:suppressAutoHyphens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Готовность педагогического коллектива к построению образовательного пространства с учетом новых тенденций в образовании, к использованию в образовательном процессе ИКТ.</w:t>
            </w:r>
          </w:p>
          <w:p w:rsidR="00D4395F" w:rsidRPr="00BC4EA8" w:rsidRDefault="00D4395F" w:rsidP="007A5264">
            <w:pPr>
              <w:pStyle w:val="a5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A8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учащихся, обучающихся по индивидуальному образовательному маршруту.</w:t>
            </w:r>
          </w:p>
          <w:p w:rsidR="00D4395F" w:rsidRPr="00BC4EA8" w:rsidRDefault="00D4395F" w:rsidP="007A5264">
            <w:pPr>
              <w:pStyle w:val="a5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A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индивидуальной карты успешности ученика (поэтапно, начиная с начальной школы).</w:t>
            </w:r>
          </w:p>
        </w:tc>
      </w:tr>
      <w:tr w:rsidR="00D4395F" w:rsidRPr="00BC4EA8" w:rsidTr="00BC4EA8">
        <w:trPr>
          <w:trHeight w:val="396"/>
        </w:trPr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Источники финансирования: бюджет.</w:t>
            </w:r>
          </w:p>
        </w:tc>
      </w:tr>
      <w:tr w:rsidR="00D4395F" w:rsidRPr="00BC4EA8" w:rsidTr="00787DF4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реализации Программы, периодичность отчета исполнителей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Постоянный контроль выполнения Программы осуществляет администрация МБОУ «Буретская СОШ» с ежегодным обсуждением результатов на итоговом педагогическом совете, общешкольном родительском </w:t>
            </w:r>
            <w:r w:rsidRPr="00BC4EA8">
              <w:rPr>
                <w:rFonts w:ascii="Times New Roman" w:hAnsi="Times New Roman"/>
                <w:sz w:val="24"/>
                <w:szCs w:val="24"/>
              </w:rPr>
              <w:lastRenderedPageBreak/>
              <w:t>собрании в форме публичного отчета.</w:t>
            </w:r>
          </w:p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Результаты контроля ежегодно представляются в Комитет по образованию МР УРМО, публикуются в муниципальных СМИ и на сайте школы.</w:t>
            </w:r>
          </w:p>
        </w:tc>
      </w:tr>
      <w:tr w:rsidR="00D4395F" w:rsidRPr="00BC4EA8" w:rsidTr="00787DF4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Фамилия, имя, отчество, должность,</w:t>
            </w:r>
          </w:p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телефон руководителя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Халиулина Елена Владимировна, директор муниципального бюджетного общеобразовательного учреждения «Буретская средняя общеобразовательная школа»,</w:t>
            </w:r>
          </w:p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тел. 8(39543)-98844</w:t>
            </w:r>
          </w:p>
        </w:tc>
      </w:tr>
      <w:tr w:rsidR="00D4395F" w:rsidRPr="00BC4EA8" w:rsidTr="00787DF4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631A1D" w:rsidRDefault="00D4395F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1D">
              <w:rPr>
                <w:rFonts w:ascii="Times New Roman" w:hAnsi="Times New Roman"/>
                <w:sz w:val="24"/>
                <w:szCs w:val="24"/>
              </w:rPr>
              <w:t>http://buret.uoura.ru/</w:t>
            </w:r>
          </w:p>
        </w:tc>
      </w:tr>
      <w:tr w:rsidR="00D4395F" w:rsidRPr="00BC4EA8" w:rsidTr="00787DF4">
        <w:tc>
          <w:tcPr>
            <w:tcW w:w="3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395F" w:rsidRPr="00BC4EA8" w:rsidRDefault="00D4395F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Принятие и утверждение программы</w:t>
            </w:r>
          </w:p>
        </w:tc>
        <w:tc>
          <w:tcPr>
            <w:tcW w:w="6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395F" w:rsidRPr="00631A1D" w:rsidRDefault="00D4395F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A1D">
              <w:rPr>
                <w:rFonts w:ascii="Times New Roman" w:hAnsi="Times New Roman"/>
                <w:sz w:val="24"/>
                <w:szCs w:val="24"/>
              </w:rPr>
              <w:t>Решение педагогического совета МБОУ «Буретская СОШ» протокол  № 1</w:t>
            </w:r>
            <w:r w:rsidR="00631A1D" w:rsidRPr="00631A1D">
              <w:rPr>
                <w:rFonts w:ascii="Times New Roman" w:hAnsi="Times New Roman"/>
                <w:sz w:val="24"/>
                <w:szCs w:val="24"/>
              </w:rPr>
              <w:t>4</w:t>
            </w:r>
            <w:r w:rsidRPr="00631A1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631A1D" w:rsidRPr="00631A1D">
              <w:rPr>
                <w:rFonts w:ascii="Times New Roman" w:hAnsi="Times New Roman"/>
                <w:sz w:val="24"/>
                <w:szCs w:val="24"/>
              </w:rPr>
              <w:t xml:space="preserve"> 08.07.2016 г.</w:t>
            </w:r>
          </w:p>
        </w:tc>
      </w:tr>
    </w:tbl>
    <w:p w:rsidR="004B16A4" w:rsidRDefault="004B16A4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87DF4" w:rsidRDefault="00787DF4" w:rsidP="00787DF4">
      <w:pPr>
        <w:rPr>
          <w:rFonts w:ascii="Times New Roman" w:hAnsi="Times New Roman"/>
          <w:sz w:val="24"/>
          <w:szCs w:val="24"/>
        </w:rPr>
      </w:pPr>
    </w:p>
    <w:p w:rsidR="00773CDE" w:rsidRDefault="00773CDE" w:rsidP="00787DF4">
      <w:pPr>
        <w:rPr>
          <w:rFonts w:ascii="Times New Roman" w:hAnsi="Times New Roman"/>
          <w:sz w:val="24"/>
          <w:szCs w:val="24"/>
        </w:rPr>
      </w:pPr>
    </w:p>
    <w:p w:rsidR="00773CDE" w:rsidRDefault="00773CDE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p w:rsidR="00523FA1" w:rsidRDefault="00523FA1" w:rsidP="00787DF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4B16A4" w:rsidRPr="00BC4EA8" w:rsidTr="00AA336E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4B16A4" w:rsidRPr="00BC4EA8" w:rsidRDefault="00787DF4" w:rsidP="00787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НАЛИЗ СИТУАЦИИ</w:t>
            </w:r>
          </w:p>
          <w:p w:rsidR="004B16A4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а) Общая информация</w:t>
            </w:r>
          </w:p>
          <w:p w:rsidR="00A2309D" w:rsidRPr="00BC4EA8" w:rsidRDefault="00A2309D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A4" w:rsidRPr="00BC4EA8" w:rsidTr="00AA336E">
        <w:tc>
          <w:tcPr>
            <w:tcW w:w="407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Название ОУ (по Уставу)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«Буретская средняя общеобразовательная школа»</w:t>
            </w:r>
          </w:p>
        </w:tc>
      </w:tr>
      <w:tr w:rsidR="004B16A4" w:rsidRPr="00BC4EA8" w:rsidTr="00AA336E">
        <w:tc>
          <w:tcPr>
            <w:tcW w:w="4077" w:type="dxa"/>
          </w:tcPr>
          <w:p w:rsidR="004B16A4" w:rsidRPr="00BC4EA8" w:rsidRDefault="004B16A4" w:rsidP="00787DF4">
            <w:pPr>
              <w:shd w:val="clear" w:color="auto" w:fill="FFFFFF"/>
              <w:tabs>
                <w:tab w:val="left" w:pos="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1"/>
                <w:sz w:val="24"/>
                <w:szCs w:val="24"/>
              </w:rPr>
              <w:t>Общеобразовательная организация</w:t>
            </w:r>
          </w:p>
        </w:tc>
      </w:tr>
      <w:tr w:rsidR="004B16A4" w:rsidRPr="00BC4EA8" w:rsidTr="00AA336E">
        <w:tc>
          <w:tcPr>
            <w:tcW w:w="407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B16A4" w:rsidRPr="00BC4EA8" w:rsidTr="00AA336E">
        <w:tc>
          <w:tcPr>
            <w:tcW w:w="407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район Усольского районного муниципального образования. Функции и полномочия Учредителя Учреждения выполняет Комитет по образованию  муниципального района Усольского районного муниципального образования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665499, Российская Федерация, </w:t>
            </w:r>
            <w:r w:rsidRPr="00BC4EA8">
              <w:rPr>
                <w:rFonts w:ascii="Times New Roman" w:hAnsi="Times New Roman"/>
                <w:spacing w:val="-1"/>
                <w:sz w:val="24"/>
                <w:szCs w:val="24"/>
              </w:rPr>
              <w:t>Иркутская область, Усольский район,</w:t>
            </w:r>
          </w:p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pacing w:val="-1"/>
                <w:sz w:val="24"/>
                <w:szCs w:val="24"/>
              </w:rPr>
              <w:t>д. Буреть, ул. Молодежная, 1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8(395)43-98844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EA8">
              <w:rPr>
                <w:rFonts w:ascii="Times New Roman" w:hAnsi="Times New Roman"/>
                <w:sz w:val="24"/>
                <w:szCs w:val="24"/>
                <w:lang w:val="en-US"/>
              </w:rPr>
              <w:t>buretschool@mail.ru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EA8">
              <w:rPr>
                <w:rFonts w:ascii="Times New Roman" w:hAnsi="Times New Roman"/>
                <w:sz w:val="24"/>
                <w:szCs w:val="24"/>
                <w:lang w:val="en-US"/>
              </w:rPr>
              <w:t>http://buret.uoura.ru/</w:t>
            </w:r>
          </w:p>
        </w:tc>
      </w:tr>
      <w:tr w:rsidR="004B16A4" w:rsidRPr="00BC4EA8" w:rsidTr="00787DF4">
        <w:tc>
          <w:tcPr>
            <w:tcW w:w="4077" w:type="dxa"/>
            <w:vAlign w:val="center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5387" w:type="dxa"/>
          </w:tcPr>
          <w:p w:rsidR="004B16A4" w:rsidRPr="00BC4EA8" w:rsidRDefault="004B16A4" w:rsidP="007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Халиулина Елена Владимировна</w:t>
            </w:r>
          </w:p>
        </w:tc>
      </w:tr>
    </w:tbl>
    <w:p w:rsidR="004B16A4" w:rsidRPr="00BC4EA8" w:rsidRDefault="004B16A4" w:rsidP="00384DA8">
      <w:pPr>
        <w:pStyle w:val="a8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4B16A4" w:rsidRPr="00BC4EA8" w:rsidRDefault="004B16A4" w:rsidP="00AA336E">
      <w:pPr>
        <w:pStyle w:val="a8"/>
        <w:spacing w:before="0" w:beforeAutospacing="0" w:after="0" w:afterAutospacing="0"/>
        <w:jc w:val="both"/>
        <w:rPr>
          <w:b/>
        </w:rPr>
      </w:pPr>
      <w:r w:rsidRPr="00BC4EA8">
        <w:rPr>
          <w:b/>
        </w:rPr>
        <w:t>б) Особенности месторасположения МБОУ «Буретская СОШ»</w:t>
      </w:r>
      <w:r w:rsidR="00202798">
        <w:rPr>
          <w:b/>
        </w:rPr>
        <w:t xml:space="preserve">, </w:t>
      </w:r>
      <w:r w:rsidR="00202798" w:rsidRPr="00BC4EA8">
        <w:rPr>
          <w:b/>
        </w:rPr>
        <w:t>контингента обучающихся и их семей</w:t>
      </w:r>
    </w:p>
    <w:p w:rsidR="004B16A4" w:rsidRPr="00BC4EA8" w:rsidRDefault="004B16A4" w:rsidP="00502277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3B393E">
        <w:t xml:space="preserve">МБОУ «Буретская СОШ» </w:t>
      </w:r>
      <w:r w:rsidRPr="00BC4EA8">
        <w:t>находится в деревне Буреть Усольского района Иркутской области. За школой закреплена территория: деревня Буреть и село Кочерикова, которые</w:t>
      </w:r>
      <w:r w:rsidRPr="00BC4EA8">
        <w:rPr>
          <w:color w:val="000000"/>
        </w:rPr>
        <w:t xml:space="preserve"> удалены от районного центра (</w:t>
      </w:r>
      <w:smartTag w:uri="urn:schemas-microsoft-com:office:smarttags" w:element="metricconverter">
        <w:smartTagPr>
          <w:attr w:name="ProductID" w:val="42 км"/>
        </w:smartTagPr>
        <w:r w:rsidRPr="00BC4EA8">
          <w:rPr>
            <w:color w:val="000000"/>
          </w:rPr>
          <w:t>42 км</w:t>
        </w:r>
      </w:smartTag>
      <w:r w:rsidRPr="00BC4EA8">
        <w:rPr>
          <w:color w:val="000000"/>
        </w:rPr>
        <w:t xml:space="preserve">) и близлежащих поселков, поэтому школа находится в </w:t>
      </w:r>
      <w:r w:rsidRPr="00BC4EA8">
        <w:t xml:space="preserve">«территориально-культурном ограничении», поскольку в микрорайоне школы недостаточно учреждений, деятельность которых давала бы возможность школьникам продуктивно организовать свободное время. </w:t>
      </w:r>
      <w:r w:rsidRPr="00BC4EA8">
        <w:rPr>
          <w:color w:val="000000"/>
        </w:rPr>
        <w:t>Единственными очагами культуры, где учащиеся могут развивать свои творческие способности (помимо школы), являются сельские клубы в д. Буреть и в д. Кочериково</w:t>
      </w:r>
      <w:r w:rsidR="003B393E">
        <w:rPr>
          <w:color w:val="000000"/>
        </w:rPr>
        <w:t>, работает инструктор по спорту, который активно привлекает воспитанников школы к соревнованиям</w:t>
      </w:r>
      <w:r w:rsidRPr="00BC4EA8">
        <w:rPr>
          <w:color w:val="000000"/>
        </w:rPr>
        <w:t xml:space="preserve">. </w:t>
      </w:r>
    </w:p>
    <w:p w:rsidR="004B16A4" w:rsidRPr="00281404" w:rsidRDefault="004B16A4" w:rsidP="005022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4CBD">
        <w:rPr>
          <w:rFonts w:ascii="Times New Roman" w:hAnsi="Times New Roman"/>
          <w:color w:val="000000"/>
          <w:sz w:val="24"/>
          <w:szCs w:val="24"/>
        </w:rPr>
        <w:t>Подавляющее большинство родителей д. Буреть занято сельским хозяйством в ФГУП «Буретское»,</w:t>
      </w:r>
      <w:r w:rsidRPr="00BC4EA8">
        <w:rPr>
          <w:rFonts w:ascii="Times New Roman" w:hAnsi="Times New Roman"/>
          <w:color w:val="000000"/>
          <w:sz w:val="24"/>
          <w:szCs w:val="24"/>
        </w:rPr>
        <w:t xml:space="preserve"> родителей с.Кочериково - сельским хозяйством </w:t>
      </w:r>
      <w:r w:rsidRPr="002814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81404" w:rsidRPr="00281404">
        <w:rPr>
          <w:rFonts w:ascii="Times New Roman" w:hAnsi="Times New Roman"/>
          <w:sz w:val="24"/>
          <w:szCs w:val="24"/>
        </w:rPr>
        <w:t xml:space="preserve">СХ ПАО </w:t>
      </w:r>
      <w:r w:rsidRPr="00281404">
        <w:rPr>
          <w:rFonts w:ascii="Times New Roman" w:hAnsi="Times New Roman"/>
          <w:color w:val="000000"/>
          <w:sz w:val="24"/>
          <w:szCs w:val="24"/>
        </w:rPr>
        <w:t xml:space="preserve">«Белореченское» и личным подсобным хозяйством. </w:t>
      </w:r>
    </w:p>
    <w:p w:rsidR="00CD6AC9" w:rsidRPr="00996217" w:rsidRDefault="00CD6AC9" w:rsidP="00CD6AC9">
      <w:pPr>
        <w:pStyle w:val="a8"/>
        <w:spacing w:before="0" w:beforeAutospacing="0" w:after="0" w:afterAutospacing="0"/>
        <w:ind w:firstLine="708"/>
        <w:jc w:val="both"/>
      </w:pPr>
      <w:r w:rsidRPr="00996217">
        <w:t xml:space="preserve">В школе обучается </w:t>
      </w:r>
      <w:r>
        <w:t>136</w:t>
      </w:r>
      <w:r w:rsidRPr="00996217">
        <w:t xml:space="preserve"> человек. В последние годы отмечается </w:t>
      </w:r>
      <w:r>
        <w:t>увеличение</w:t>
      </w:r>
      <w:r w:rsidRPr="00996217">
        <w:t xml:space="preserve"> количества обучающихся</w:t>
      </w:r>
      <w:r>
        <w:t xml:space="preserve"> за счет увеличения численности первоклассников, а также за счет </w:t>
      </w:r>
      <w:r w:rsidRPr="00996217">
        <w:t>пополнени</w:t>
      </w:r>
      <w:r>
        <w:t>я младшего и</w:t>
      </w:r>
      <w:r w:rsidRPr="00996217">
        <w:t xml:space="preserve"> среднего звена учащимися с низким уровнем мотивации из других обр</w:t>
      </w:r>
      <w:r>
        <w:t>азовательных учреждений района</w:t>
      </w:r>
      <w:r w:rsidRPr="00996217">
        <w:t xml:space="preserve">. </w:t>
      </w:r>
      <w:r>
        <w:t xml:space="preserve">Одновременно происходит </w:t>
      </w:r>
      <w:r w:rsidRPr="00996217">
        <w:t xml:space="preserve">«вымывание» сильных учащихся в «статусные» </w:t>
      </w:r>
      <w:r>
        <w:t>образовательные учреждения.</w:t>
      </w:r>
    </w:p>
    <w:p w:rsidR="007D4D1A" w:rsidRPr="00BC4EA8" w:rsidRDefault="007D4D1A" w:rsidP="007D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Контингент учащихся</w:t>
      </w:r>
      <w:r>
        <w:rPr>
          <w:rFonts w:ascii="Times New Roman" w:hAnsi="Times New Roman"/>
          <w:sz w:val="24"/>
          <w:szCs w:val="24"/>
        </w:rPr>
        <w:t xml:space="preserve"> и семей</w:t>
      </w:r>
      <w:r w:rsidRPr="00BC4EA8">
        <w:rPr>
          <w:rFonts w:ascii="Times New Roman" w:hAnsi="Times New Roman"/>
          <w:sz w:val="24"/>
          <w:szCs w:val="24"/>
        </w:rPr>
        <w:t xml:space="preserve">: дети из материально-необеспеченных </w:t>
      </w:r>
      <w:r>
        <w:rPr>
          <w:rFonts w:ascii="Times New Roman" w:hAnsi="Times New Roman"/>
          <w:sz w:val="24"/>
          <w:szCs w:val="24"/>
        </w:rPr>
        <w:t xml:space="preserve">семей </w:t>
      </w:r>
      <w:r w:rsidRPr="00BC4E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r w:rsidRPr="00BC4EA8">
        <w:rPr>
          <w:rFonts w:ascii="Times New Roman" w:hAnsi="Times New Roman"/>
          <w:sz w:val="24"/>
          <w:szCs w:val="24"/>
        </w:rPr>
        <w:t>7%,</w:t>
      </w:r>
      <w:r w:rsidR="00202798" w:rsidRPr="00BC4EA8">
        <w:rPr>
          <w:rFonts w:ascii="Times New Roman" w:hAnsi="Times New Roman"/>
          <w:sz w:val="24"/>
          <w:szCs w:val="24"/>
        </w:rPr>
        <w:t xml:space="preserve">из неполных семей – </w:t>
      </w:r>
      <w:r w:rsidR="00202798">
        <w:rPr>
          <w:rFonts w:ascii="Times New Roman" w:hAnsi="Times New Roman"/>
          <w:sz w:val="24"/>
          <w:szCs w:val="24"/>
        </w:rPr>
        <w:t>17</w:t>
      </w:r>
      <w:r w:rsidR="00202798" w:rsidRPr="00BC4EA8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 xml:space="preserve">количество учащихся «группы риска», состоящих на внутришкольном учете - 4, </w:t>
      </w:r>
      <w:r w:rsidRPr="00BC4EA8">
        <w:rPr>
          <w:rFonts w:ascii="Times New Roman" w:hAnsi="Times New Roman"/>
          <w:sz w:val="24"/>
          <w:szCs w:val="24"/>
        </w:rPr>
        <w:t>«неблагополучных» семей –</w:t>
      </w:r>
      <w:r>
        <w:rPr>
          <w:rFonts w:ascii="Times New Roman" w:hAnsi="Times New Roman"/>
          <w:sz w:val="24"/>
          <w:szCs w:val="24"/>
        </w:rPr>
        <w:t xml:space="preserve"> 11 семей</w:t>
      </w:r>
      <w:r w:rsidRPr="00BC4EA8">
        <w:rPr>
          <w:rFonts w:ascii="Times New Roman" w:hAnsi="Times New Roman"/>
          <w:sz w:val="24"/>
          <w:szCs w:val="24"/>
        </w:rPr>
        <w:t>.</w:t>
      </w:r>
    </w:p>
    <w:p w:rsidR="00202798" w:rsidRPr="00BC4EA8" w:rsidRDefault="00202798" w:rsidP="002027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Образовательный ценз семей– </w:t>
      </w:r>
      <w:r>
        <w:rPr>
          <w:rFonts w:ascii="Times New Roman" w:hAnsi="Times New Roman"/>
          <w:sz w:val="24"/>
          <w:szCs w:val="24"/>
        </w:rPr>
        <w:t>7</w:t>
      </w:r>
      <w:r w:rsidRPr="00BC4EA8">
        <w:rPr>
          <w:rFonts w:ascii="Times New Roman" w:hAnsi="Times New Roman"/>
          <w:sz w:val="24"/>
          <w:szCs w:val="24"/>
        </w:rPr>
        <w:t xml:space="preserve"> % родителей имеют высшее образование и </w:t>
      </w:r>
      <w:r>
        <w:rPr>
          <w:rFonts w:ascii="Times New Roman" w:hAnsi="Times New Roman"/>
          <w:sz w:val="24"/>
          <w:szCs w:val="24"/>
        </w:rPr>
        <w:t>43</w:t>
      </w:r>
      <w:r w:rsidRPr="00BC4EA8">
        <w:rPr>
          <w:rFonts w:ascii="Times New Roman" w:hAnsi="Times New Roman"/>
          <w:sz w:val="24"/>
          <w:szCs w:val="24"/>
        </w:rPr>
        <w:t>% среднее специальное.</w:t>
      </w:r>
    </w:p>
    <w:p w:rsidR="004B16A4" w:rsidRPr="00A2309D" w:rsidRDefault="004B16A4" w:rsidP="003D7590">
      <w:pPr>
        <w:pStyle w:val="a8"/>
        <w:spacing w:before="0" w:beforeAutospacing="0" w:after="0" w:afterAutospacing="0"/>
        <w:ind w:firstLine="709"/>
        <w:jc w:val="both"/>
        <w:rPr>
          <w:b/>
          <w:i/>
        </w:rPr>
      </w:pPr>
      <w:r w:rsidRPr="00202798">
        <w:rPr>
          <w:i/>
          <w:u w:val="single"/>
        </w:rPr>
        <w:t>Проблемная зона:</w:t>
      </w:r>
      <w:r w:rsidRPr="00A2309D">
        <w:rPr>
          <w:b/>
          <w:i/>
        </w:rPr>
        <w:t>сложный контингент обучающихся – 4</w:t>
      </w:r>
      <w:r w:rsidR="00202798" w:rsidRPr="00A2309D">
        <w:rPr>
          <w:b/>
          <w:i/>
        </w:rPr>
        <w:t>7</w:t>
      </w:r>
      <w:r w:rsidRPr="00A2309D">
        <w:rPr>
          <w:b/>
          <w:i/>
        </w:rPr>
        <w:t> % от общего количества учащихся из неполных, материально необеспеченных, «неблагополучных» семей</w:t>
      </w:r>
      <w:r w:rsidR="00202798" w:rsidRPr="00A2309D">
        <w:rPr>
          <w:b/>
          <w:i/>
        </w:rPr>
        <w:t>, низкий образовательный ценз семей в микрорайоне школы.</w:t>
      </w:r>
    </w:p>
    <w:p w:rsidR="00CD6AC9" w:rsidRPr="00202798" w:rsidRDefault="00CD6AC9" w:rsidP="003D7590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4B16A4" w:rsidRPr="00BC4EA8" w:rsidRDefault="00996217" w:rsidP="00996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</w:t>
      </w:r>
      <w:r w:rsidR="004B16A4" w:rsidRPr="00BC4EA8">
        <w:rPr>
          <w:rFonts w:ascii="Times New Roman" w:hAnsi="Times New Roman"/>
          <w:b/>
          <w:sz w:val="24"/>
          <w:szCs w:val="24"/>
        </w:rPr>
        <w:t>) Запросы родителей на образовательные услуги</w:t>
      </w:r>
    </w:p>
    <w:p w:rsidR="004B16A4" w:rsidRPr="00BC4EA8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При разработке Программы развития учитывались запросы родителей:</w:t>
      </w:r>
    </w:p>
    <w:p w:rsidR="004B16A4" w:rsidRPr="00BC4EA8" w:rsidRDefault="004B16A4" w:rsidP="007A5264">
      <w:pPr>
        <w:numPr>
          <w:ilvl w:val="1"/>
          <w:numId w:val="9"/>
        </w:numPr>
        <w:tabs>
          <w:tab w:val="clear" w:pos="198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50% – «школа полного дня» в 1-2 классах;</w:t>
      </w:r>
    </w:p>
    <w:p w:rsidR="004B16A4" w:rsidRPr="00BC4EA8" w:rsidRDefault="004B16A4" w:rsidP="007A5264">
      <w:pPr>
        <w:numPr>
          <w:ilvl w:val="1"/>
          <w:numId w:val="9"/>
        </w:numPr>
        <w:tabs>
          <w:tab w:val="clear" w:pos="198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25% – «школа не полного дня» в 1-4 классах;</w:t>
      </w:r>
    </w:p>
    <w:p w:rsidR="004B16A4" w:rsidRPr="00BC4EA8" w:rsidRDefault="004B16A4" w:rsidP="007A5264">
      <w:pPr>
        <w:numPr>
          <w:ilvl w:val="1"/>
          <w:numId w:val="9"/>
        </w:numPr>
        <w:tabs>
          <w:tab w:val="clear" w:pos="19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внеурочная деятельность по направлениям: интеллектуальное развитие личности, спортивно-массовая работа, здоровьесбережение;</w:t>
      </w:r>
    </w:p>
    <w:p w:rsidR="004B16A4" w:rsidRPr="00BC4EA8" w:rsidRDefault="006C5F0B" w:rsidP="007A5264">
      <w:pPr>
        <w:numPr>
          <w:ilvl w:val="1"/>
          <w:numId w:val="9"/>
        </w:numPr>
        <w:tabs>
          <w:tab w:val="clear" w:pos="1980"/>
          <w:tab w:val="num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4B16A4" w:rsidRPr="00BC4EA8">
        <w:rPr>
          <w:rFonts w:ascii="Times New Roman" w:hAnsi="Times New Roman"/>
          <w:sz w:val="24"/>
          <w:szCs w:val="24"/>
        </w:rPr>
        <w:t xml:space="preserve">% – повышенный уровень образования, </w:t>
      </w:r>
      <w:r>
        <w:rPr>
          <w:rFonts w:ascii="Times New Roman" w:hAnsi="Times New Roman"/>
          <w:sz w:val="24"/>
          <w:szCs w:val="24"/>
        </w:rPr>
        <w:t>4</w:t>
      </w:r>
      <w:r w:rsidR="004B16A4" w:rsidRPr="00BC4EA8">
        <w:rPr>
          <w:rFonts w:ascii="Times New Roman" w:hAnsi="Times New Roman"/>
          <w:sz w:val="24"/>
          <w:szCs w:val="24"/>
        </w:rPr>
        <w:t>0% – социально-необходимый уровень образования.</w:t>
      </w:r>
    </w:p>
    <w:p w:rsidR="004B16A4" w:rsidRPr="00BC4EA8" w:rsidRDefault="006C5F0B" w:rsidP="006C5F0B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16A4" w:rsidRPr="00BC4EA8">
        <w:rPr>
          <w:rFonts w:ascii="Times New Roman" w:hAnsi="Times New Roman"/>
          <w:sz w:val="24"/>
          <w:szCs w:val="24"/>
        </w:rPr>
        <w:t>В таких условиях миссией школы становится социальное сопровождение детей и семей учащихся, создание условий для успешной самореализации учащихся и развития их социальной активности.</w:t>
      </w:r>
    </w:p>
    <w:p w:rsidR="004B16A4" w:rsidRPr="00BC4EA8" w:rsidRDefault="004B16A4" w:rsidP="006C5F0B">
      <w:pPr>
        <w:pStyle w:val="a8"/>
        <w:tabs>
          <w:tab w:val="num" w:pos="426"/>
        </w:tabs>
        <w:spacing w:before="0" w:beforeAutospacing="0" w:after="0" w:afterAutospacing="0"/>
        <w:jc w:val="both"/>
        <w:rPr>
          <w:b/>
          <w:i/>
        </w:rPr>
      </w:pPr>
      <w:r w:rsidRPr="00BC4EA8">
        <w:rPr>
          <w:i/>
          <w:u w:val="single"/>
        </w:rPr>
        <w:t>Проблемная зона</w:t>
      </w:r>
      <w:r w:rsidRPr="00BC4EA8">
        <w:rPr>
          <w:i/>
        </w:rPr>
        <w:t xml:space="preserve">: </w:t>
      </w:r>
      <w:r w:rsidRPr="00BC4EA8">
        <w:rPr>
          <w:b/>
          <w:i/>
        </w:rPr>
        <w:t>две равные по численности группы родителей с противоположными запросами на образовательные услуги:</w:t>
      </w:r>
    </w:p>
    <w:p w:rsidR="004B16A4" w:rsidRPr="00BC4EA8" w:rsidRDefault="004B16A4" w:rsidP="007A5264">
      <w:pPr>
        <w:pStyle w:val="a8"/>
        <w:numPr>
          <w:ilvl w:val="0"/>
          <w:numId w:val="10"/>
        </w:numPr>
        <w:tabs>
          <w:tab w:val="num" w:pos="426"/>
        </w:tabs>
        <w:spacing w:before="0" w:beforeAutospacing="0" w:after="0" w:afterAutospacing="0"/>
        <w:ind w:left="0" w:firstLine="0"/>
        <w:jc w:val="both"/>
        <w:rPr>
          <w:b/>
          <w:i/>
        </w:rPr>
      </w:pPr>
      <w:r w:rsidRPr="00BC4EA8">
        <w:rPr>
          <w:b/>
          <w:i/>
        </w:rPr>
        <w:t>повышенный уровень образования;</w:t>
      </w:r>
    </w:p>
    <w:p w:rsidR="004B16A4" w:rsidRPr="00BC4EA8" w:rsidRDefault="004B16A4" w:rsidP="007A5264">
      <w:pPr>
        <w:pStyle w:val="a8"/>
        <w:numPr>
          <w:ilvl w:val="0"/>
          <w:numId w:val="10"/>
        </w:numPr>
        <w:tabs>
          <w:tab w:val="num" w:pos="426"/>
        </w:tabs>
        <w:spacing w:before="0" w:beforeAutospacing="0" w:after="0" w:afterAutospacing="0"/>
        <w:ind w:left="0" w:firstLine="0"/>
        <w:jc w:val="both"/>
        <w:rPr>
          <w:b/>
          <w:i/>
        </w:rPr>
      </w:pPr>
      <w:r w:rsidRPr="00BC4EA8">
        <w:rPr>
          <w:b/>
          <w:i/>
        </w:rPr>
        <w:t>социально-необходимый уровень образования</w:t>
      </w:r>
      <w:r w:rsidRPr="00BC4EA8">
        <w:rPr>
          <w:b/>
        </w:rPr>
        <w:t>.</w:t>
      </w:r>
    </w:p>
    <w:p w:rsidR="004B16A4" w:rsidRPr="00BC4EA8" w:rsidRDefault="004B16A4" w:rsidP="00CD6AC9">
      <w:pPr>
        <w:pStyle w:val="a8"/>
        <w:spacing w:before="0" w:beforeAutospacing="0" w:after="0" w:afterAutospacing="0"/>
        <w:jc w:val="both"/>
        <w:rPr>
          <w:i/>
        </w:rPr>
      </w:pPr>
      <w:r w:rsidRPr="00BC4EA8">
        <w:rPr>
          <w:i/>
          <w:u w:val="single"/>
        </w:rPr>
        <w:t>Проблемная область</w:t>
      </w:r>
      <w:r w:rsidRPr="00BC4EA8">
        <w:rPr>
          <w:i/>
        </w:rPr>
        <w:t xml:space="preserve">: </w:t>
      </w:r>
    </w:p>
    <w:p w:rsidR="004B16A4" w:rsidRPr="00BC4EA8" w:rsidRDefault="004B16A4" w:rsidP="007A5264">
      <w:pPr>
        <w:pStyle w:val="a8"/>
        <w:numPr>
          <w:ilvl w:val="0"/>
          <w:numId w:val="11"/>
        </w:numPr>
        <w:tabs>
          <w:tab w:val="clear" w:pos="1069"/>
          <w:tab w:val="num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BC4EA8">
        <w:rPr>
          <w:b/>
        </w:rPr>
        <w:t>обязательность организации образовательного процесса минимум на 2-х уровнях:</w:t>
      </w:r>
    </w:p>
    <w:p w:rsidR="004B16A4" w:rsidRPr="00BC4EA8" w:rsidRDefault="004B16A4" w:rsidP="003D7590">
      <w:pPr>
        <w:pStyle w:val="a8"/>
        <w:spacing w:before="0" w:beforeAutospacing="0" w:after="0" w:afterAutospacing="0"/>
        <w:jc w:val="both"/>
        <w:rPr>
          <w:b/>
          <w:i/>
        </w:rPr>
      </w:pPr>
      <w:r w:rsidRPr="00BC4EA8">
        <w:rPr>
          <w:b/>
          <w:i/>
        </w:rPr>
        <w:t>- повышенный уровень образования;</w:t>
      </w:r>
    </w:p>
    <w:p w:rsidR="004B16A4" w:rsidRPr="00BC4EA8" w:rsidRDefault="004B16A4" w:rsidP="003D7590">
      <w:pPr>
        <w:pStyle w:val="a8"/>
        <w:spacing w:before="0" w:beforeAutospacing="0" w:after="0" w:afterAutospacing="0"/>
        <w:jc w:val="both"/>
        <w:rPr>
          <w:b/>
        </w:rPr>
      </w:pPr>
      <w:r w:rsidRPr="00BC4EA8">
        <w:rPr>
          <w:b/>
          <w:i/>
        </w:rPr>
        <w:t>- социально-необходимый уровень образования</w:t>
      </w:r>
      <w:r w:rsidRPr="00BC4EA8">
        <w:rPr>
          <w:b/>
        </w:rPr>
        <w:t>.</w:t>
      </w:r>
    </w:p>
    <w:p w:rsidR="004B16A4" w:rsidRPr="00BC4EA8" w:rsidRDefault="004B16A4" w:rsidP="007A5264">
      <w:pPr>
        <w:pStyle w:val="a8"/>
        <w:numPr>
          <w:ilvl w:val="0"/>
          <w:numId w:val="11"/>
        </w:numPr>
        <w:tabs>
          <w:tab w:val="clear" w:pos="1069"/>
          <w:tab w:val="num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BC4EA8">
        <w:rPr>
          <w:b/>
        </w:rPr>
        <w:t>мотивирование обучающихся к осознанному отношению к учебе через развитие 2-х направлений мотивационных установок:</w:t>
      </w:r>
    </w:p>
    <w:p w:rsidR="004B16A4" w:rsidRPr="00BC4EA8" w:rsidRDefault="004B16A4" w:rsidP="00CD6AC9">
      <w:pPr>
        <w:pStyle w:val="a8"/>
        <w:spacing w:before="0" w:beforeAutospacing="0" w:after="0" w:afterAutospacing="0"/>
        <w:jc w:val="both"/>
        <w:rPr>
          <w:b/>
          <w:i/>
        </w:rPr>
      </w:pPr>
      <w:r w:rsidRPr="00BC4EA8">
        <w:rPr>
          <w:b/>
          <w:i/>
        </w:rPr>
        <w:t>– для социально-необходимого уровня образования развитие мотивационных установок от «не хочу», «не могу», «не надо» до установок: «хочу усвоить», «могу усвоить», «мне надо усвоить социально-необходимый уровень образования»;</w:t>
      </w:r>
    </w:p>
    <w:p w:rsidR="004B16A4" w:rsidRPr="00BC4EA8" w:rsidRDefault="004B16A4" w:rsidP="00CD6AC9">
      <w:pPr>
        <w:pStyle w:val="a8"/>
        <w:spacing w:before="0" w:beforeAutospacing="0" w:after="0" w:afterAutospacing="0"/>
        <w:jc w:val="both"/>
        <w:rPr>
          <w:b/>
          <w:i/>
        </w:rPr>
      </w:pPr>
      <w:r w:rsidRPr="00BC4EA8">
        <w:rPr>
          <w:b/>
          <w:i/>
        </w:rPr>
        <w:t>– для повышенного уровня образования развитие мотивационных установок от «не хочу освоить повышенный уровень образования», «не могу освоить....», «могу усвоить......» до соответственно: «хочу усвоить......», «могу усвоить повышенный уровень образования».</w:t>
      </w:r>
    </w:p>
    <w:p w:rsidR="004B16A4" w:rsidRPr="00BC4EA8" w:rsidRDefault="004B16A4" w:rsidP="003D7590">
      <w:pPr>
        <w:pStyle w:val="a8"/>
        <w:spacing w:before="0" w:beforeAutospacing="0" w:after="0" w:afterAutospacing="0"/>
        <w:jc w:val="both"/>
      </w:pPr>
    </w:p>
    <w:p w:rsidR="004B16A4" w:rsidRPr="00BC4EA8" w:rsidRDefault="00CD6AC9" w:rsidP="00CD6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4B16A4" w:rsidRPr="00BC4EA8">
        <w:rPr>
          <w:rFonts w:ascii="Times New Roman" w:hAnsi="Times New Roman"/>
          <w:b/>
          <w:sz w:val="24"/>
          <w:szCs w:val="24"/>
        </w:rPr>
        <w:t>) Результаты освоения обучающимися программного ма</w:t>
      </w:r>
      <w:r w:rsidR="00234D16">
        <w:rPr>
          <w:rFonts w:ascii="Times New Roman" w:hAnsi="Times New Roman"/>
          <w:b/>
          <w:sz w:val="24"/>
          <w:szCs w:val="24"/>
        </w:rPr>
        <w:t>териала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Анализируя результаты уровня освоения программного материала учащихся</w:t>
      </w:r>
      <w:r w:rsidR="00C613C2">
        <w:rPr>
          <w:rFonts w:ascii="Times New Roman" w:hAnsi="Times New Roman"/>
          <w:sz w:val="24"/>
          <w:szCs w:val="24"/>
        </w:rPr>
        <w:t xml:space="preserve"> за последние 3 года</w:t>
      </w:r>
      <w:r w:rsidRPr="00BC4EA8">
        <w:rPr>
          <w:rFonts w:ascii="Times New Roman" w:hAnsi="Times New Roman"/>
          <w:sz w:val="24"/>
          <w:szCs w:val="24"/>
        </w:rPr>
        <w:t>, можно отметить, что качество знаний снижается на всех ступенях. Одной из причин невысокого качества обученности являются особенности состава учащихся и их мотивации, а также низкий уровень социальной активности.</w:t>
      </w:r>
    </w:p>
    <w:p w:rsidR="00C613C2" w:rsidRDefault="00C613C2" w:rsidP="00CD6A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D76F0" w:rsidRDefault="00CD6AC9" w:rsidP="00CD6A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6217">
        <w:rPr>
          <w:rFonts w:ascii="Times New Roman" w:hAnsi="Times New Roman"/>
          <w:sz w:val="24"/>
          <w:szCs w:val="24"/>
        </w:rPr>
        <w:t>Таблица № 1</w:t>
      </w:r>
    </w:p>
    <w:p w:rsidR="002D76F0" w:rsidRPr="002D76F0" w:rsidRDefault="002D76F0" w:rsidP="002D7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6F0">
        <w:rPr>
          <w:rFonts w:ascii="Times New Roman" w:hAnsi="Times New Roman"/>
          <w:b/>
          <w:sz w:val="24"/>
          <w:szCs w:val="24"/>
        </w:rPr>
        <w:t>Успешность усвоения программного материала обучающимися школы</w:t>
      </w:r>
    </w:p>
    <w:p w:rsidR="002D76F0" w:rsidRPr="00996217" w:rsidRDefault="002D76F0" w:rsidP="00CD6A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099"/>
        <w:gridCol w:w="1971"/>
        <w:gridCol w:w="2897"/>
      </w:tblGrid>
      <w:tr w:rsidR="00FE29B8" w:rsidRPr="009F10BB" w:rsidTr="00C613C2">
        <w:trPr>
          <w:trHeight w:val="430"/>
          <w:jc w:val="center"/>
        </w:trPr>
        <w:tc>
          <w:tcPr>
            <w:tcW w:w="2182" w:type="dxa"/>
            <w:vMerge w:val="restart"/>
          </w:tcPr>
          <w:p w:rsidR="00FE29B8" w:rsidRPr="009F10BB" w:rsidRDefault="00C613C2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E29B8" w:rsidRPr="009F10BB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6967" w:type="dxa"/>
            <w:gridSpan w:val="3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FE29B8" w:rsidRPr="009F10BB" w:rsidTr="00C613C2">
        <w:trPr>
          <w:trHeight w:val="360"/>
          <w:jc w:val="center"/>
        </w:trPr>
        <w:tc>
          <w:tcPr>
            <w:tcW w:w="2182" w:type="dxa"/>
            <w:vMerge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E29B8" w:rsidRPr="00006317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971" w:type="dxa"/>
          </w:tcPr>
          <w:p w:rsidR="00FE29B8" w:rsidRPr="00006317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897" w:type="dxa"/>
          </w:tcPr>
          <w:p w:rsidR="00FE29B8" w:rsidRPr="00006317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2099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2099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C613C2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87,5 %</w:t>
            </w:r>
          </w:p>
          <w:p w:rsidR="00FE29B8" w:rsidRPr="009F10BB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ученик не сдал ЕГЭ)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3 ступень</w:t>
            </w:r>
          </w:p>
        </w:tc>
        <w:tc>
          <w:tcPr>
            <w:tcW w:w="2099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93,75%</w:t>
            </w:r>
          </w:p>
        </w:tc>
      </w:tr>
      <w:tr w:rsidR="00FE29B8" w:rsidRPr="009F10BB" w:rsidTr="00C613C2">
        <w:trPr>
          <w:jc w:val="center"/>
        </w:trPr>
        <w:tc>
          <w:tcPr>
            <w:tcW w:w="2182" w:type="dxa"/>
          </w:tcPr>
          <w:p w:rsidR="00FE29B8" w:rsidRPr="009F10BB" w:rsidRDefault="00FE29B8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BB">
              <w:rPr>
                <w:rFonts w:ascii="Times New Roman" w:hAnsi="Times New Roman"/>
                <w:sz w:val="24"/>
                <w:szCs w:val="24"/>
              </w:rPr>
              <w:t>Всегопо школе</w:t>
            </w:r>
          </w:p>
        </w:tc>
        <w:tc>
          <w:tcPr>
            <w:tcW w:w="2099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71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2897" w:type="dxa"/>
          </w:tcPr>
          <w:p w:rsidR="00FE29B8" w:rsidRPr="00FE29B8" w:rsidRDefault="00FE29B8" w:rsidP="00FE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B8">
              <w:rPr>
                <w:rFonts w:ascii="Times New Roman" w:hAnsi="Times New Roman"/>
                <w:b/>
                <w:sz w:val="24"/>
                <w:szCs w:val="24"/>
              </w:rPr>
              <w:t>97,92 %</w:t>
            </w:r>
          </w:p>
        </w:tc>
      </w:tr>
    </w:tbl>
    <w:p w:rsidR="00CD6AC9" w:rsidRPr="00996217" w:rsidRDefault="00CD6AC9" w:rsidP="00CD6A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309D" w:rsidRDefault="00A2309D" w:rsidP="002D76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D" w:rsidRDefault="00A2309D" w:rsidP="002D76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76F0" w:rsidRPr="00BC4EA8" w:rsidRDefault="002D76F0" w:rsidP="002D76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lastRenderedPageBreak/>
        <w:t>Таблица № 2</w:t>
      </w:r>
    </w:p>
    <w:p w:rsidR="002D76F0" w:rsidRPr="00BC4EA8" w:rsidRDefault="002D76F0" w:rsidP="002D7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 xml:space="preserve">Качество знаний по школе </w:t>
      </w:r>
    </w:p>
    <w:p w:rsidR="002D76F0" w:rsidRPr="00BC4EA8" w:rsidRDefault="002D76F0" w:rsidP="002D7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757"/>
        <w:gridCol w:w="1701"/>
        <w:gridCol w:w="1842"/>
        <w:gridCol w:w="2071"/>
      </w:tblGrid>
      <w:tr w:rsidR="00CD6AC9" w:rsidRPr="00BC4EA8" w:rsidTr="00C613C2">
        <w:trPr>
          <w:cantSplit/>
          <w:trHeight w:val="657"/>
          <w:jc w:val="center"/>
        </w:trPr>
        <w:tc>
          <w:tcPr>
            <w:tcW w:w="2088" w:type="dxa"/>
            <w:vAlign w:val="center"/>
          </w:tcPr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57" w:type="dxa"/>
            <w:vAlign w:val="center"/>
          </w:tcPr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5-9 кл.</w:t>
            </w:r>
          </w:p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10-11 кл.</w:t>
            </w:r>
          </w:p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CD6AC9" w:rsidRPr="00BC4EA8" w:rsidRDefault="00CD6AC9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CD6AC9" w:rsidRPr="00BC4EA8" w:rsidTr="00C613C2">
        <w:trPr>
          <w:cantSplit/>
          <w:trHeight w:val="328"/>
          <w:jc w:val="center"/>
        </w:trPr>
        <w:tc>
          <w:tcPr>
            <w:tcW w:w="2088" w:type="dxa"/>
            <w:vAlign w:val="center"/>
          </w:tcPr>
          <w:p w:rsidR="00CD6AC9" w:rsidRPr="00BC4EA8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57" w:type="dxa"/>
            <w:vAlign w:val="center"/>
          </w:tcPr>
          <w:p w:rsidR="00CD6AC9" w:rsidRPr="002B0B0B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46,33</w:t>
            </w:r>
          </w:p>
        </w:tc>
        <w:tc>
          <w:tcPr>
            <w:tcW w:w="1701" w:type="dxa"/>
            <w:vAlign w:val="center"/>
          </w:tcPr>
          <w:p w:rsidR="00CD6AC9" w:rsidRPr="0006268D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21,36</w:t>
            </w:r>
          </w:p>
        </w:tc>
        <w:tc>
          <w:tcPr>
            <w:tcW w:w="1842" w:type="dxa"/>
            <w:vAlign w:val="center"/>
          </w:tcPr>
          <w:p w:rsidR="00CD6AC9" w:rsidRPr="0006268D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2071" w:type="dxa"/>
            <w:vAlign w:val="bottom"/>
          </w:tcPr>
          <w:p w:rsidR="00CD6AC9" w:rsidRPr="000137E5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33,66</w:t>
            </w:r>
            <w:r w:rsidRPr="000137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D6AC9" w:rsidRPr="00BC4EA8" w:rsidTr="00C613C2">
        <w:trPr>
          <w:cantSplit/>
          <w:trHeight w:val="381"/>
          <w:jc w:val="center"/>
        </w:trPr>
        <w:tc>
          <w:tcPr>
            <w:tcW w:w="2088" w:type="dxa"/>
            <w:vAlign w:val="center"/>
          </w:tcPr>
          <w:p w:rsidR="00CD6AC9" w:rsidRPr="00BC4EA8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57" w:type="dxa"/>
            <w:vAlign w:val="center"/>
          </w:tcPr>
          <w:p w:rsidR="00CD6AC9" w:rsidRPr="002B0B0B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CD6AC9" w:rsidRPr="002B0B0B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32,28</w:t>
            </w:r>
          </w:p>
        </w:tc>
        <w:tc>
          <w:tcPr>
            <w:tcW w:w="1842" w:type="dxa"/>
            <w:vAlign w:val="center"/>
          </w:tcPr>
          <w:p w:rsidR="00CD6AC9" w:rsidRPr="002B0B0B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1" w:type="dxa"/>
            <w:vAlign w:val="bottom"/>
          </w:tcPr>
          <w:p w:rsidR="00CD6AC9" w:rsidRPr="000137E5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34,43</w:t>
            </w:r>
            <w:r w:rsidRPr="000137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D6AC9" w:rsidRPr="00BC4EA8" w:rsidTr="00ED2DE3">
        <w:trPr>
          <w:cantSplit/>
          <w:trHeight w:val="317"/>
          <w:jc w:val="center"/>
        </w:trPr>
        <w:tc>
          <w:tcPr>
            <w:tcW w:w="2088" w:type="dxa"/>
            <w:vAlign w:val="center"/>
          </w:tcPr>
          <w:p w:rsidR="00CD6AC9" w:rsidRPr="00BC4EA8" w:rsidRDefault="00CD6AC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57" w:type="dxa"/>
            <w:vAlign w:val="center"/>
          </w:tcPr>
          <w:p w:rsidR="00CD6AC9" w:rsidRPr="0006268D" w:rsidRDefault="00ED2DE3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CD6AC9" w:rsidRPr="0006268D" w:rsidRDefault="00ED2DE3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D6AC9" w:rsidRPr="0006268D" w:rsidRDefault="00ED2DE3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71" w:type="dxa"/>
            <w:vAlign w:val="bottom"/>
          </w:tcPr>
          <w:p w:rsidR="00CD6AC9" w:rsidRPr="000137E5" w:rsidRDefault="00ED2DE3" w:rsidP="00967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  <w:r w:rsidR="00CD6AC9" w:rsidRPr="000137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4B16A4" w:rsidRPr="00BC4EA8" w:rsidRDefault="004B16A4" w:rsidP="003D75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3D75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BC4EA8">
        <w:rPr>
          <w:rFonts w:ascii="Times New Roman" w:hAnsi="Times New Roman"/>
          <w:sz w:val="24"/>
          <w:szCs w:val="24"/>
        </w:rPr>
        <w:t>Таблица № </w:t>
      </w:r>
      <w:r w:rsidRPr="00BC4EA8">
        <w:rPr>
          <w:rFonts w:ascii="Times New Roman" w:hAnsi="Times New Roman"/>
          <w:sz w:val="24"/>
          <w:szCs w:val="24"/>
          <w:lang w:val="en-US"/>
        </w:rPr>
        <w:t>3</w:t>
      </w:r>
    </w:p>
    <w:p w:rsidR="004B16A4" w:rsidRDefault="004B16A4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C613C2">
        <w:rPr>
          <w:rFonts w:ascii="Times New Roman" w:hAnsi="Times New Roman"/>
          <w:b/>
          <w:sz w:val="24"/>
          <w:szCs w:val="24"/>
        </w:rPr>
        <w:t>ОГЭ</w:t>
      </w:r>
      <w:r w:rsidR="00720B69">
        <w:rPr>
          <w:rFonts w:ascii="Times New Roman" w:hAnsi="Times New Roman"/>
          <w:b/>
          <w:sz w:val="24"/>
          <w:szCs w:val="24"/>
        </w:rPr>
        <w:t xml:space="preserve"> (9)</w:t>
      </w:r>
    </w:p>
    <w:p w:rsidR="00C613C2" w:rsidRDefault="00C613C2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54"/>
        <w:gridCol w:w="1080"/>
        <w:gridCol w:w="900"/>
        <w:gridCol w:w="1165"/>
        <w:gridCol w:w="1080"/>
        <w:gridCol w:w="1080"/>
      </w:tblGrid>
      <w:tr w:rsidR="00C613C2" w:rsidRPr="0005603A" w:rsidTr="00C613C2">
        <w:trPr>
          <w:trHeight w:val="430"/>
          <w:jc w:val="center"/>
        </w:trPr>
        <w:tc>
          <w:tcPr>
            <w:tcW w:w="2160" w:type="dxa"/>
            <w:vMerge w:val="restart"/>
            <w:vAlign w:val="center"/>
          </w:tcPr>
          <w:p w:rsidR="00C613C2" w:rsidRPr="0005603A" w:rsidRDefault="00C613C2" w:rsidP="00C6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603A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3234" w:type="dxa"/>
            <w:gridSpan w:val="3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325" w:type="dxa"/>
            <w:gridSpan w:val="3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C613C2" w:rsidRPr="0005603A" w:rsidTr="00C613C2">
        <w:trPr>
          <w:trHeight w:val="360"/>
          <w:jc w:val="center"/>
        </w:trPr>
        <w:tc>
          <w:tcPr>
            <w:tcW w:w="2160" w:type="dxa"/>
            <w:vMerge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65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C613C2" w:rsidRPr="0005603A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C613C2" w:rsidRPr="007D7526" w:rsidTr="00C613C2">
        <w:trPr>
          <w:jc w:val="center"/>
        </w:trPr>
        <w:tc>
          <w:tcPr>
            <w:tcW w:w="2160" w:type="dxa"/>
          </w:tcPr>
          <w:p w:rsidR="00C613C2" w:rsidRPr="00720B69" w:rsidRDefault="00C613C2" w:rsidP="0072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  <w:tc>
          <w:tcPr>
            <w:tcW w:w="108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  <w:tc>
          <w:tcPr>
            <w:tcW w:w="108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80" w:type="dxa"/>
          </w:tcPr>
          <w:p w:rsidR="00C613C2" w:rsidRPr="00B454F8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58</w:t>
            </w:r>
            <w:r w:rsidR="00720B69" w:rsidRPr="00B454F8">
              <w:rPr>
                <w:rFonts w:ascii="Times New Roman" w:hAnsi="Times New Roman"/>
                <w:sz w:val="24"/>
                <w:szCs w:val="24"/>
              </w:rPr>
              <w:t>,3</w:t>
            </w:r>
            <w:r w:rsidRPr="00B454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13C2" w:rsidRPr="0005603A" w:rsidTr="00C613C2">
        <w:trPr>
          <w:jc w:val="center"/>
        </w:trPr>
        <w:tc>
          <w:tcPr>
            <w:tcW w:w="2160" w:type="dxa"/>
          </w:tcPr>
          <w:p w:rsidR="00C613C2" w:rsidRPr="00720B69" w:rsidRDefault="00720B69" w:rsidP="00720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08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080" w:type="dxa"/>
          </w:tcPr>
          <w:p w:rsidR="00C613C2" w:rsidRPr="00720B69" w:rsidRDefault="00C613C2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80" w:type="dxa"/>
          </w:tcPr>
          <w:p w:rsidR="00C613C2" w:rsidRPr="00B454F8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16,7</w:t>
            </w:r>
            <w:r w:rsidR="00C613C2" w:rsidRPr="00B454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0B69" w:rsidRPr="0005603A" w:rsidTr="00C613C2">
        <w:trPr>
          <w:jc w:val="center"/>
        </w:trPr>
        <w:tc>
          <w:tcPr>
            <w:tcW w:w="2160" w:type="dxa"/>
          </w:tcPr>
          <w:p w:rsidR="00720B69" w:rsidRPr="00720B69" w:rsidRDefault="00720B69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54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B454F8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20B69" w:rsidRPr="0005603A" w:rsidTr="00C613C2">
        <w:trPr>
          <w:jc w:val="center"/>
        </w:trPr>
        <w:tc>
          <w:tcPr>
            <w:tcW w:w="2160" w:type="dxa"/>
          </w:tcPr>
          <w:p w:rsidR="00720B69" w:rsidRPr="00720B69" w:rsidRDefault="00720B69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54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B454F8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20B69" w:rsidRPr="0005603A" w:rsidTr="00C613C2">
        <w:trPr>
          <w:jc w:val="center"/>
        </w:trPr>
        <w:tc>
          <w:tcPr>
            <w:tcW w:w="2160" w:type="dxa"/>
          </w:tcPr>
          <w:p w:rsidR="00720B69" w:rsidRPr="00720B69" w:rsidRDefault="00720B69" w:rsidP="00967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4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65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B454F8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  <w:tr w:rsidR="00720B69" w:rsidRPr="0005603A" w:rsidTr="00C613C2">
        <w:trPr>
          <w:jc w:val="center"/>
        </w:trPr>
        <w:tc>
          <w:tcPr>
            <w:tcW w:w="2160" w:type="dxa"/>
          </w:tcPr>
          <w:p w:rsidR="00720B69" w:rsidRPr="00720B69" w:rsidRDefault="00720B69" w:rsidP="00967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54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65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B454F8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20B69" w:rsidRPr="0005603A" w:rsidTr="00C613C2">
        <w:trPr>
          <w:jc w:val="center"/>
        </w:trPr>
        <w:tc>
          <w:tcPr>
            <w:tcW w:w="2160" w:type="dxa"/>
          </w:tcPr>
          <w:p w:rsidR="00720B69" w:rsidRPr="00720B69" w:rsidRDefault="00720B69" w:rsidP="00967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4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20B69" w:rsidRPr="00720B69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65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720B69" w:rsidRDefault="00720B69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20B69" w:rsidRPr="00B454F8" w:rsidRDefault="00720B69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C613C2" w:rsidRDefault="00C613C2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E6F" w:rsidRPr="00BC4EA8" w:rsidRDefault="00A17E6F" w:rsidP="00A17E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Таблица № 4</w:t>
      </w:r>
    </w:p>
    <w:p w:rsidR="00A17E6F" w:rsidRDefault="00A17E6F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54"/>
        <w:gridCol w:w="1080"/>
        <w:gridCol w:w="900"/>
        <w:gridCol w:w="1165"/>
        <w:gridCol w:w="1080"/>
        <w:gridCol w:w="1080"/>
      </w:tblGrid>
      <w:tr w:rsidR="00B454F8" w:rsidRPr="0005603A" w:rsidTr="00A17E6F">
        <w:trPr>
          <w:trHeight w:val="430"/>
          <w:jc w:val="center"/>
        </w:trPr>
        <w:tc>
          <w:tcPr>
            <w:tcW w:w="2160" w:type="dxa"/>
            <w:vMerge w:val="restart"/>
            <w:vAlign w:val="center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603A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3234" w:type="dxa"/>
            <w:gridSpan w:val="3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Средний бал</w:t>
            </w:r>
            <w:r w:rsidR="00D93189">
              <w:rPr>
                <w:rFonts w:ascii="Times New Roman" w:hAnsi="Times New Roman"/>
                <w:sz w:val="24"/>
                <w:szCs w:val="24"/>
              </w:rPr>
              <w:t>л</w:t>
            </w:r>
            <w:r w:rsidRPr="00B454F8">
              <w:rPr>
                <w:rFonts w:ascii="Times New Roman" w:hAnsi="Times New Roman"/>
                <w:sz w:val="24"/>
                <w:szCs w:val="24"/>
              </w:rPr>
              <w:t xml:space="preserve"> по ОУ</w:t>
            </w:r>
          </w:p>
        </w:tc>
        <w:tc>
          <w:tcPr>
            <w:tcW w:w="3325" w:type="dxa"/>
            <w:gridSpan w:val="3"/>
          </w:tcPr>
          <w:p w:rsidR="00B454F8" w:rsidRPr="00B454F8" w:rsidRDefault="00B454F8" w:rsidP="00B4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Средний бал</w:t>
            </w:r>
            <w:r w:rsidR="00D93189">
              <w:rPr>
                <w:rFonts w:ascii="Times New Roman" w:hAnsi="Times New Roman"/>
                <w:sz w:val="24"/>
                <w:szCs w:val="24"/>
              </w:rPr>
              <w:t>л</w:t>
            </w:r>
            <w:r w:rsidRPr="00B454F8">
              <w:rPr>
                <w:rFonts w:ascii="Times New Roman" w:hAnsi="Times New Roman"/>
                <w:sz w:val="24"/>
                <w:szCs w:val="24"/>
              </w:rPr>
              <w:t xml:space="preserve"> по району</w:t>
            </w:r>
          </w:p>
        </w:tc>
      </w:tr>
      <w:tr w:rsidR="00B454F8" w:rsidRPr="0005603A" w:rsidTr="00A17E6F">
        <w:trPr>
          <w:trHeight w:val="360"/>
          <w:jc w:val="center"/>
        </w:trPr>
        <w:tc>
          <w:tcPr>
            <w:tcW w:w="2160" w:type="dxa"/>
            <w:vMerge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65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B454F8" w:rsidRPr="0005603A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B454F8" w:rsidRPr="007D7526" w:rsidTr="00B454F8">
        <w:trPr>
          <w:trHeight w:val="199"/>
          <w:jc w:val="center"/>
        </w:trPr>
        <w:tc>
          <w:tcPr>
            <w:tcW w:w="2160" w:type="dxa"/>
          </w:tcPr>
          <w:p w:rsidR="00B454F8" w:rsidRPr="00720B69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B454F8" w:rsidRPr="00720B69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080" w:type="dxa"/>
          </w:tcPr>
          <w:p w:rsidR="00B454F8" w:rsidRPr="00720B69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165" w:type="dxa"/>
          </w:tcPr>
          <w:p w:rsidR="00B454F8" w:rsidRPr="00720B69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080" w:type="dxa"/>
          </w:tcPr>
          <w:p w:rsidR="00B454F8" w:rsidRPr="00720B69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B454F8" w:rsidRPr="0005603A" w:rsidTr="00B454F8">
        <w:trPr>
          <w:trHeight w:val="90"/>
          <w:jc w:val="center"/>
        </w:trPr>
        <w:tc>
          <w:tcPr>
            <w:tcW w:w="2160" w:type="dxa"/>
          </w:tcPr>
          <w:p w:rsidR="00B454F8" w:rsidRPr="00720B69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</w:tcPr>
          <w:p w:rsidR="00B454F8" w:rsidRPr="00720B69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080" w:type="dxa"/>
          </w:tcPr>
          <w:p w:rsidR="00B454F8" w:rsidRPr="00720B69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165" w:type="dxa"/>
          </w:tcPr>
          <w:p w:rsidR="00B454F8" w:rsidRPr="00720B69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454F8" w:rsidRPr="00720B69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B454F8" w:rsidRPr="00B454F8" w:rsidTr="00A17E6F">
        <w:trPr>
          <w:jc w:val="center"/>
        </w:trPr>
        <w:tc>
          <w:tcPr>
            <w:tcW w:w="2160" w:type="dxa"/>
          </w:tcPr>
          <w:p w:rsidR="00B454F8" w:rsidRPr="00B454F8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54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</w:tr>
      <w:tr w:rsidR="00B454F8" w:rsidRPr="00B454F8" w:rsidTr="00A17E6F">
        <w:trPr>
          <w:jc w:val="center"/>
        </w:trPr>
        <w:tc>
          <w:tcPr>
            <w:tcW w:w="2160" w:type="dxa"/>
          </w:tcPr>
          <w:p w:rsidR="00B454F8" w:rsidRPr="00B454F8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54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B454F8" w:rsidRPr="00B454F8" w:rsidTr="00A17E6F">
        <w:trPr>
          <w:jc w:val="center"/>
        </w:trPr>
        <w:tc>
          <w:tcPr>
            <w:tcW w:w="2160" w:type="dxa"/>
          </w:tcPr>
          <w:p w:rsidR="00B454F8" w:rsidRPr="00B454F8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4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165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</w:tr>
      <w:tr w:rsidR="00B454F8" w:rsidRPr="00B454F8" w:rsidTr="00A17E6F">
        <w:trPr>
          <w:jc w:val="center"/>
        </w:trPr>
        <w:tc>
          <w:tcPr>
            <w:tcW w:w="2160" w:type="dxa"/>
          </w:tcPr>
          <w:p w:rsidR="00B454F8" w:rsidRPr="00B454F8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54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65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</w:tr>
      <w:tr w:rsidR="00B454F8" w:rsidRPr="00B454F8" w:rsidTr="00A17E6F">
        <w:trPr>
          <w:jc w:val="center"/>
        </w:trPr>
        <w:tc>
          <w:tcPr>
            <w:tcW w:w="2160" w:type="dxa"/>
          </w:tcPr>
          <w:p w:rsidR="00B454F8" w:rsidRPr="00B454F8" w:rsidRDefault="00B454F8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4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54F8" w:rsidRPr="00680234" w:rsidRDefault="00680234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454F8" w:rsidRPr="00B454F8" w:rsidRDefault="00B454F8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</w:tbl>
    <w:p w:rsidR="00C613C2" w:rsidRPr="00B454F8" w:rsidRDefault="00C613C2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6A4" w:rsidRPr="00BC4EA8" w:rsidRDefault="004B16A4" w:rsidP="003D7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Таблица № </w:t>
      </w:r>
      <w:r w:rsidR="00A17E6F">
        <w:rPr>
          <w:rFonts w:ascii="Times New Roman" w:hAnsi="Times New Roman"/>
          <w:sz w:val="24"/>
          <w:szCs w:val="24"/>
        </w:rPr>
        <w:t>5</w:t>
      </w:r>
    </w:p>
    <w:p w:rsidR="004415C2" w:rsidRDefault="004B16A4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Результаты ЕГЭ</w:t>
      </w:r>
      <w:r w:rsidR="00D93189">
        <w:rPr>
          <w:rFonts w:ascii="Times New Roman" w:hAnsi="Times New Roman"/>
          <w:b/>
          <w:sz w:val="24"/>
          <w:szCs w:val="24"/>
        </w:rPr>
        <w:t xml:space="preserve"> (11)</w:t>
      </w:r>
    </w:p>
    <w:p w:rsidR="004415C2" w:rsidRDefault="004415C2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946"/>
        <w:gridCol w:w="832"/>
        <w:gridCol w:w="900"/>
        <w:gridCol w:w="785"/>
        <w:gridCol w:w="864"/>
        <w:gridCol w:w="884"/>
        <w:gridCol w:w="943"/>
        <w:gridCol w:w="880"/>
        <w:gridCol w:w="991"/>
      </w:tblGrid>
      <w:tr w:rsidR="001D6015" w:rsidRPr="0005603A" w:rsidTr="00E5535C">
        <w:trPr>
          <w:trHeight w:val="430"/>
          <w:jc w:val="center"/>
        </w:trPr>
        <w:tc>
          <w:tcPr>
            <w:tcW w:w="2515" w:type="dxa"/>
            <w:vMerge w:val="restart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603A">
              <w:rPr>
                <w:rFonts w:ascii="Times New Roman" w:hAnsi="Times New Roman"/>
                <w:sz w:val="24"/>
                <w:szCs w:val="24"/>
              </w:rPr>
              <w:t>ласс</w:t>
            </w:r>
            <w:bookmarkStart w:id="0" w:name="_GoBack"/>
            <w:bookmarkEnd w:id="0"/>
          </w:p>
        </w:tc>
        <w:tc>
          <w:tcPr>
            <w:tcW w:w="2678" w:type="dxa"/>
            <w:gridSpan w:val="3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533" w:type="dxa"/>
            <w:gridSpan w:val="3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2814" w:type="dxa"/>
            <w:gridSpan w:val="3"/>
          </w:tcPr>
          <w:p w:rsidR="001D6015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8">
              <w:rPr>
                <w:rFonts w:ascii="Times New Roman" w:hAnsi="Times New Roman"/>
                <w:sz w:val="24"/>
                <w:szCs w:val="24"/>
              </w:rPr>
              <w:t>Средний бал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54F8">
              <w:rPr>
                <w:rFonts w:ascii="Times New Roman" w:hAnsi="Times New Roman"/>
                <w:sz w:val="24"/>
                <w:szCs w:val="24"/>
              </w:rPr>
              <w:t xml:space="preserve"> по району</w:t>
            </w:r>
          </w:p>
        </w:tc>
      </w:tr>
      <w:tr w:rsidR="001D6015" w:rsidRPr="0005603A" w:rsidTr="00E5535C">
        <w:trPr>
          <w:trHeight w:val="360"/>
          <w:jc w:val="center"/>
        </w:trPr>
        <w:tc>
          <w:tcPr>
            <w:tcW w:w="2515" w:type="dxa"/>
            <w:vMerge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32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85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64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84" w:type="dxa"/>
          </w:tcPr>
          <w:p w:rsidR="001D6015" w:rsidRPr="0005603A" w:rsidRDefault="001D6015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43" w:type="dxa"/>
          </w:tcPr>
          <w:p w:rsidR="001D6015" w:rsidRPr="0005603A" w:rsidRDefault="001D6015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3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80" w:type="dxa"/>
          </w:tcPr>
          <w:p w:rsidR="001D6015" w:rsidRPr="0005603A" w:rsidRDefault="001D6015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1" w:type="dxa"/>
          </w:tcPr>
          <w:p w:rsidR="001D6015" w:rsidRPr="0005603A" w:rsidRDefault="001D6015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544B7F" w:rsidRPr="00C22823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2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832" w:type="dxa"/>
          </w:tcPr>
          <w:p w:rsidR="00544B7F" w:rsidRPr="00C22823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86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943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80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0B69"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(база)</w:t>
            </w:r>
          </w:p>
        </w:tc>
        <w:tc>
          <w:tcPr>
            <w:tcW w:w="946" w:type="dxa"/>
          </w:tcPr>
          <w:p w:rsidR="00544B7F" w:rsidRPr="00C22823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2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832" w:type="dxa"/>
          </w:tcPr>
          <w:p w:rsid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864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43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880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0B69"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946" w:type="dxa"/>
          </w:tcPr>
          <w:p w:rsidR="00544B7F" w:rsidRPr="00C22823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544B7F" w:rsidRPr="00C22823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943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43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3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880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Pr="00720B69" w:rsidRDefault="00544B7F" w:rsidP="00A1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64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43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880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</w:tr>
      <w:tr w:rsidR="00544B7F" w:rsidRPr="0005603A" w:rsidTr="00E5535C">
        <w:trPr>
          <w:jc w:val="center"/>
        </w:trPr>
        <w:tc>
          <w:tcPr>
            <w:tcW w:w="2515" w:type="dxa"/>
          </w:tcPr>
          <w:p w:rsidR="00544B7F" w:rsidRDefault="00544B7F" w:rsidP="00D9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6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4B7F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:rsidR="00544B7F" w:rsidRPr="00544B7F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3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544B7F" w:rsidRPr="00B454F8" w:rsidRDefault="00544B7F" w:rsidP="00A1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4F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44B7F" w:rsidRPr="004415C2" w:rsidRDefault="00544B7F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</w:tr>
    </w:tbl>
    <w:p w:rsidR="004415C2" w:rsidRPr="00BC4EA8" w:rsidRDefault="004415C2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6A4" w:rsidRPr="00BC4EA8" w:rsidRDefault="004B16A4" w:rsidP="003D7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lastRenderedPageBreak/>
        <w:t>Таблица №</w:t>
      </w:r>
      <w:r w:rsidR="00A17E6F">
        <w:rPr>
          <w:rFonts w:ascii="Times New Roman" w:hAnsi="Times New Roman"/>
          <w:sz w:val="24"/>
          <w:szCs w:val="24"/>
        </w:rPr>
        <w:t>6</w:t>
      </w:r>
    </w:p>
    <w:p w:rsidR="004B16A4" w:rsidRPr="00BC4EA8" w:rsidRDefault="004B16A4" w:rsidP="003D7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4EA8">
        <w:rPr>
          <w:rFonts w:ascii="Times New Roman" w:hAnsi="Times New Roman"/>
          <w:b/>
          <w:bCs/>
          <w:sz w:val="24"/>
          <w:szCs w:val="24"/>
        </w:rPr>
        <w:t>Поступление в ВУЗы выпускников 20</w:t>
      </w:r>
      <w:r w:rsidR="00FB3DD9">
        <w:rPr>
          <w:rFonts w:ascii="Times New Roman" w:hAnsi="Times New Roman"/>
          <w:b/>
          <w:bCs/>
          <w:sz w:val="24"/>
          <w:szCs w:val="24"/>
        </w:rPr>
        <w:t>1</w:t>
      </w:r>
      <w:r w:rsidR="00010717">
        <w:rPr>
          <w:rFonts w:ascii="Times New Roman" w:hAnsi="Times New Roman"/>
          <w:b/>
          <w:bCs/>
          <w:sz w:val="24"/>
          <w:szCs w:val="24"/>
        </w:rPr>
        <w:t>3</w:t>
      </w:r>
      <w:r w:rsidRPr="00BC4EA8">
        <w:rPr>
          <w:rFonts w:ascii="Times New Roman" w:hAnsi="Times New Roman"/>
          <w:b/>
          <w:bCs/>
          <w:sz w:val="24"/>
          <w:szCs w:val="24"/>
        </w:rPr>
        <w:t>/201</w:t>
      </w:r>
      <w:r w:rsidR="00FB3DD9">
        <w:rPr>
          <w:rFonts w:ascii="Times New Roman" w:hAnsi="Times New Roman"/>
          <w:b/>
          <w:bCs/>
          <w:sz w:val="24"/>
          <w:szCs w:val="24"/>
        </w:rPr>
        <w:t>6</w:t>
      </w:r>
      <w:r w:rsidRPr="00BC4EA8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4B16A4" w:rsidRPr="00BC4EA8" w:rsidRDefault="004B16A4" w:rsidP="003D75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0"/>
        <w:gridCol w:w="973"/>
        <w:gridCol w:w="957"/>
        <w:gridCol w:w="1351"/>
        <w:gridCol w:w="1158"/>
        <w:gridCol w:w="1537"/>
        <w:gridCol w:w="1025"/>
        <w:gridCol w:w="879"/>
      </w:tblGrid>
      <w:tr w:rsidR="004B16A4" w:rsidRPr="00FB3DD9" w:rsidTr="00262AEE">
        <w:trPr>
          <w:trHeight w:val="392"/>
        </w:trPr>
        <w:tc>
          <w:tcPr>
            <w:tcW w:w="1840" w:type="dxa"/>
            <w:vMerge w:val="restart"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976" w:type="dxa"/>
            <w:gridSpan w:val="5"/>
            <w:tcBorders>
              <w:bottom w:val="single" w:sz="4" w:space="0" w:color="auto"/>
            </w:tcBorders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Из них продолжили образование</w:t>
            </w:r>
          </w:p>
        </w:tc>
        <w:tc>
          <w:tcPr>
            <w:tcW w:w="1025" w:type="dxa"/>
            <w:vMerge w:val="restart"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в армии</w:t>
            </w:r>
          </w:p>
        </w:tc>
        <w:tc>
          <w:tcPr>
            <w:tcW w:w="879" w:type="dxa"/>
            <w:vMerge w:val="restart"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</w:tr>
      <w:tr w:rsidR="004B16A4" w:rsidRPr="00FB3DD9" w:rsidTr="00262AEE">
        <w:trPr>
          <w:trHeight w:val="454"/>
        </w:trPr>
        <w:tc>
          <w:tcPr>
            <w:tcW w:w="1840" w:type="dxa"/>
            <w:vMerge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в ВУЗе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A4" w:rsidRPr="00FB3DD9" w:rsidRDefault="00010717" w:rsidP="00246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375">
              <w:rPr>
                <w:rFonts w:ascii="Times New Roman" w:hAnsi="Times New Roman"/>
                <w:sz w:val="24"/>
                <w:szCs w:val="24"/>
              </w:rPr>
              <w:t>ССУЗе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A4" w:rsidRPr="00FB3DD9" w:rsidRDefault="00010717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в училище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в иных формах (курсы, экстернат)</w:t>
            </w:r>
          </w:p>
        </w:tc>
        <w:tc>
          <w:tcPr>
            <w:tcW w:w="1025" w:type="dxa"/>
            <w:vMerge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4B16A4" w:rsidRPr="00FB3DD9" w:rsidRDefault="004B16A4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17" w:rsidRPr="00FB3DD9" w:rsidTr="00FB3DD9">
        <w:trPr>
          <w:trHeight w:val="454"/>
        </w:trPr>
        <w:tc>
          <w:tcPr>
            <w:tcW w:w="1840" w:type="dxa"/>
            <w:vAlign w:val="center"/>
          </w:tcPr>
          <w:p w:rsidR="00010717" w:rsidRPr="00FB3DD9" w:rsidRDefault="00010717" w:rsidP="00010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3DD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17" w:rsidRPr="00FB3DD9" w:rsidTr="00FB3DD9">
        <w:trPr>
          <w:trHeight w:val="454"/>
        </w:trPr>
        <w:tc>
          <w:tcPr>
            <w:tcW w:w="1840" w:type="dxa"/>
            <w:vAlign w:val="center"/>
          </w:tcPr>
          <w:p w:rsidR="00010717" w:rsidRPr="00FB3DD9" w:rsidRDefault="00010717" w:rsidP="00FB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3DD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010717" w:rsidRPr="00FB3DD9" w:rsidRDefault="00010717" w:rsidP="00967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17" w:rsidRPr="00BC4EA8" w:rsidTr="00FB3DD9">
        <w:trPr>
          <w:trHeight w:val="454"/>
        </w:trPr>
        <w:tc>
          <w:tcPr>
            <w:tcW w:w="1840" w:type="dxa"/>
            <w:vAlign w:val="center"/>
          </w:tcPr>
          <w:p w:rsidR="00010717" w:rsidRPr="00010717" w:rsidRDefault="00010717" w:rsidP="00010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17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717" w:rsidRPr="00246375" w:rsidRDefault="00010717" w:rsidP="00FB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717" w:rsidRPr="00246375" w:rsidRDefault="00246375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717" w:rsidRPr="00246375" w:rsidRDefault="00246375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717" w:rsidRPr="00246375" w:rsidRDefault="00010717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717" w:rsidRPr="00246375" w:rsidRDefault="00010717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10717" w:rsidRPr="00246375" w:rsidRDefault="00246375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010717" w:rsidRPr="00246375" w:rsidRDefault="00010717" w:rsidP="003D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6A4" w:rsidRPr="00BC4EA8" w:rsidRDefault="004B16A4" w:rsidP="003D7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3D7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Таблица № </w:t>
      </w:r>
      <w:r w:rsidR="00A17E6F">
        <w:rPr>
          <w:rFonts w:ascii="Times New Roman" w:hAnsi="Times New Roman"/>
          <w:sz w:val="24"/>
          <w:szCs w:val="24"/>
        </w:rPr>
        <w:t>7</w:t>
      </w:r>
    </w:p>
    <w:p w:rsidR="004B16A4" w:rsidRPr="00A17E6F" w:rsidRDefault="00A17E6F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E6F">
        <w:rPr>
          <w:rFonts w:ascii="Times New Roman" w:hAnsi="Times New Roman"/>
          <w:b/>
          <w:sz w:val="24"/>
          <w:szCs w:val="24"/>
        </w:rPr>
        <w:t>Достижения обучающихся</w:t>
      </w:r>
    </w:p>
    <w:p w:rsidR="00A17E6F" w:rsidRPr="00A17E6F" w:rsidRDefault="00E16F29" w:rsidP="006721E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Достижения</w:t>
      </w:r>
      <w:r w:rsidR="00A17E6F" w:rsidRPr="00A17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этапавсероссийской олимпиады школьников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19"/>
        <w:gridCol w:w="2044"/>
        <w:gridCol w:w="1495"/>
        <w:gridCol w:w="2041"/>
        <w:gridCol w:w="816"/>
        <w:gridCol w:w="2356"/>
      </w:tblGrid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676745" w:rsidRPr="00676745" w:rsidTr="00676745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745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Бобылева Татьяна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676745" w:rsidRPr="00676745" w:rsidTr="00676745">
        <w:trPr>
          <w:trHeight w:val="415"/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Хороших Алина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676745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Родионов Сергей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В.Б.</w:t>
            </w:r>
          </w:p>
        </w:tc>
      </w:tr>
      <w:tr w:rsidR="00676745" w:rsidRPr="00676745" w:rsidTr="00E16F29">
        <w:trPr>
          <w:trHeight w:val="430"/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Васильев Сергей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Гуляев С.В.</w:t>
            </w:r>
          </w:p>
        </w:tc>
      </w:tr>
      <w:tr w:rsidR="00676745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Маргарита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Pr="00676745" w:rsidRDefault="00676745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Матвеева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</w:p>
        </w:tc>
      </w:tr>
      <w:tr w:rsidR="00A17E6F" w:rsidRPr="00676745" w:rsidTr="00A17E6F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7E6F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Василькова С.Г.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Осадчая Александра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Хороших Алина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Шабанова Любовь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Бобылева Татьяна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Василькова С.Г.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Бобылева Татьяна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676745" w:rsidRPr="00676745" w:rsidTr="00676745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676745" w:rsidRPr="00676745" w:rsidRDefault="00676745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Русский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Призер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Хороших Ульяна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DB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Садкова Н. 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Русский язык</w:t>
            </w:r>
            <w:r w:rsidRPr="006721E0">
              <w:rPr>
                <w:rFonts w:ascii="Times New Roman" w:eastAsiaTheme="majorEastAsia" w:hAnsi="Times New Roman"/>
              </w:rPr>
              <w:tab/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Смирнова Лия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Константинова Л. 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Каушева Т.В.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Русский язык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Халявина Алена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Константинова Л. 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Литература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Девицкая Наталья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Садкова Н. В.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Обществознание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</w:rPr>
              <w:t>Призёр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Плотникова Н.Н.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География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Победитель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Сизых Г. П.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География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Призер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Давыдова Ольга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Сизых Г. П.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Физическая культура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Призер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Каушева Елена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Константинов В. Б.</w:t>
            </w:r>
          </w:p>
        </w:tc>
      </w:tr>
      <w:tr w:rsidR="00A17E6F" w:rsidRPr="00676745" w:rsidTr="00676745">
        <w:trPr>
          <w:jc w:val="center"/>
        </w:trPr>
        <w:tc>
          <w:tcPr>
            <w:tcW w:w="4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Физическая культура</w:t>
            </w:r>
          </w:p>
        </w:tc>
        <w:tc>
          <w:tcPr>
            <w:tcW w:w="7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Призер</w:t>
            </w:r>
          </w:p>
        </w:tc>
        <w:tc>
          <w:tcPr>
            <w:tcW w:w="1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21E0" w:rsidRDefault="00A17E6F" w:rsidP="00676745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Девицкая Анастасия</w:t>
            </w:r>
          </w:p>
        </w:tc>
        <w:tc>
          <w:tcPr>
            <w:tcW w:w="42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6F" w:rsidRPr="00676745" w:rsidRDefault="00A17E6F" w:rsidP="0067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Константинов В. Б.</w:t>
            </w:r>
          </w:p>
        </w:tc>
      </w:tr>
    </w:tbl>
    <w:p w:rsidR="00A17E6F" w:rsidRDefault="00A17E6F" w:rsidP="00A17E6F">
      <w:pPr>
        <w:ind w:firstLine="708"/>
        <w:rPr>
          <w:rFonts w:ascii="Times New Roman" w:hAnsi="Times New Roman"/>
          <w:sz w:val="24"/>
          <w:szCs w:val="24"/>
        </w:rPr>
      </w:pPr>
    </w:p>
    <w:p w:rsidR="00E16F29" w:rsidRDefault="00E16F29" w:rsidP="006721E0">
      <w:pPr>
        <w:numPr>
          <w:ilvl w:val="0"/>
          <w:numId w:val="48"/>
        </w:numPr>
        <w:rPr>
          <w:rFonts w:ascii="Times New Roman" w:hAnsi="Times New Roman"/>
          <w:b/>
          <w:sz w:val="24"/>
          <w:szCs w:val="24"/>
        </w:rPr>
      </w:pPr>
      <w:r w:rsidRPr="00E16F29">
        <w:rPr>
          <w:rFonts w:ascii="Times New Roman" w:hAnsi="Times New Roman"/>
          <w:b/>
          <w:sz w:val="24"/>
          <w:szCs w:val="24"/>
        </w:rPr>
        <w:t>Достижения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E16F29">
        <w:rPr>
          <w:rFonts w:ascii="Times New Roman" w:hAnsi="Times New Roman"/>
          <w:b/>
          <w:sz w:val="24"/>
          <w:szCs w:val="24"/>
        </w:rPr>
        <w:t xml:space="preserve"> научно-исследовательской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127"/>
        <w:gridCol w:w="1850"/>
        <w:gridCol w:w="1465"/>
        <w:gridCol w:w="1156"/>
        <w:gridCol w:w="1891"/>
      </w:tblGrid>
      <w:tr w:rsidR="00E16F29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E16F29" w:rsidRPr="00676745" w:rsidTr="005B723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6F29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F29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научно-исследовательская конференция «Шаг в будущее, Сибирь!»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6F35AF" w:rsidRPr="00676745" w:rsidTr="005B7234">
        <w:trPr>
          <w:trHeight w:val="415"/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краеведческая конференция «Байкальское кольцо»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Default="006F35AF">
            <w:r w:rsidRPr="00D647F8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Ефременко</w:t>
            </w:r>
          </w:p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6F35AF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краеведческая конференция «Байкальское кольцо»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Default="006F35AF">
            <w:r w:rsidRPr="00D647F8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Давыдова Ольга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AF" w:rsidRPr="00676745" w:rsidRDefault="006F35AF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E16F29" w:rsidRPr="00676745" w:rsidTr="005B7234">
        <w:trPr>
          <w:trHeight w:val="430"/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краеведческая конференция «Байкальское кольцо»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Поощрительная грамота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9" w:rsidRPr="00676745" w:rsidRDefault="00E16F29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384DC6" w:rsidRPr="00676745" w:rsidTr="005B7234">
        <w:trPr>
          <w:trHeight w:val="430"/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Pr="00676745" w:rsidRDefault="00384DC6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Pr="00094C9B" w:rsidRDefault="00384DC6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C24">
              <w:rPr>
                <w:rFonts w:ascii="Times New Roman" w:hAnsi="Times New Roman"/>
                <w:sz w:val="24"/>
                <w:szCs w:val="24"/>
              </w:rPr>
              <w:t>Районный День науки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Pr="00384DC6" w:rsidRDefault="00384DC6" w:rsidP="0038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Pr="00384DC6" w:rsidRDefault="00384DC6" w:rsidP="0038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sz w:val="24"/>
                <w:szCs w:val="24"/>
              </w:rPr>
              <w:t xml:space="preserve">Плотникова Ангелина, Логинова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Юлия, Смирнова Лия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Default="00384DC6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C6" w:rsidRPr="00676745" w:rsidRDefault="00384DC6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C24">
              <w:rPr>
                <w:rFonts w:ascii="Times New Roman" w:hAnsi="Times New Roman"/>
                <w:sz w:val="24"/>
                <w:szCs w:val="24"/>
              </w:rPr>
              <w:t>Константинова Л.В, Казанцева А.Ф.</w:t>
            </w:r>
          </w:p>
        </w:tc>
      </w:tr>
      <w:tr w:rsidR="004E599C" w:rsidRPr="00676745" w:rsidTr="005B7234">
        <w:trPr>
          <w:trHeight w:val="430"/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3C4C24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24">
              <w:rPr>
                <w:rFonts w:ascii="Times New Roman" w:hAnsi="Times New Roman"/>
                <w:sz w:val="24"/>
                <w:szCs w:val="24"/>
              </w:rPr>
              <w:t>Районная научно-исследовательская конференция старшеклассников «Поиск. Исследование. Открытие»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4E599C" w:rsidRDefault="004E599C" w:rsidP="004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4E599C" w:rsidRPr="004E599C" w:rsidRDefault="004E599C" w:rsidP="004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4E599C" w:rsidRPr="00676745" w:rsidTr="005B7234">
        <w:trPr>
          <w:trHeight w:val="430"/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3C4C24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24">
              <w:rPr>
                <w:rFonts w:ascii="Times New Roman" w:hAnsi="Times New Roman"/>
                <w:sz w:val="24"/>
                <w:szCs w:val="24"/>
              </w:rPr>
              <w:t>Районная научно-исследовательская конференция старшеклассников «Поиск. Исследование. Открытие»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4E599C" w:rsidRDefault="004E599C" w:rsidP="004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4E599C" w:rsidRPr="004E599C" w:rsidRDefault="004E599C" w:rsidP="004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Давыдова Ольга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краеведческая конференция «Байкальское кольцо» - 2014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Давыдова Ольга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II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«Планета Интеллект»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степени на секции «Лингвистика»</w:t>
            </w:r>
          </w:p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Хороших Алина</w:t>
            </w:r>
          </w:p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А.Ф.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II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«Планета Интеллект»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>степени на секции "География и краеведения"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Казанцева Маргарита</w:t>
            </w:r>
          </w:p>
          <w:p w:rsidR="004E599C" w:rsidRPr="00535D3E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9C" w:rsidRPr="007228D2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II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«Планета Интеллект»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степени на секции "Русский язык и литература" 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Ефременко Анастасия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Региональный творческий конкурс сочинений «По праву памяти»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Осадчая Александра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color w:val="000000"/>
                <w:sz w:val="24"/>
                <w:szCs w:val="24"/>
              </w:rPr>
              <w:t>Каушева Т.В.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научно-исследовательская конференция «Шаг в будущее, Сибирь!»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F35AF" w:rsidRDefault="004E599C" w:rsidP="005B72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Районная научно-исследовательская конференция старшеклассников «Поиск. Исследование. Открытие»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F35AF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C9B">
              <w:rPr>
                <w:rFonts w:ascii="Times New Roman" w:hAnsi="Times New Roman"/>
                <w:color w:val="000000"/>
                <w:sz w:val="24"/>
                <w:szCs w:val="24"/>
              </w:rPr>
              <w:t>Районная научно-исследовательская конференция старшеклассников «Поиск. Исследование. Открытие»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Давыдова Ольга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XII </w:t>
            </w: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научно-практической конференция </w:t>
            </w: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юниоров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Каушева Елена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Сизых Г.П.</w:t>
            </w:r>
          </w:p>
        </w:tc>
      </w:tr>
      <w:tr w:rsidR="004E599C" w:rsidRPr="00676745" w:rsidTr="005B723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9C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5B723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094C9B">
              <w:rPr>
                <w:rFonts w:ascii="Times New Roman" w:hAnsi="Times New Roman"/>
                <w:color w:val="000000"/>
              </w:rPr>
              <w:t>Региональная краеведческая конференция «Байкальское кольцо» - 2015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5B723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Дипломант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3A076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Хороших Алина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3A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Н.Н.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5B723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3A0764">
              <w:rPr>
                <w:rFonts w:ascii="Times New Roman" w:hAnsi="Times New Roman"/>
                <w:bCs/>
                <w:color w:val="000000"/>
              </w:rPr>
              <w:t>Районная научно-практическая  конференция юниоров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3A076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 w:cstheme="majorBidi"/>
                <w:color w:val="000000"/>
              </w:rPr>
              <w:t>Диплом 3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21E0" w:rsidRDefault="004E599C" w:rsidP="005B7234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Гобрейчук Екатерина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Чернотович И.Е.</w:t>
            </w:r>
          </w:p>
        </w:tc>
      </w:tr>
      <w:tr w:rsidR="004E599C" w:rsidRPr="00676745" w:rsidTr="005B7234">
        <w:trPr>
          <w:jc w:val="center"/>
        </w:trPr>
        <w:tc>
          <w:tcPr>
            <w:tcW w:w="2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5B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535D3E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XII </w:t>
            </w: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научно-практической конференция </w:t>
            </w:r>
            <w:r w:rsidRPr="006F3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юниоров</w:t>
            </w:r>
          </w:p>
        </w:tc>
        <w:tc>
          <w:tcPr>
            <w:tcW w:w="10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8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7228D2" w:rsidRDefault="004E599C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Каушева Елена</w:t>
            </w:r>
          </w:p>
        </w:tc>
        <w:tc>
          <w:tcPr>
            <w:tcW w:w="6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9C" w:rsidRPr="00676745" w:rsidRDefault="004E599C" w:rsidP="00631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Сизых Г.П.</w:t>
            </w:r>
          </w:p>
        </w:tc>
      </w:tr>
    </w:tbl>
    <w:p w:rsidR="00E16F29" w:rsidRDefault="00E16F29" w:rsidP="00E16F29">
      <w:pPr>
        <w:ind w:left="720"/>
        <w:rPr>
          <w:rFonts w:ascii="Times New Roman" w:hAnsi="Times New Roman"/>
          <w:b/>
          <w:sz w:val="24"/>
          <w:szCs w:val="24"/>
        </w:rPr>
      </w:pPr>
    </w:p>
    <w:p w:rsidR="00CC46FF" w:rsidRDefault="00CC46FF" w:rsidP="006721E0">
      <w:pPr>
        <w:numPr>
          <w:ilvl w:val="0"/>
          <w:numId w:val="4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</w:t>
      </w:r>
      <w:r w:rsidR="00452FDE">
        <w:rPr>
          <w:rFonts w:ascii="Times New Roman" w:hAnsi="Times New Roman"/>
          <w:b/>
          <w:sz w:val="24"/>
          <w:szCs w:val="24"/>
        </w:rPr>
        <w:t xml:space="preserve"> воспитательных мероприятиях</w:t>
      </w: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56"/>
        <w:gridCol w:w="3163"/>
        <w:gridCol w:w="2062"/>
        <w:gridCol w:w="1420"/>
        <w:gridCol w:w="1773"/>
      </w:tblGrid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74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DB376E" w:rsidRPr="00676745" w:rsidTr="00DB376E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  <w:p w:rsidR="00DB376E" w:rsidRPr="00B1061F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Общероссийский конкурс школьных газет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пресс-центр «Прочитай-ка»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 xml:space="preserve"> Василькова С.Г.</w:t>
            </w:r>
          </w:p>
        </w:tc>
      </w:tr>
      <w:tr w:rsidR="00B92E97" w:rsidRPr="00676745" w:rsidTr="004E599C">
        <w:trPr>
          <w:trHeight w:val="415"/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Национальная литературная </w:t>
            </w:r>
            <w:r w:rsidRPr="00535D3E">
              <w:rPr>
                <w:rFonts w:ascii="Times New Roman" w:hAnsi="Times New Roman"/>
                <w:sz w:val="24"/>
                <w:szCs w:val="24"/>
              </w:rPr>
              <w:lastRenderedPageBreak/>
              <w:t>премия «</w:t>
            </w:r>
            <w:r>
              <w:rPr>
                <w:rFonts w:ascii="Times New Roman" w:hAnsi="Times New Roman"/>
                <w:sz w:val="24"/>
                <w:szCs w:val="24"/>
              </w:rPr>
              <w:t>Серебря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>ное перо Руси»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535D3E">
              <w:rPr>
                <w:rFonts w:ascii="Times New Roman" w:hAnsi="Times New Roman"/>
                <w:sz w:val="24"/>
                <w:szCs w:val="24"/>
              </w:rPr>
              <w:lastRenderedPageBreak/>
              <w:t>в номинации «Моя малая Родина»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Давыдова </w:t>
            </w:r>
            <w:r w:rsidRPr="00B1061F">
              <w:rPr>
                <w:rFonts w:ascii="Times New Roman" w:hAnsi="Times New Roman"/>
                <w:sz w:val="24"/>
                <w:szCs w:val="24"/>
              </w:rPr>
              <w:lastRenderedPageBreak/>
              <w:t>Ольга (10 класс)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Матвеева С.В.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Национальная литературная премия «Золотое перо Руси»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Лауреат (диплом и медаль «За солнечную 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Сизых Галина Петровна, учитель географии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97" w:rsidRPr="00676745" w:rsidTr="004E599C">
        <w:trPr>
          <w:trHeight w:val="430"/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Всероссийский конкурс музеев образовательных учреждений «Любой музей есть память о веках»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Активисты школьного музея МОУ Буретской СОШ «Исток»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руководитель: Плотникова Наталья Николаевна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 xml:space="preserve">Общероссийский рейтинг школьных сайтов 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высокая оценка «Отличный сайт», соответствующий почетный знак отличия размещен на сайте школы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ОУ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 xml:space="preserve">Сайт МОУ Буретской СОШ 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>айонный фестиваль детской школьной прессы  «Усольские огоньки»</w:t>
            </w: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228D2">
              <w:rPr>
                <w:rFonts w:ascii="Times New Roman" w:hAnsi="Times New Roman"/>
                <w:sz w:val="24"/>
                <w:szCs w:val="24"/>
              </w:rPr>
              <w:t>I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в номинации «Самая лучшая школьная газета»</w:t>
            </w: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 w:rsidRPr="007228D2">
              <w:rPr>
                <w:rFonts w:ascii="Times New Roman" w:hAnsi="Times New Roman"/>
                <w:sz w:val="24"/>
                <w:szCs w:val="24"/>
              </w:rPr>
              <w:t>III</w:t>
            </w:r>
            <w:r w:rsidRPr="00535D3E">
              <w:rPr>
                <w:rFonts w:ascii="Times New Roman" w:hAnsi="Times New Roman"/>
                <w:sz w:val="24"/>
                <w:szCs w:val="24"/>
              </w:rPr>
              <w:t xml:space="preserve"> степени в номинации «Лучший фоторепортер»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Пресс-центр «Прочитай-ка!»</w:t>
            </w: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7228D2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Шабанова Любовь-6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7228D2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8D2">
              <w:rPr>
                <w:rFonts w:ascii="Times New Roman" w:hAnsi="Times New Roman"/>
                <w:sz w:val="24"/>
                <w:szCs w:val="24"/>
              </w:rPr>
              <w:t>Василькова С.Г.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Конкурс буклетов, мультфильмов, видеороликов «Информационная безопасность»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Диплом победителя в номинации «Буклет»</w:t>
            </w:r>
          </w:p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Оскорков Егор – 3 класс</w:t>
            </w:r>
          </w:p>
          <w:p w:rsidR="00DB376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Ружников Егор – 3 класс</w:t>
            </w:r>
          </w:p>
          <w:p w:rsidR="00DB376E" w:rsidRPr="00B1061F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Шабанова Любовь -6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Константинова Л.В.</w:t>
            </w: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6E" w:rsidRPr="00535D3E" w:rsidRDefault="00DB376E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Иванова Ю.И.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Конкурс поделок по ПДД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Ружников Егор -3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Константинова Л.В.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Конкурс-слет по ЮИДД «Безопасное колесо-2015»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Каушева Елена-6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Рук. ЮИД</w:t>
            </w:r>
          </w:p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Иванова Ю.И.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Девицкая Наталья-5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Кл.рук. Садкова Н.В.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Конкурс буклетов по ПДД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B1061F">
              <w:rPr>
                <w:rFonts w:ascii="Times New Roman" w:hAnsi="Times New Roman"/>
                <w:sz w:val="24"/>
                <w:szCs w:val="24"/>
              </w:rPr>
              <w:lastRenderedPageBreak/>
              <w:t>Лия-3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Константинова </w:t>
            </w:r>
            <w:r w:rsidRPr="00B1061F">
              <w:rPr>
                <w:rFonts w:ascii="Times New Roman" w:hAnsi="Times New Roman"/>
                <w:sz w:val="24"/>
                <w:szCs w:val="24"/>
              </w:rPr>
              <w:lastRenderedPageBreak/>
              <w:t>Л.В.</w:t>
            </w:r>
          </w:p>
        </w:tc>
      </w:tr>
      <w:tr w:rsidR="00B92E97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676745" w:rsidRDefault="00DB376E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Конкурс рисунков по ПБ «Сохраним природу Прибайкалья от пожаров»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Шабанова Любовь-6 класс</w:t>
            </w:r>
          </w:p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Кирдеева Алена -3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76E" w:rsidRPr="00535D3E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3E">
              <w:rPr>
                <w:rFonts w:ascii="Times New Roman" w:hAnsi="Times New Roman"/>
                <w:sz w:val="24"/>
                <w:szCs w:val="24"/>
              </w:rPr>
              <w:t>Кл.рук. Василькова С.Г.</w:t>
            </w:r>
          </w:p>
          <w:p w:rsidR="00DB376E" w:rsidRPr="00B1061F" w:rsidRDefault="00DB376E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1F">
              <w:rPr>
                <w:rFonts w:ascii="Times New Roman" w:hAnsi="Times New Roman"/>
                <w:sz w:val="24"/>
                <w:szCs w:val="24"/>
              </w:rPr>
              <w:t>Константинова Л.В.</w:t>
            </w:r>
          </w:p>
        </w:tc>
      </w:tr>
      <w:tr w:rsidR="00D268D9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D9" w:rsidRPr="00D268D9" w:rsidRDefault="00D268D9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D9" w:rsidRPr="00D268D9" w:rsidRDefault="00D268D9" w:rsidP="00D2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9">
              <w:rPr>
                <w:rFonts w:ascii="Times New Roman" w:hAnsi="Times New Roman"/>
                <w:sz w:val="24"/>
                <w:szCs w:val="24"/>
              </w:rPr>
              <w:t xml:space="preserve">Районный конкурс видеороликов «Один день из жизни пожарного» 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D9" w:rsidRPr="00D268D9" w:rsidRDefault="00D268D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9">
              <w:rPr>
                <w:rFonts w:ascii="Times New Roman" w:hAnsi="Times New Roman"/>
                <w:sz w:val="24"/>
                <w:szCs w:val="24"/>
              </w:rPr>
              <w:t>кубок, грамота победителя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D9" w:rsidRPr="00D268D9" w:rsidRDefault="00D268D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9">
              <w:rPr>
                <w:rFonts w:ascii="Times New Roman" w:hAnsi="Times New Roman"/>
                <w:sz w:val="24"/>
                <w:szCs w:val="24"/>
              </w:rPr>
              <w:t>Активисты ДЮП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D9" w:rsidRPr="00D268D9" w:rsidRDefault="00D268D9" w:rsidP="0063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9">
              <w:rPr>
                <w:rFonts w:ascii="Times New Roman" w:hAnsi="Times New Roman"/>
                <w:sz w:val="24"/>
                <w:szCs w:val="24"/>
              </w:rPr>
              <w:t>Иванова Ю.И.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264840" w:rsidP="002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творческий семинар </w:t>
            </w:r>
            <w:r w:rsidRPr="00461886">
              <w:rPr>
                <w:rFonts w:ascii="Times New Roman" w:hAnsi="Times New Roman"/>
                <w:sz w:val="24"/>
                <w:szCs w:val="24"/>
              </w:rPr>
              <w:t>«Театральное созвучие»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2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 xml:space="preserve">диплом победителя в номинации «Лучшая актриса» 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>Хороших Алина, 9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>Каушева Т.В.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264840" w:rsidP="002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творческий семинар </w:t>
            </w:r>
            <w:r w:rsidRPr="00461886">
              <w:rPr>
                <w:rFonts w:ascii="Times New Roman" w:hAnsi="Times New Roman"/>
                <w:sz w:val="24"/>
                <w:szCs w:val="24"/>
              </w:rPr>
              <w:t>«Театральное созвучие»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2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264840" w:rsidRPr="00461886">
              <w:rPr>
                <w:rFonts w:ascii="Times New Roman" w:hAnsi="Times New Roman"/>
                <w:sz w:val="24"/>
                <w:szCs w:val="24"/>
              </w:rPr>
              <w:t xml:space="preserve"> победителя в номинации «Сценическое воплощение детского мира»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>Давыдова Ольга, 9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461886" w:rsidRDefault="00461886" w:rsidP="0046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886">
              <w:rPr>
                <w:rFonts w:ascii="Times New Roman" w:hAnsi="Times New Roman"/>
                <w:sz w:val="24"/>
                <w:szCs w:val="24"/>
              </w:rPr>
              <w:t>Каушева Т.В.</w:t>
            </w:r>
          </w:p>
        </w:tc>
      </w:tr>
      <w:tr w:rsidR="00461886" w:rsidRPr="00676745" w:rsidTr="00B92E97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Default="00461886" w:rsidP="00DB3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1886" w:rsidRDefault="00461886" w:rsidP="00B92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674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461886" w:rsidRPr="00B1061F" w:rsidRDefault="00461886" w:rsidP="00DB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B92E97">
              <w:rPr>
                <w:rFonts w:ascii="Times New Roman" w:hAnsi="Times New Roman"/>
                <w:color w:val="000000"/>
              </w:rPr>
              <w:t>Областной конкурс творческих работ «На железнодорожном быть строго осторожным» в номинации «Комикс»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B92E97" w:rsidRDefault="00461886" w:rsidP="00B92E97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461886" w:rsidRPr="00B92E97" w:rsidRDefault="00461886" w:rsidP="00B92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Default="00461886" w:rsidP="00631A1D">
            <w:pPr>
              <w:pStyle w:val="afc"/>
              <w:jc w:val="left"/>
              <w:rPr>
                <w:rFonts w:ascii="Times New Roman" w:hAnsi="Times New Roman"/>
                <w:color w:val="000000"/>
              </w:rPr>
            </w:pPr>
            <w:r w:rsidRPr="00B92E97">
              <w:rPr>
                <w:rFonts w:ascii="Times New Roman" w:hAnsi="Times New Roman"/>
                <w:color w:val="000000"/>
              </w:rPr>
              <w:t xml:space="preserve">Швалова </w:t>
            </w:r>
            <w:r>
              <w:rPr>
                <w:rFonts w:ascii="Times New Roman" w:hAnsi="Times New Roman"/>
                <w:color w:val="000000"/>
              </w:rPr>
              <w:t>Дарья,</w:t>
            </w:r>
          </w:p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B92E97">
              <w:rPr>
                <w:rFonts w:ascii="Times New Roman" w:hAnsi="Times New Roman"/>
                <w:color w:val="000000"/>
              </w:rPr>
              <w:t>ученица 11 класса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B92E97" w:rsidRDefault="00461886" w:rsidP="00631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9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Руководитель: Иванова Ю.И.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CA33C9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B92E97">
              <w:rPr>
                <w:rFonts w:ascii="Times New Roman" w:hAnsi="Times New Roman"/>
                <w:color w:val="000000"/>
              </w:rPr>
              <w:t>Областной конкурс творческих работ «На железнодорожном быть строго осторожным» в номинации «</w:t>
            </w:r>
            <w:r>
              <w:rPr>
                <w:rFonts w:ascii="Times New Roman" w:hAnsi="Times New Roman"/>
                <w:color w:val="000000"/>
              </w:rPr>
              <w:t>Памятка</w:t>
            </w:r>
            <w:r w:rsidRPr="00B92E9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B92E97" w:rsidRDefault="00461886" w:rsidP="00631A1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461886" w:rsidRPr="00B92E97" w:rsidRDefault="00461886" w:rsidP="00631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Ефременко Анастасия, ученица 9 класса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B92E97" w:rsidRDefault="00461886" w:rsidP="00631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9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Руководитель: Иванова Ю.И.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322E81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22E81">
              <w:rPr>
                <w:rFonts w:ascii="Times New Roman" w:hAnsi="Times New Roman"/>
                <w:color w:val="000000"/>
              </w:rPr>
              <w:t>Районный музыкальный фестиваль «Подари улыбку миру»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22E81" w:rsidRDefault="00461886" w:rsidP="00322E81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</w:t>
            </w:r>
          </w:p>
          <w:p w:rsidR="00461886" w:rsidRPr="00322E81" w:rsidRDefault="00461886" w:rsidP="00322E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322E81">
              <w:rPr>
                <w:rFonts w:ascii="Times New Roman" w:hAnsi="Times New Roman"/>
                <w:color w:val="000000"/>
              </w:rPr>
              <w:t>старшая группа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22E81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81"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22E81">
              <w:rPr>
                <w:rFonts w:ascii="Times New Roman" w:hAnsi="Times New Roman"/>
                <w:color w:val="000000"/>
              </w:rPr>
              <w:t>Районный музыкальный фестиваль «Подари улыбку миру»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22E81" w:rsidRDefault="00461886" w:rsidP="00322E81">
            <w:pPr>
              <w:rPr>
                <w:rFonts w:ascii="Times New Roman" w:hAnsi="Times New Roman"/>
                <w:sz w:val="24"/>
                <w:szCs w:val="24"/>
              </w:rPr>
            </w:pPr>
            <w:r w:rsidRPr="00322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место, 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322E81">
              <w:rPr>
                <w:rFonts w:ascii="Times New Roman" w:hAnsi="Times New Roman"/>
                <w:color w:val="000000"/>
              </w:rPr>
              <w:t>Хороших Ульяна, 6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22E81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81"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Муниципальный этап регионального конкурса «Лучший сайт образовательной организации общего образования-2016»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1 место</w:t>
            </w:r>
          </w:p>
          <w:p w:rsidR="00461886" w:rsidRPr="00384DC6" w:rsidRDefault="00461886" w:rsidP="00DB3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Коллектив ОУ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84DC6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Ю.И., Халиулина Е.В.</w:t>
            </w:r>
          </w:p>
        </w:tc>
      </w:tr>
      <w:tr w:rsidR="00461886" w:rsidRPr="00384DC6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Межрегиональный конкурс школьных СМИ «КЛАССный фотограф -2016»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84DC6" w:rsidRDefault="00461886" w:rsidP="00DB376E">
            <w:pPr>
              <w:rPr>
                <w:rFonts w:ascii="Times New Roman" w:hAnsi="Times New Roman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Каушева Елена, 7 класс, Хороших Алина, 11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86" w:rsidRPr="00384DC6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Л.В.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Районный конкурс «ЮИД»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Диплом 1 степени</w:t>
            </w:r>
          </w:p>
          <w:p w:rsidR="00461886" w:rsidRPr="00384DC6" w:rsidRDefault="00461886" w:rsidP="00DB3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Солдатова Вероника, 3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384DC6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sz w:val="24"/>
                <w:szCs w:val="24"/>
              </w:rPr>
              <w:t>Иванова Ю.И.</w:t>
            </w:r>
          </w:p>
        </w:tc>
      </w:tr>
      <w:tr w:rsidR="00461886" w:rsidRPr="00676745" w:rsidTr="004E599C">
        <w:trPr>
          <w:trHeight w:val="273"/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Районный конкурс «ДЮП»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4E599C">
            <w:pPr>
              <w:pStyle w:val="afc"/>
              <w:spacing w:after="0" w:line="240" w:lineRule="auto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Диплом 3 степени</w:t>
            </w:r>
          </w:p>
          <w:p w:rsidR="00461886" w:rsidRPr="00384DC6" w:rsidRDefault="00461886" w:rsidP="004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4E599C">
            <w:pPr>
              <w:pStyle w:val="afc"/>
              <w:spacing w:after="0" w:line="240" w:lineRule="auto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6721E0">
              <w:rPr>
                <w:rFonts w:ascii="Times New Roman" w:eastAsiaTheme="majorEastAsia" w:hAnsi="Times New Roman"/>
                <w:color w:val="000000"/>
              </w:rPr>
              <w:t>Нечаев Алекс ей, 5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384DC6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sz w:val="24"/>
                <w:szCs w:val="24"/>
              </w:rPr>
              <w:t>Иванова Ю.И.</w:t>
            </w:r>
          </w:p>
        </w:tc>
      </w:tr>
      <w:tr w:rsidR="00461886" w:rsidRPr="00676745" w:rsidTr="004E599C">
        <w:trPr>
          <w:jc w:val="center"/>
        </w:trPr>
        <w:tc>
          <w:tcPr>
            <w:tcW w:w="25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6745" w:rsidRDefault="00461886" w:rsidP="0063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384DC6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Областной конкурс чтецов «Кубок Иркутска»</w:t>
            </w:r>
          </w:p>
        </w:tc>
        <w:tc>
          <w:tcPr>
            <w:tcW w:w="116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6721E0" w:rsidRDefault="00461886" w:rsidP="00631A1D">
            <w:pPr>
              <w:pStyle w:val="afc"/>
              <w:jc w:val="left"/>
              <w:rPr>
                <w:rFonts w:ascii="Times New Roman" w:eastAsiaTheme="majorEastAsia" w:hAnsi="Times New Roman"/>
              </w:rPr>
            </w:pPr>
            <w:r w:rsidRPr="006721E0">
              <w:rPr>
                <w:rFonts w:ascii="Times New Roman" w:eastAsiaTheme="majorEastAsia" w:hAnsi="Times New Roman"/>
              </w:rPr>
              <w:t>Благодарственная грамота</w:t>
            </w:r>
          </w:p>
        </w:tc>
        <w:tc>
          <w:tcPr>
            <w:tcW w:w="8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384DC6" w:rsidRDefault="00461886" w:rsidP="00384DC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C6">
              <w:rPr>
                <w:rFonts w:ascii="Times New Roman" w:hAnsi="Times New Roman"/>
                <w:color w:val="000000"/>
                <w:sz w:val="24"/>
                <w:szCs w:val="24"/>
              </w:rPr>
              <w:t>Хороших Ульяна, 6 класс,</w:t>
            </w:r>
          </w:p>
          <w:p w:rsidR="00461886" w:rsidRPr="00384DC6" w:rsidRDefault="0074275F" w:rsidP="00384DC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Каушева Елена, </w:t>
            </w:r>
            <w:r w:rsidR="00461886" w:rsidRPr="00384D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класс,</w:t>
            </w:r>
          </w:p>
          <w:p w:rsidR="00461886" w:rsidRPr="006721E0" w:rsidRDefault="00461886" w:rsidP="0074275F">
            <w:pPr>
              <w:pStyle w:val="afc"/>
              <w:jc w:val="left"/>
              <w:rPr>
                <w:rFonts w:ascii="Times New Roman" w:eastAsiaTheme="majorEastAsia" w:hAnsi="Times New Roman"/>
                <w:color w:val="000000"/>
              </w:rPr>
            </w:pPr>
            <w:r w:rsidRPr="00384DC6">
              <w:rPr>
                <w:rFonts w:ascii="Times New Roman" w:hAnsi="Times New Roman"/>
                <w:color w:val="000000"/>
              </w:rPr>
              <w:t>Хороших Алина , 11 класс</w:t>
            </w:r>
          </w:p>
        </w:tc>
        <w:tc>
          <w:tcPr>
            <w:tcW w:w="9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6" w:rsidRPr="00384DC6" w:rsidRDefault="00461886" w:rsidP="006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Каушева Т.В.</w:t>
            </w:r>
          </w:p>
        </w:tc>
      </w:tr>
    </w:tbl>
    <w:p w:rsidR="003F3671" w:rsidRDefault="003F3671" w:rsidP="003F3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99C" w:rsidRDefault="004E599C" w:rsidP="006721E0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 спортивных мероприятиях (районный уровень)</w:t>
      </w:r>
    </w:p>
    <w:p w:rsidR="003F3671" w:rsidRDefault="003F3671" w:rsidP="003F3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73"/>
        <w:gridCol w:w="5976"/>
        <w:gridCol w:w="1476"/>
        <w:gridCol w:w="1698"/>
      </w:tblGrid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3F3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3F3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3F3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Default="004E599C" w:rsidP="003F3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4E599C" w:rsidRPr="004E599C" w:rsidRDefault="004E599C" w:rsidP="003F3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Зимние сельские игры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 мужчины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Волейбол мужчины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Волейбол женщины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 юноши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Турнир, посвященный Женскому Дню 8марта.Суперкубок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Русская лапта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Зимние сельские игры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Волейбол женщины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 девушки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Турнир посвященный, Дню Отечества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Путь к успеху среди детей, попавших в трудную жизненную ситуацию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Встречная эстафета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Бег мира. Всемирная факельная эстафета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 по гребле «Весла на воду»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312" w:lineRule="atLeast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 (юноши)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 (девушки)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Зимние сельские игры, волейбол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Районные семейные старты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 турнир по волейболу, посвященный 70-летию Великой Победы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Районныйтурслет молодежи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 мини-футболу, посвященный памяти В.А.Щуплецова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="00071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</w:tr>
      <w:tr w:rsidR="004E599C" w:rsidRPr="004E599C" w:rsidTr="004E599C">
        <w:trPr>
          <w:jc w:val="center"/>
        </w:trPr>
        <w:tc>
          <w:tcPr>
            <w:tcW w:w="773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76" w:type="dxa"/>
            <w:shd w:val="clear" w:color="auto" w:fill="FFFFFF" w:themeFill="background1"/>
            <w:hideMark/>
          </w:tcPr>
          <w:p w:rsidR="004E599C" w:rsidRPr="004E599C" w:rsidRDefault="004E599C" w:rsidP="004E599C">
            <w:pPr>
              <w:spacing w:after="0" w:line="240" w:lineRule="auto"/>
              <w:ind w:left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76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  <w:hideMark/>
          </w:tcPr>
          <w:p w:rsidR="004E599C" w:rsidRPr="004E599C" w:rsidRDefault="004E599C" w:rsidP="00631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9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="00071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3055E" w:rsidRDefault="0093055E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55E" w:rsidRDefault="0093055E" w:rsidP="006721E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55E">
        <w:rPr>
          <w:rFonts w:ascii="Times New Roman" w:hAnsi="Times New Roman"/>
          <w:b/>
          <w:sz w:val="24"/>
          <w:szCs w:val="24"/>
        </w:rPr>
        <w:t>Достижения педагогов</w:t>
      </w:r>
    </w:p>
    <w:p w:rsidR="0093055E" w:rsidRDefault="0093055E" w:rsidP="0093055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686"/>
        <w:gridCol w:w="2410"/>
      </w:tblGrid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B55BD3" w:rsidRDefault="00B55BD3" w:rsidP="00930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ФИО педагога </w:t>
            </w:r>
          </w:p>
        </w:tc>
      </w:tr>
      <w:tr w:rsidR="003A2037" w:rsidRPr="0093055E" w:rsidTr="00EB3609">
        <w:tc>
          <w:tcPr>
            <w:tcW w:w="9782" w:type="dxa"/>
            <w:gridSpan w:val="3"/>
            <w:shd w:val="clear" w:color="auto" w:fill="auto"/>
          </w:tcPr>
          <w:p w:rsidR="003A2037" w:rsidRDefault="003A2037" w:rsidP="003A203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3A2037" w:rsidRPr="00EB3609" w:rsidRDefault="003A2037" w:rsidP="003A20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2013-2014 учебный год</w:t>
            </w:r>
          </w:p>
          <w:p w:rsidR="003A2037" w:rsidRDefault="003A2037" w:rsidP="003A20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конкурс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«Мой лучший урок», г. Москва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3 степени,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Медаль «За службу образованию»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Плотникова Наталья Николаевна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конкурс профессионального мастерства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«Я – учитель» (номинация «Методические разработки»)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конкурс профессионального мастерства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«Я – учитель» (номинация «Внеклассное мероприятие»)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Диплом 2 степени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Каушева Татьяна Владимировна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Международный проект videouroki.net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за активное участие в работе и подготовку победителя международного проекта videouroki.net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блиц – турнир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«Росток»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за активное участие в организации и проведении Всероссийской блиц – турнира «Росток»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блиц – турнир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Благодарность за активное участие в организации и проведении Всероссийской блиц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турнира «Всезнайка»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Константинова Лада Валерьевна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заочный конкурс методических разработок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детской краеведческой работы для педагогов ОУ Иркутской области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Плотникова Наталья Николаевна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Региональная краеведческая конференция </w:t>
            </w: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«Байкальское кольцо – 2014»</w:t>
            </w:r>
          </w:p>
        </w:tc>
        <w:tc>
          <w:tcPr>
            <w:tcW w:w="3686" w:type="dxa"/>
          </w:tcPr>
          <w:p w:rsidR="00B55BD3" w:rsidRPr="00EB3609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за подготовку призеров и участников региональной краеведческой конференции «Байкальское кольцо – 2014»</w:t>
            </w:r>
          </w:p>
        </w:tc>
        <w:tc>
          <w:tcPr>
            <w:tcW w:w="2410" w:type="dxa"/>
            <w:shd w:val="clear" w:color="auto" w:fill="auto"/>
          </w:tcPr>
          <w:p w:rsidR="00B55BD3" w:rsidRPr="003A2037" w:rsidRDefault="00B55BD3" w:rsidP="00B55BD3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Каушева Татьяна Владимировна, Плотникова Наталья Николаевна, Казанцева Альбина Фанилевна, Сизых Галина Петровна</w:t>
            </w:r>
          </w:p>
        </w:tc>
      </w:tr>
      <w:tr w:rsidR="00EB3609" w:rsidRPr="0093055E" w:rsidTr="00EB3609">
        <w:tc>
          <w:tcPr>
            <w:tcW w:w="9782" w:type="dxa"/>
            <w:gridSpan w:val="3"/>
            <w:shd w:val="clear" w:color="auto" w:fill="auto"/>
          </w:tcPr>
          <w:p w:rsidR="00EB3609" w:rsidRPr="00EB3609" w:rsidRDefault="00EB3609" w:rsidP="00EB3609">
            <w:pPr>
              <w:spacing w:after="0" w:line="312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3609" w:rsidRPr="005E2A72" w:rsidRDefault="00EB3609" w:rsidP="00EB3609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2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 учебный год</w:t>
            </w:r>
          </w:p>
          <w:p w:rsidR="00EB3609" w:rsidRPr="00EB3609" w:rsidRDefault="00EB3609" w:rsidP="00EB3609">
            <w:pPr>
              <w:spacing w:after="0" w:line="312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«Я – учитель» (номинация «Внеклассное мероприятие»)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Каушева Татьяна Владимировна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Международный проект videouroki.net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работе и подготовку победителя международного проекта videouroki.net 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Константинова Лада Валерьевна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Всероссийский блиц – турнир «Росток»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организации и проведении Всероссийской блиц – турнира «Росток»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Константинова Лада Валерьевна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Всероссийский блиц – турнир «Всезнайка» 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организации и проведении Всероссийской блиц – турнира «Всезнайка» 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Константинова Лада Валерьевна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Международный проект videouroki.net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работе и подготовку победителя международного проекта videouroki.net 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Казанцева Альбина Фанилевна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Международная дистанционная олимпиада «Лев»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работе и подготовку победителей международной олимпиады «Лев» – 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Казанцева Альбина Фанилевна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Общероссийский конкурс школьных газет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Диплом 1 степени, пресс-центр </w:t>
            </w:r>
            <w:r>
              <w:rPr>
                <w:rFonts w:ascii="Times New Roman" w:hAnsi="Times New Roman"/>
                <w:sz w:val="24"/>
                <w:szCs w:val="24"/>
              </w:rPr>
              <w:t>МОУ Буретской СОШ «Прочитай-ка»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Василькова С.Г.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Национальная литературная премия «Серебренное перо Руси»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Диплом лауреата в номинации «Моя малая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Родина» </w:t>
            </w: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Давыдова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Матвеева С.В.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Национальная литературная премия «Золотое перо Руси»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Лауреат: учитель географии (диплом и медаль «За солнечную деятельность»)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Сизых Галина Петровна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Сайт МОУ Буретской СОШ участвовал в Общероссийском </w:t>
            </w:r>
            <w:r w:rsidRPr="00EB3609">
              <w:rPr>
                <w:rFonts w:ascii="Times New Roman" w:hAnsi="Times New Roman"/>
                <w:sz w:val="24"/>
                <w:szCs w:val="24"/>
              </w:rPr>
              <w:lastRenderedPageBreak/>
              <w:t>рейтинге школьных сайтов (Пять тысяч школьных сайтов России получили экспертную оценку в данном рейтинге)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МОУ Буретской СОШ признан сайтом высокого уровня, </w:t>
            </w:r>
            <w:r w:rsidRPr="00EB3609">
              <w:rPr>
                <w:rFonts w:ascii="Times New Roman" w:hAnsi="Times New Roman"/>
                <w:sz w:val="24"/>
                <w:szCs w:val="24"/>
              </w:rPr>
              <w:lastRenderedPageBreak/>
              <w:t>получил высокую оценку «Отличный сайт», соответствующий почетный знак отличия размещен на сайте школы</w:t>
            </w:r>
          </w:p>
        </w:tc>
        <w:tc>
          <w:tcPr>
            <w:tcW w:w="2410" w:type="dxa"/>
            <w:shd w:val="clear" w:color="auto" w:fill="auto"/>
          </w:tcPr>
          <w:p w:rsid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Иванова Ю.И.</w:t>
            </w:r>
          </w:p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Халиулина Е.В.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творческий конкурс сочинений «По праву памяти» </w:t>
            </w:r>
          </w:p>
        </w:tc>
        <w:tc>
          <w:tcPr>
            <w:tcW w:w="3686" w:type="dxa"/>
          </w:tcPr>
          <w:p w:rsidR="00EB3609" w:rsidRPr="00EB3609" w:rsidRDefault="00EB3609" w:rsidP="00EB3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Диплом победителя, Осадчая Александра</w:t>
            </w:r>
          </w:p>
          <w:p w:rsidR="00EB3609" w:rsidRPr="00EB3609" w:rsidRDefault="00EB3609" w:rsidP="00EB3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B3609" w:rsidRPr="00EB3609" w:rsidRDefault="00EB3609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Каушева Татьяна Владимировна</w:t>
            </w:r>
          </w:p>
        </w:tc>
      </w:tr>
      <w:tr w:rsidR="00EB3609" w:rsidRPr="0093055E" w:rsidTr="00EB3609">
        <w:tc>
          <w:tcPr>
            <w:tcW w:w="3686" w:type="dxa"/>
            <w:shd w:val="clear" w:color="auto" w:fill="auto"/>
          </w:tcPr>
          <w:p w:rsidR="00EB3609" w:rsidRPr="00EB3609" w:rsidRDefault="00EB3609" w:rsidP="00EB3609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bCs/>
                <w:sz w:val="24"/>
                <w:szCs w:val="24"/>
              </w:rPr>
              <w:t>13 Региональный научно-педагогическийсимпозиум</w:t>
            </w:r>
          </w:p>
        </w:tc>
        <w:tc>
          <w:tcPr>
            <w:tcW w:w="3686" w:type="dxa"/>
          </w:tcPr>
          <w:p w:rsidR="00EB3609" w:rsidRPr="00EB3609" w:rsidRDefault="00EB3609" w:rsidP="005E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 xml:space="preserve">Обобщение передового педагогического опыта по теме: </w:t>
            </w:r>
            <w:r w:rsidRPr="00EB3609">
              <w:rPr>
                <w:rFonts w:ascii="Times New Roman" w:hAnsi="Times New Roman"/>
                <w:bCs/>
                <w:sz w:val="24"/>
                <w:szCs w:val="24"/>
              </w:rPr>
              <w:t>«Диагностика как один из компонентов формирования УУД в условиях реализации ФГОС»</w:t>
            </w:r>
          </w:p>
        </w:tc>
        <w:tc>
          <w:tcPr>
            <w:tcW w:w="2410" w:type="dxa"/>
            <w:shd w:val="clear" w:color="auto" w:fill="auto"/>
          </w:tcPr>
          <w:p w:rsidR="00EB3609" w:rsidRPr="00EB3609" w:rsidRDefault="005E2A72" w:rsidP="00EB36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3609">
              <w:rPr>
                <w:rFonts w:ascii="Times New Roman" w:hAnsi="Times New Roman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9782" w:type="dxa"/>
            <w:gridSpan w:val="3"/>
            <w:shd w:val="clear" w:color="auto" w:fill="auto"/>
          </w:tcPr>
          <w:p w:rsidR="003A2037" w:rsidRDefault="003A2037" w:rsidP="00B55BD3">
            <w:pPr>
              <w:spacing w:after="0" w:line="312" w:lineRule="atLeas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3A2037" w:rsidRPr="003A2037" w:rsidRDefault="003A2037" w:rsidP="003A2037">
            <w:pPr>
              <w:spacing w:after="0" w:line="312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A203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2015-2016 учебный год</w:t>
            </w:r>
          </w:p>
          <w:p w:rsidR="003A2037" w:rsidRPr="0093055E" w:rsidRDefault="003A2037" w:rsidP="00B55BD3">
            <w:pPr>
              <w:spacing w:after="0" w:line="312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Областной конкурс творческих работ    «На железнодорожном быть строго осторожным»</w:t>
            </w:r>
          </w:p>
        </w:tc>
        <w:tc>
          <w:tcPr>
            <w:tcW w:w="3686" w:type="dxa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Благодарность за подготовку победителей заочного областного конкурса «На железнодорожном быть строго осторожным» в номинации «Комикс», «Памятка»</w:t>
            </w:r>
          </w:p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Иванова Юлия Игоревна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  <w:hideMark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Всероссийском педагогическом конкурсе  "Лучшая разработка урока"</w:t>
            </w:r>
          </w:p>
        </w:tc>
        <w:tc>
          <w:tcPr>
            <w:tcW w:w="3686" w:type="dxa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Грамота за 3 место</w:t>
            </w:r>
          </w:p>
        </w:tc>
        <w:tc>
          <w:tcPr>
            <w:tcW w:w="2410" w:type="dxa"/>
            <w:shd w:val="clear" w:color="auto" w:fill="auto"/>
            <w:hideMark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Каушева Татьяна Владимировна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Общероссийский конкурс «Из методической копилки учителя гуманитарного направления»</w:t>
            </w:r>
          </w:p>
        </w:tc>
        <w:tc>
          <w:tcPr>
            <w:tcW w:w="3686" w:type="dxa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Грамота за 1 место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Каушева Татьяна Владимировна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 Международная олимпиада «Мега – талант» по музыке 5-9 классов</w:t>
            </w:r>
          </w:p>
        </w:tc>
        <w:tc>
          <w:tcPr>
            <w:tcW w:w="3686" w:type="dxa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Благодарность за проведение в образовательном учреждении мероприятия</w:t>
            </w:r>
          </w:p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Алексеева Мария Сергеевна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Всероссийский конкурс «Лучшая методическая разработка с использование современных технологий и методик»</w:t>
            </w:r>
          </w:p>
        </w:tc>
        <w:tc>
          <w:tcPr>
            <w:tcW w:w="3686" w:type="dxa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Диплом 2 место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лексеева Мария Сергеевна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Районный фестиваль-конкурс «Подари улыбку миру»</w:t>
            </w:r>
          </w:p>
        </w:tc>
        <w:tc>
          <w:tcPr>
            <w:tcW w:w="3686" w:type="dxa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Благодарность комитета по образованию за подготовку победителей вокального конкурса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Алексеева Мария Сергеевна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Всероссийский конкурс «Умната»</w:t>
            </w: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«Основы правовых знаний педагога»</w:t>
            </w:r>
          </w:p>
        </w:tc>
        <w:tc>
          <w:tcPr>
            <w:tcW w:w="3686" w:type="dxa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Алексеева Мария Сергеевна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 Всероссийская метопредметная олимпиада по ФГОС «Новые знания»</w:t>
            </w:r>
          </w:p>
        </w:tc>
        <w:tc>
          <w:tcPr>
            <w:tcW w:w="3686" w:type="dxa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Благодарственное письмо за организацию работы по участию школьников в олимпиаде «Новые знания»</w:t>
            </w:r>
          </w:p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3A20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Алексеева Мария Сергеевна, Константинова Лада Валерьевна, Чернотович Ирина Егоровна, Гобрейчу</w:t>
            </w:r>
            <w:r w:rsidR="003A20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Татьяна Тимофеевна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584E05" w:rsidP="0093055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Музейный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ес</w:t>
            </w: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softHyphen/>
              <w:t xml:space="preserve">тиваль «Усольская </w:t>
            </w: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 xml:space="preserve">Маевка» </w:t>
            </w:r>
            <w:r w:rsidR="00B55BD3"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  </w:t>
            </w:r>
            <w:r w:rsidR="00B55BD3" w:rsidRPr="009305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6" w:type="dxa"/>
          </w:tcPr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Благодарственное письмо</w:t>
            </w:r>
          </w:p>
          <w:p w:rsidR="00B55BD3" w:rsidRPr="0093055E" w:rsidRDefault="00B55BD3" w:rsidP="00B55BD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руководителю  школьного музея</w:t>
            </w:r>
          </w:p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5BD3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Плотникова Наталья </w:t>
            </w:r>
            <w:r w:rsidRPr="003A2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Всероссийский педагогический  конкурс «Лучшая презентация к уроку»</w:t>
            </w:r>
          </w:p>
        </w:tc>
        <w:tc>
          <w:tcPr>
            <w:tcW w:w="3686" w:type="dxa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Международный педагогический конкурс «Лучшая разработка урока»</w:t>
            </w:r>
          </w:p>
        </w:tc>
        <w:tc>
          <w:tcPr>
            <w:tcW w:w="3686" w:type="dxa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2A7756" w:rsidP="002A77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</w:t>
            </w:r>
            <w:r w:rsidR="003A2037"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онкурс школьных СМИ «КЛАССный фотограф -2016», </w:t>
            </w:r>
          </w:p>
        </w:tc>
        <w:tc>
          <w:tcPr>
            <w:tcW w:w="3686" w:type="dxa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Благодарственное письмо руководителю школьного пресс-центра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Межрегиональный конкурс школьных СМИ «КЛАССный журналист -2016» 29.94, ООО</w:t>
            </w:r>
          </w:p>
        </w:tc>
        <w:tc>
          <w:tcPr>
            <w:tcW w:w="3686" w:type="dxa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Благодарственное письмо руководителю школьного пресс-центра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«Стенгазета» Всероссийский конкурс для детей и взрослых «Я- поэт»</w:t>
            </w:r>
          </w:p>
        </w:tc>
        <w:tc>
          <w:tcPr>
            <w:tcW w:w="3686" w:type="dxa"/>
          </w:tcPr>
          <w:p w:rsidR="003A2037" w:rsidRPr="0093055E" w:rsidRDefault="003A2037" w:rsidP="00520C9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Диплом III степени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3A2037" w:rsidRPr="0093055E" w:rsidTr="00EB3609">
        <w:tc>
          <w:tcPr>
            <w:tcW w:w="3686" w:type="dxa"/>
            <w:shd w:val="clear" w:color="auto" w:fill="auto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Межрегиональный конкурс школьных СМИ «КЛАССный 2016» </w:t>
            </w:r>
          </w:p>
        </w:tc>
        <w:tc>
          <w:tcPr>
            <w:tcW w:w="3686" w:type="dxa"/>
          </w:tcPr>
          <w:p w:rsidR="003A2037" w:rsidRPr="0093055E" w:rsidRDefault="003A2037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Благодарственное письмо руководителю школьного пресс-центра</w:t>
            </w:r>
          </w:p>
        </w:tc>
        <w:tc>
          <w:tcPr>
            <w:tcW w:w="2410" w:type="dxa"/>
            <w:shd w:val="clear" w:color="auto" w:fill="auto"/>
          </w:tcPr>
          <w:p w:rsidR="003A2037" w:rsidRDefault="003A2037">
            <w:r w:rsidRPr="00747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Международный блиц-турник «Новые знания»</w:t>
            </w:r>
          </w:p>
        </w:tc>
        <w:tc>
          <w:tcPr>
            <w:tcW w:w="3686" w:type="dxa"/>
          </w:tcPr>
          <w:p w:rsidR="00520C95" w:rsidRPr="0093055E" w:rsidRDefault="00520C95" w:rsidP="00520C9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Благодарность за организацию и проведение мероприятия</w:t>
            </w:r>
          </w:p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Макарова ИльвираАхметовна</w:t>
            </w:r>
          </w:p>
        </w:tc>
      </w:tr>
      <w:tr w:rsidR="00B55BD3" w:rsidRPr="0093055E" w:rsidTr="0074275F">
        <w:trPr>
          <w:trHeight w:val="1082"/>
        </w:trPr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Всероссийское образователь-просветительское издание «Альманах педагога»</w:t>
            </w:r>
            <w:r w:rsidR="00520C95"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«Права ребенка – обязанности взрослых»</w:t>
            </w:r>
          </w:p>
        </w:tc>
        <w:tc>
          <w:tcPr>
            <w:tcW w:w="3686" w:type="dxa"/>
          </w:tcPr>
          <w:p w:rsidR="00B55BD3" w:rsidRPr="0093055E" w:rsidRDefault="00520C95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Диплом 3 степени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Макарова ИльвираАхметовна</w:t>
            </w:r>
          </w:p>
        </w:tc>
      </w:tr>
      <w:tr w:rsidR="00B55BD3" w:rsidRPr="0093055E" w:rsidTr="00EB3609">
        <w:tc>
          <w:tcPr>
            <w:tcW w:w="3686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Комиссия по делам несовершеннолетних администрации Усольского района</w:t>
            </w:r>
          </w:p>
        </w:tc>
        <w:tc>
          <w:tcPr>
            <w:tcW w:w="3686" w:type="dxa"/>
          </w:tcPr>
          <w:p w:rsidR="00B55BD3" w:rsidRPr="0093055E" w:rsidRDefault="00520C95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Грамота за высокий профессионализм, за достигнутые результаты по оказанию помощи детям</w:t>
            </w:r>
          </w:p>
        </w:tc>
        <w:tc>
          <w:tcPr>
            <w:tcW w:w="2410" w:type="dxa"/>
            <w:shd w:val="clear" w:color="auto" w:fill="auto"/>
          </w:tcPr>
          <w:p w:rsidR="00B55BD3" w:rsidRPr="0093055E" w:rsidRDefault="00B55BD3" w:rsidP="0093055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055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Макарова ИльвираАхметовна</w:t>
            </w:r>
          </w:p>
        </w:tc>
      </w:tr>
    </w:tbl>
    <w:p w:rsidR="0093055E" w:rsidRPr="0093055E" w:rsidRDefault="0093055E" w:rsidP="0093055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92435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Приведенные данные показывают, что в школе возросло число участников олимпиад, конкурсов и фестивалей, расширился диапазон и повысился уровень туров, в которы</w:t>
      </w:r>
      <w:r w:rsidR="00631A1D">
        <w:rPr>
          <w:rFonts w:ascii="Times New Roman" w:hAnsi="Times New Roman"/>
          <w:sz w:val="24"/>
          <w:szCs w:val="24"/>
        </w:rPr>
        <w:t>х обучающиеся принимают участие,</w:t>
      </w:r>
      <w:r w:rsidRPr="00BC4EA8">
        <w:rPr>
          <w:rFonts w:ascii="Times New Roman" w:hAnsi="Times New Roman"/>
          <w:sz w:val="24"/>
          <w:szCs w:val="24"/>
        </w:rPr>
        <w:t xml:space="preserve"> увеличилось число призовых мест.Иными словами, в школе созданы условия для обучающихся в развития и реализации своих интересов, склонностей и потребностей в творчестве.</w:t>
      </w:r>
      <w:r w:rsidR="00A92435">
        <w:rPr>
          <w:rFonts w:ascii="Times New Roman" w:hAnsi="Times New Roman"/>
          <w:sz w:val="24"/>
          <w:szCs w:val="24"/>
        </w:rPr>
        <w:t>Помимо того, складывается определенная система поддержки обучающихся, имеющих достижения в каких-либо видах деятельности: вручение премии в 1000 руб. - 500 руб. обучающимся - отличникам учебы</w:t>
      </w:r>
      <w:r w:rsidR="005958DA">
        <w:rPr>
          <w:rFonts w:ascii="Times New Roman" w:hAnsi="Times New Roman"/>
          <w:sz w:val="24"/>
          <w:szCs w:val="24"/>
        </w:rPr>
        <w:t xml:space="preserve"> на линейке, посвященной Дню Знаний 1 сентября </w:t>
      </w:r>
      <w:r w:rsidR="002A7756">
        <w:rPr>
          <w:rFonts w:ascii="Times New Roman" w:hAnsi="Times New Roman"/>
          <w:sz w:val="24"/>
          <w:szCs w:val="24"/>
        </w:rPr>
        <w:t>;</w:t>
      </w:r>
      <w:r w:rsidR="00A92435">
        <w:rPr>
          <w:rFonts w:ascii="Times New Roman" w:hAnsi="Times New Roman"/>
          <w:sz w:val="24"/>
          <w:szCs w:val="24"/>
        </w:rPr>
        <w:t xml:space="preserve"> в фойе 1 этажа размещена Доска почета лучших учеников, спортсменов</w:t>
      </w:r>
      <w:r w:rsidR="002A7756">
        <w:rPr>
          <w:rFonts w:ascii="Times New Roman" w:hAnsi="Times New Roman"/>
          <w:sz w:val="24"/>
          <w:szCs w:val="24"/>
        </w:rPr>
        <w:t xml:space="preserve"> школы;</w:t>
      </w:r>
      <w:r w:rsidR="00A92435">
        <w:rPr>
          <w:rFonts w:ascii="Times New Roman" w:hAnsi="Times New Roman"/>
          <w:sz w:val="24"/>
          <w:szCs w:val="24"/>
        </w:rPr>
        <w:t xml:space="preserve"> периодически</w:t>
      </w:r>
      <w:r w:rsidR="0008218C">
        <w:rPr>
          <w:rFonts w:ascii="Times New Roman" w:hAnsi="Times New Roman"/>
          <w:sz w:val="24"/>
          <w:szCs w:val="24"/>
        </w:rPr>
        <w:t>,</w:t>
      </w:r>
      <w:r w:rsidR="00A92435">
        <w:rPr>
          <w:rFonts w:ascii="Times New Roman" w:hAnsi="Times New Roman"/>
          <w:sz w:val="24"/>
          <w:szCs w:val="24"/>
        </w:rPr>
        <w:t xml:space="preserve"> не реже 1 раза в месяц</w:t>
      </w:r>
      <w:r w:rsidR="0008218C">
        <w:rPr>
          <w:rFonts w:ascii="Times New Roman" w:hAnsi="Times New Roman"/>
          <w:sz w:val="24"/>
          <w:szCs w:val="24"/>
        </w:rPr>
        <w:t>,</w:t>
      </w:r>
      <w:r w:rsidR="00A92435">
        <w:rPr>
          <w:rFonts w:ascii="Times New Roman" w:hAnsi="Times New Roman"/>
          <w:sz w:val="24"/>
          <w:szCs w:val="24"/>
        </w:rPr>
        <w:t xml:space="preserve"> проводятся линейки, на которых чествуют победителей, призеров, участников различных мероприятий.</w:t>
      </w:r>
      <w:r w:rsidR="0008218C">
        <w:rPr>
          <w:rFonts w:ascii="Times New Roman" w:hAnsi="Times New Roman"/>
          <w:sz w:val="24"/>
          <w:szCs w:val="24"/>
        </w:rPr>
        <w:t xml:space="preserve"> На родительских собраниях называются лучшие ученики, перечисляются достижения школьников и педагогов за период, предшествующий собранию.Лучшие ученики награждались бесплатными поездками на оз.Байкал в п. Листвянка в сентябре. Также уже несколько воспитанников школы за успехи в учении были награждены поездками во всероссийские лагеря «Океан», «Орленок», на новогоднюю елку в Москве, елку Мэра Усольского района, в детский оздоровительный лагерь в п. Большое Голоустное (южный берег Байкала).</w:t>
      </w:r>
    </w:p>
    <w:p w:rsidR="004B16A4" w:rsidRPr="00BC4EA8" w:rsidRDefault="004B16A4" w:rsidP="003D7590">
      <w:pPr>
        <w:pStyle w:val="a8"/>
        <w:spacing w:before="0" w:beforeAutospacing="0" w:after="0" w:afterAutospacing="0"/>
        <w:ind w:firstLine="709"/>
        <w:jc w:val="both"/>
        <w:rPr>
          <w:b/>
          <w:i/>
        </w:rPr>
      </w:pPr>
      <w:r w:rsidRPr="00BC4EA8">
        <w:rPr>
          <w:i/>
          <w:u w:val="single"/>
        </w:rPr>
        <w:t>Проблемная зона</w:t>
      </w:r>
      <w:r w:rsidRPr="00BC4EA8">
        <w:rPr>
          <w:i/>
        </w:rPr>
        <w:t xml:space="preserve">: </w:t>
      </w:r>
      <w:r w:rsidR="003B393E" w:rsidRPr="003B393E">
        <w:rPr>
          <w:b/>
          <w:i/>
        </w:rPr>
        <w:t>невысокое качество обученности</w:t>
      </w:r>
      <w:r w:rsidR="003B393E">
        <w:rPr>
          <w:b/>
          <w:i/>
        </w:rPr>
        <w:t>, наличие выпускник</w:t>
      </w:r>
      <w:r w:rsidR="004D5A81">
        <w:rPr>
          <w:b/>
          <w:i/>
        </w:rPr>
        <w:t xml:space="preserve">а </w:t>
      </w:r>
      <w:r w:rsidR="004D5A81" w:rsidRPr="004D5A81">
        <w:rPr>
          <w:b/>
          <w:i/>
        </w:rPr>
        <w:t>2016 года</w:t>
      </w:r>
      <w:r w:rsidR="003B393E" w:rsidRPr="004D5A81">
        <w:rPr>
          <w:b/>
          <w:i/>
        </w:rPr>
        <w:t xml:space="preserve">, не </w:t>
      </w:r>
      <w:r w:rsidR="00381DCB" w:rsidRPr="004D5A81">
        <w:rPr>
          <w:b/>
          <w:i/>
        </w:rPr>
        <w:t>преодолевшего выпускные экзамены,</w:t>
      </w:r>
      <w:r w:rsidRPr="004D5A81">
        <w:rPr>
          <w:b/>
          <w:i/>
        </w:rPr>
        <w:t>недостаточный уровень развития</w:t>
      </w:r>
      <w:r w:rsidRPr="003B393E">
        <w:rPr>
          <w:b/>
          <w:i/>
        </w:rPr>
        <w:t xml:space="preserve"> системы дополнительного образования</w:t>
      </w:r>
      <w:r w:rsidRPr="00BC4EA8">
        <w:rPr>
          <w:b/>
          <w:i/>
        </w:rPr>
        <w:t>.</w:t>
      </w:r>
    </w:p>
    <w:p w:rsidR="00E45531" w:rsidRDefault="00E45531" w:rsidP="00E45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д) </w:t>
      </w:r>
      <w:r w:rsidRPr="00BC4EA8">
        <w:rPr>
          <w:rFonts w:ascii="Times New Roman" w:hAnsi="Times New Roman"/>
          <w:b/>
          <w:sz w:val="24"/>
          <w:szCs w:val="24"/>
        </w:rPr>
        <w:t>Модель у</w:t>
      </w:r>
      <w:r>
        <w:rPr>
          <w:rFonts w:ascii="Times New Roman" w:hAnsi="Times New Roman"/>
          <w:b/>
          <w:sz w:val="24"/>
          <w:szCs w:val="24"/>
        </w:rPr>
        <w:t>правления качеством образования</w:t>
      </w:r>
    </w:p>
    <w:p w:rsidR="00E45531" w:rsidRPr="00BC4EA8" w:rsidRDefault="00E45531" w:rsidP="00E45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Модель управления качеством образования, используемая школой, предполагает систематическое отслеживание уровня учебных достижений школьников и учителей. Разработанная система внутришкольного контроля является трёхступенчатой: контроль ЗУН</w:t>
      </w:r>
      <w:r>
        <w:rPr>
          <w:rFonts w:ascii="Times New Roman" w:hAnsi="Times New Roman"/>
          <w:sz w:val="24"/>
          <w:szCs w:val="24"/>
        </w:rPr>
        <w:t xml:space="preserve"> педагогами</w:t>
      </w:r>
      <w:r w:rsidRPr="00BC4EA8">
        <w:rPr>
          <w:rFonts w:ascii="Times New Roman" w:hAnsi="Times New Roman"/>
          <w:sz w:val="24"/>
          <w:szCs w:val="24"/>
        </w:rPr>
        <w:t xml:space="preserve">, административный контроль, промежуточная аттестация. Такая система контроля фактически обеспечивает отслеживание результатов учебно-познавательной деятельности обучающихся по всем предметам федерального, регионального и школьного компонентов учебного плана. Инструментом независимой оценки образовательных достижений выпускников являются </w:t>
      </w:r>
      <w:r w:rsidRPr="00BC4EA8">
        <w:rPr>
          <w:rFonts w:ascii="Times New Roman" w:hAnsi="Times New Roman"/>
          <w:b/>
          <w:sz w:val="24"/>
          <w:szCs w:val="24"/>
        </w:rPr>
        <w:t xml:space="preserve">ЕГЭ и </w:t>
      </w:r>
      <w:r>
        <w:rPr>
          <w:rFonts w:ascii="Times New Roman" w:hAnsi="Times New Roman"/>
          <w:b/>
          <w:sz w:val="24"/>
          <w:szCs w:val="24"/>
        </w:rPr>
        <w:t>ОГЭ</w:t>
      </w:r>
      <w:r w:rsidRPr="00BC4EA8">
        <w:rPr>
          <w:rFonts w:ascii="Times New Roman" w:hAnsi="Times New Roman"/>
          <w:sz w:val="24"/>
          <w:szCs w:val="24"/>
        </w:rPr>
        <w:t xml:space="preserve"> (в 9-х классах).</w:t>
      </w:r>
    </w:p>
    <w:p w:rsidR="00E45531" w:rsidRPr="00BC4EA8" w:rsidRDefault="00E45531" w:rsidP="00E45531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BC4EA8">
        <w:rPr>
          <w:i/>
          <w:u w:val="single"/>
        </w:rPr>
        <w:t>Проблемная зона</w:t>
      </w:r>
      <w:r w:rsidRPr="00BC4EA8">
        <w:rPr>
          <w:i/>
        </w:rPr>
        <w:t>:</w:t>
      </w:r>
    </w:p>
    <w:p w:rsidR="00E45531" w:rsidRPr="00BC4EA8" w:rsidRDefault="00E45531" w:rsidP="007A5264">
      <w:pPr>
        <w:pStyle w:val="a8"/>
        <w:numPr>
          <w:ilvl w:val="0"/>
          <w:numId w:val="12"/>
        </w:numPr>
        <w:tabs>
          <w:tab w:val="clear" w:pos="1485"/>
          <w:tab w:val="left" w:pos="720"/>
          <w:tab w:val="num" w:pos="1080"/>
        </w:tabs>
        <w:spacing w:before="0" w:beforeAutospacing="0" w:after="0" w:afterAutospacing="0"/>
        <w:ind w:left="0" w:firstLine="720"/>
        <w:jc w:val="both"/>
        <w:rPr>
          <w:b/>
          <w:i/>
        </w:rPr>
      </w:pPr>
      <w:r w:rsidRPr="00BC4EA8">
        <w:rPr>
          <w:b/>
          <w:i/>
        </w:rPr>
        <w:t xml:space="preserve">инструментальная база реализации внутришкольного контроля не соответствует независимой оценке образовательных достижений(ЕГЭ и </w:t>
      </w:r>
      <w:r>
        <w:rPr>
          <w:b/>
          <w:i/>
        </w:rPr>
        <w:t>ОГЭ</w:t>
      </w:r>
      <w:r w:rsidRPr="00BC4EA8">
        <w:rPr>
          <w:b/>
          <w:i/>
        </w:rPr>
        <w:t>).</w:t>
      </w:r>
    </w:p>
    <w:p w:rsidR="00E45531" w:rsidRDefault="00E45531" w:rsidP="003D759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16A4" w:rsidRPr="00BC4EA8" w:rsidRDefault="00787DF4" w:rsidP="00E45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="00E45531">
        <w:rPr>
          <w:rFonts w:ascii="Times New Roman" w:hAnsi="Times New Roman"/>
          <w:b/>
          <w:sz w:val="24"/>
          <w:szCs w:val="24"/>
        </w:rPr>
        <w:t>) Кадровые ресурсы</w:t>
      </w:r>
    </w:p>
    <w:p w:rsidR="000D4C3E" w:rsidRDefault="004B16A4" w:rsidP="000D4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В образовательном учреждении работа</w:t>
      </w:r>
      <w:r w:rsidR="000D4C3E">
        <w:rPr>
          <w:rFonts w:ascii="Times New Roman" w:hAnsi="Times New Roman"/>
          <w:sz w:val="24"/>
          <w:szCs w:val="24"/>
        </w:rPr>
        <w:t>е</w:t>
      </w:r>
      <w:r w:rsidRPr="00BC4EA8">
        <w:rPr>
          <w:rFonts w:ascii="Times New Roman" w:hAnsi="Times New Roman"/>
          <w:sz w:val="24"/>
          <w:szCs w:val="24"/>
        </w:rPr>
        <w:t xml:space="preserve">т </w:t>
      </w:r>
      <w:r w:rsidR="00E45531">
        <w:rPr>
          <w:rFonts w:ascii="Times New Roman" w:hAnsi="Times New Roman"/>
          <w:sz w:val="24"/>
          <w:szCs w:val="24"/>
        </w:rPr>
        <w:t>31</w:t>
      </w:r>
      <w:r w:rsidRPr="00BC4EA8">
        <w:rPr>
          <w:rFonts w:ascii="Times New Roman" w:hAnsi="Times New Roman"/>
          <w:sz w:val="24"/>
          <w:szCs w:val="24"/>
        </w:rPr>
        <w:t xml:space="preserve"> сотрудник, из них </w:t>
      </w:r>
      <w:r w:rsidR="00E45531">
        <w:rPr>
          <w:rFonts w:ascii="Times New Roman" w:hAnsi="Times New Roman"/>
          <w:sz w:val="24"/>
          <w:szCs w:val="24"/>
        </w:rPr>
        <w:t>1</w:t>
      </w:r>
      <w:r w:rsidR="00950C16">
        <w:rPr>
          <w:rFonts w:ascii="Times New Roman" w:hAnsi="Times New Roman"/>
          <w:sz w:val="24"/>
          <w:szCs w:val="24"/>
        </w:rPr>
        <w:t>8</w:t>
      </w:r>
      <w:r w:rsidRPr="00BC4EA8">
        <w:rPr>
          <w:rFonts w:ascii="Times New Roman" w:hAnsi="Times New Roman"/>
          <w:sz w:val="24"/>
          <w:szCs w:val="24"/>
        </w:rPr>
        <w:t xml:space="preserve"> человек – педагогические работники. Около </w:t>
      </w:r>
      <w:r w:rsidR="000D4C3E">
        <w:rPr>
          <w:rFonts w:ascii="Times New Roman" w:hAnsi="Times New Roman"/>
          <w:sz w:val="24"/>
          <w:szCs w:val="24"/>
        </w:rPr>
        <w:t>7</w:t>
      </w:r>
      <w:r w:rsidR="00950C16">
        <w:rPr>
          <w:rFonts w:ascii="Times New Roman" w:hAnsi="Times New Roman"/>
          <w:sz w:val="24"/>
          <w:szCs w:val="24"/>
        </w:rPr>
        <w:t>8</w:t>
      </w:r>
      <w:r w:rsidRPr="00BC4EA8">
        <w:rPr>
          <w:rFonts w:ascii="Times New Roman" w:hAnsi="Times New Roman"/>
          <w:sz w:val="24"/>
          <w:szCs w:val="24"/>
        </w:rPr>
        <w:t xml:space="preserve">% </w:t>
      </w:r>
      <w:r w:rsidR="00950C16">
        <w:rPr>
          <w:rFonts w:ascii="Times New Roman" w:hAnsi="Times New Roman"/>
          <w:sz w:val="24"/>
          <w:szCs w:val="24"/>
        </w:rPr>
        <w:t>(1</w:t>
      </w:r>
      <w:r w:rsidR="00764610">
        <w:rPr>
          <w:rFonts w:ascii="Times New Roman" w:hAnsi="Times New Roman"/>
          <w:sz w:val="24"/>
          <w:szCs w:val="24"/>
        </w:rPr>
        <w:t xml:space="preserve">4) </w:t>
      </w:r>
      <w:r w:rsidRPr="00BC4EA8">
        <w:rPr>
          <w:rFonts w:ascii="Times New Roman" w:hAnsi="Times New Roman"/>
          <w:sz w:val="24"/>
          <w:szCs w:val="24"/>
        </w:rPr>
        <w:t>педагогов образовательного учреждения имеют стаж работы более 20 лет</w:t>
      </w:r>
      <w:r w:rsidR="000D4C3E">
        <w:rPr>
          <w:rFonts w:ascii="Times New Roman" w:hAnsi="Times New Roman"/>
          <w:sz w:val="24"/>
          <w:szCs w:val="24"/>
        </w:rPr>
        <w:t>, 1</w:t>
      </w:r>
      <w:r w:rsidRPr="00BC4EA8">
        <w:rPr>
          <w:rFonts w:ascii="Times New Roman" w:hAnsi="Times New Roman"/>
          <w:sz w:val="24"/>
          <w:szCs w:val="24"/>
        </w:rPr>
        <w:t xml:space="preserve"> молод</w:t>
      </w:r>
      <w:r w:rsidR="000D4C3E">
        <w:rPr>
          <w:rFonts w:ascii="Times New Roman" w:hAnsi="Times New Roman"/>
          <w:sz w:val="24"/>
          <w:szCs w:val="24"/>
        </w:rPr>
        <w:t>ой</w:t>
      </w:r>
      <w:r w:rsidRPr="00BC4EA8">
        <w:rPr>
          <w:rFonts w:ascii="Times New Roman" w:hAnsi="Times New Roman"/>
          <w:sz w:val="24"/>
          <w:szCs w:val="24"/>
        </w:rPr>
        <w:t xml:space="preserve"> специалист. </w:t>
      </w:r>
      <w:r w:rsidR="00764610">
        <w:rPr>
          <w:rFonts w:ascii="Times New Roman" w:hAnsi="Times New Roman"/>
          <w:sz w:val="24"/>
          <w:szCs w:val="24"/>
        </w:rPr>
        <w:t>С</w:t>
      </w:r>
      <w:r w:rsidR="005C4090">
        <w:rPr>
          <w:rFonts w:ascii="Times New Roman" w:hAnsi="Times New Roman"/>
          <w:sz w:val="24"/>
          <w:szCs w:val="24"/>
        </w:rPr>
        <w:t xml:space="preserve"> высшим педагогическим образованием </w:t>
      </w:r>
      <w:r w:rsidR="00764610">
        <w:rPr>
          <w:rFonts w:ascii="Times New Roman" w:hAnsi="Times New Roman"/>
          <w:sz w:val="24"/>
          <w:szCs w:val="24"/>
        </w:rPr>
        <w:t>–1</w:t>
      </w:r>
      <w:r w:rsidR="00950C16">
        <w:rPr>
          <w:rFonts w:ascii="Times New Roman" w:hAnsi="Times New Roman"/>
          <w:sz w:val="24"/>
          <w:szCs w:val="24"/>
        </w:rPr>
        <w:t>0</w:t>
      </w:r>
      <w:r w:rsidR="00764610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950C16">
        <w:rPr>
          <w:rFonts w:ascii="Times New Roman" w:hAnsi="Times New Roman"/>
          <w:sz w:val="24"/>
          <w:szCs w:val="24"/>
        </w:rPr>
        <w:t>5</w:t>
      </w:r>
      <w:r w:rsidR="00764610">
        <w:rPr>
          <w:rFonts w:ascii="Times New Roman" w:hAnsi="Times New Roman"/>
          <w:sz w:val="24"/>
          <w:szCs w:val="24"/>
        </w:rPr>
        <w:t>5</w:t>
      </w:r>
      <w:r w:rsidR="00950C16">
        <w:rPr>
          <w:rFonts w:ascii="Times New Roman" w:hAnsi="Times New Roman"/>
          <w:sz w:val="24"/>
          <w:szCs w:val="24"/>
        </w:rPr>
        <w:t>,6</w:t>
      </w:r>
      <w:r w:rsidR="00764610">
        <w:rPr>
          <w:rFonts w:ascii="Times New Roman" w:hAnsi="Times New Roman"/>
          <w:sz w:val="24"/>
          <w:szCs w:val="24"/>
        </w:rPr>
        <w:t>%; имеют высшую квалификационную категорию – 3, первую квалификационную категорию – 11, что составляет 82% от общего количества педагогов.</w:t>
      </w:r>
      <w:r w:rsidR="004D5A81">
        <w:rPr>
          <w:rFonts w:ascii="Times New Roman" w:hAnsi="Times New Roman"/>
          <w:sz w:val="24"/>
          <w:szCs w:val="24"/>
        </w:rPr>
        <w:t xml:space="preserve"> Курсовая подготовка – 100%.</w:t>
      </w:r>
    </w:p>
    <w:p w:rsidR="004B16A4" w:rsidRPr="00BC4EA8" w:rsidRDefault="000D4C3E" w:rsidP="003D7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</w:t>
      </w:r>
      <w:r w:rsidR="004B16A4" w:rsidRPr="00BC4EA8">
        <w:rPr>
          <w:rFonts w:ascii="Times New Roman" w:hAnsi="Times New Roman"/>
          <w:sz w:val="24"/>
          <w:szCs w:val="24"/>
        </w:rPr>
        <w:t>:</w:t>
      </w:r>
    </w:p>
    <w:p w:rsidR="004B16A4" w:rsidRPr="00BC4EA8" w:rsidRDefault="00963130" w:rsidP="007A526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4B16A4" w:rsidRPr="00BC4EA8">
        <w:rPr>
          <w:rFonts w:ascii="Times New Roman" w:hAnsi="Times New Roman"/>
          <w:bCs/>
          <w:sz w:val="24"/>
          <w:szCs w:val="24"/>
        </w:rPr>
        <w:t xml:space="preserve"> «Почетных р</w:t>
      </w:r>
      <w:r w:rsidR="000D4C3E">
        <w:rPr>
          <w:rFonts w:ascii="Times New Roman" w:hAnsi="Times New Roman"/>
          <w:bCs/>
          <w:sz w:val="24"/>
          <w:szCs w:val="24"/>
        </w:rPr>
        <w:t>аботника общего образования РФ»,</w:t>
      </w:r>
    </w:p>
    <w:p w:rsidR="004B16A4" w:rsidRPr="00BC4EA8" w:rsidRDefault="000D4C3E" w:rsidP="007A526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 </w:t>
      </w:r>
      <w:r w:rsidR="004B16A4" w:rsidRPr="00BC4EA8">
        <w:rPr>
          <w:rFonts w:ascii="Times New Roman" w:hAnsi="Times New Roman"/>
          <w:bCs/>
          <w:sz w:val="24"/>
          <w:szCs w:val="24"/>
        </w:rPr>
        <w:t xml:space="preserve">награждены почетной грамотой Министерства образования РФ, </w:t>
      </w:r>
    </w:p>
    <w:p w:rsidR="004B16A4" w:rsidRPr="00BC4EA8" w:rsidRDefault="000D4C3E" w:rsidP="007A526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п</w:t>
      </w:r>
      <w:r w:rsidR="004B16A4" w:rsidRPr="00BC4EA8">
        <w:rPr>
          <w:rFonts w:ascii="Times New Roman" w:hAnsi="Times New Roman"/>
          <w:bCs/>
          <w:sz w:val="24"/>
          <w:szCs w:val="24"/>
        </w:rPr>
        <w:t>обедитель</w:t>
      </w:r>
      <w:r>
        <w:rPr>
          <w:rFonts w:ascii="Times New Roman" w:hAnsi="Times New Roman"/>
          <w:bCs/>
          <w:sz w:val="24"/>
          <w:szCs w:val="24"/>
        </w:rPr>
        <w:t xml:space="preserve"> регионального </w:t>
      </w:r>
      <w:r w:rsidR="004B16A4" w:rsidRPr="00BC4EA8">
        <w:rPr>
          <w:rFonts w:ascii="Times New Roman" w:hAnsi="Times New Roman"/>
          <w:bCs/>
          <w:sz w:val="24"/>
          <w:szCs w:val="24"/>
        </w:rPr>
        <w:t xml:space="preserve"> конкурса </w:t>
      </w:r>
      <w:r>
        <w:rPr>
          <w:rFonts w:ascii="Times New Roman" w:hAnsi="Times New Roman"/>
          <w:bCs/>
          <w:sz w:val="24"/>
          <w:szCs w:val="24"/>
        </w:rPr>
        <w:t xml:space="preserve">и лауреат всероссийского конкурса </w:t>
      </w:r>
      <w:r w:rsidR="004B16A4" w:rsidRPr="00BC4EA8">
        <w:rPr>
          <w:rFonts w:ascii="Times New Roman" w:hAnsi="Times New Roman"/>
          <w:bCs/>
          <w:sz w:val="24"/>
          <w:szCs w:val="24"/>
        </w:rPr>
        <w:t>«</w:t>
      </w:r>
      <w:r w:rsidR="00963130">
        <w:rPr>
          <w:rFonts w:ascii="Times New Roman" w:hAnsi="Times New Roman"/>
          <w:bCs/>
          <w:sz w:val="24"/>
          <w:szCs w:val="24"/>
        </w:rPr>
        <w:t>Учитель года</w:t>
      </w:r>
      <w:r w:rsidR="004B16A4" w:rsidRPr="00BC4EA8">
        <w:rPr>
          <w:rFonts w:ascii="Times New Roman" w:hAnsi="Times New Roman"/>
          <w:bCs/>
          <w:sz w:val="24"/>
          <w:szCs w:val="24"/>
        </w:rPr>
        <w:t>».</w:t>
      </w:r>
    </w:p>
    <w:p w:rsidR="004B16A4" w:rsidRPr="00BC4EA8" w:rsidRDefault="004B16A4" w:rsidP="000D4C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Педагогический коллектив школы </w:t>
      </w:r>
      <w:r w:rsidR="000D4C3E">
        <w:rPr>
          <w:rFonts w:ascii="Times New Roman" w:hAnsi="Times New Roman"/>
          <w:sz w:val="24"/>
          <w:szCs w:val="24"/>
        </w:rPr>
        <w:t>опытный, трудоспособный</w:t>
      </w:r>
      <w:r w:rsidR="004D5A81">
        <w:rPr>
          <w:rFonts w:ascii="Times New Roman" w:hAnsi="Times New Roman"/>
          <w:sz w:val="24"/>
          <w:szCs w:val="24"/>
        </w:rPr>
        <w:t>,</w:t>
      </w:r>
      <w:r w:rsidR="004D5A81" w:rsidRPr="00BC4EA8">
        <w:rPr>
          <w:rFonts w:ascii="Times New Roman" w:hAnsi="Times New Roman"/>
          <w:sz w:val="24"/>
          <w:szCs w:val="24"/>
        </w:rPr>
        <w:t>основная часть педагогического коллектива подготовлена к осознанному выполнению целей и задач ФГОС на основе системно-деятельностного подхода.</w:t>
      </w:r>
    </w:p>
    <w:p w:rsidR="004B16A4" w:rsidRPr="00BC4EA8" w:rsidRDefault="004B16A4" w:rsidP="004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4D5A8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  <w:u w:val="single"/>
        </w:rPr>
        <w:t>Проблемная зона</w:t>
      </w:r>
      <w:r w:rsidRPr="00BC4EA8">
        <w:rPr>
          <w:rFonts w:ascii="Times New Roman" w:hAnsi="Times New Roman"/>
          <w:i/>
          <w:sz w:val="24"/>
          <w:szCs w:val="24"/>
        </w:rPr>
        <w:t xml:space="preserve">: </w:t>
      </w:r>
      <w:r w:rsidRPr="00BC4EA8">
        <w:rPr>
          <w:rFonts w:ascii="Times New Roman" w:hAnsi="Times New Roman"/>
          <w:b/>
          <w:i/>
          <w:sz w:val="24"/>
          <w:szCs w:val="24"/>
        </w:rPr>
        <w:t>высокий возрастной состав педагогического коллектива, что осложняет введение инноваций</w:t>
      </w:r>
      <w:r w:rsidR="004D5A81">
        <w:rPr>
          <w:rFonts w:ascii="Times New Roman" w:hAnsi="Times New Roman"/>
          <w:b/>
          <w:i/>
          <w:sz w:val="24"/>
          <w:szCs w:val="24"/>
        </w:rPr>
        <w:t xml:space="preserve">; </w:t>
      </w:r>
      <w:r w:rsidRPr="00BC4EA8">
        <w:rPr>
          <w:rFonts w:ascii="Times New Roman" w:hAnsi="Times New Roman"/>
          <w:b/>
          <w:i/>
          <w:sz w:val="24"/>
          <w:szCs w:val="24"/>
        </w:rPr>
        <w:t>недостаточное число педагогов работают над проблемой «профессионального роста» посредством реализации индивидуальной траектории развития профессиональной компетенции (далее ИТРПК):</w:t>
      </w:r>
      <w:r w:rsidR="004D5A81">
        <w:rPr>
          <w:rFonts w:ascii="Times New Roman" w:hAnsi="Times New Roman"/>
          <w:b/>
          <w:i/>
          <w:sz w:val="24"/>
          <w:szCs w:val="24"/>
        </w:rPr>
        <w:t xml:space="preserve"> большой процент педагогов со средним специальным образованием, не имеющим квалификационную категорию.</w:t>
      </w:r>
    </w:p>
    <w:p w:rsidR="004B16A4" w:rsidRPr="00BC4EA8" w:rsidRDefault="004B16A4" w:rsidP="003D7590">
      <w:pPr>
        <w:tabs>
          <w:tab w:val="num" w:pos="0"/>
          <w:tab w:val="left" w:pos="1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B16A4" w:rsidRPr="00BC4EA8" w:rsidRDefault="00787DF4" w:rsidP="00C8670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</w:t>
      </w:r>
      <w:r w:rsidR="004D5A81">
        <w:rPr>
          <w:rFonts w:ascii="Times New Roman" w:hAnsi="Times New Roman"/>
          <w:b/>
          <w:sz w:val="24"/>
          <w:szCs w:val="24"/>
        </w:rPr>
        <w:t>) Информационные ресурсы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Школа обладает достаточными информационными ресурсами, в том числе поддерживаемыми технически и организационно. Работает сайт школыс выходом на информационный портал ЕГЭ, Федеральный портал «Российское образование, российский образовательный портал».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Большей открытости школы способствует и возможность ознакомления с публичным отчетом школы на сайте. Именно информационные ресурсы создают возможность для бережного отношения к традициям школы, ее истории (соответствующий раздел на сайте), успехам учителей и учащихся. Это формирует особую культуротворческую атмосферу, крайне необходимую для развития социальной активности учащихся и дает возможность развивать ее современными средствами информатизации образования.</w:t>
      </w:r>
    </w:p>
    <w:p w:rsidR="004B16A4" w:rsidRPr="00BC4EA8" w:rsidRDefault="004B16A4" w:rsidP="003D759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В школе оборудованы кабинет информатики и рабочие места </w:t>
      </w:r>
      <w:r w:rsidR="00C86709">
        <w:rPr>
          <w:rFonts w:ascii="Times New Roman" w:hAnsi="Times New Roman"/>
          <w:sz w:val="24"/>
          <w:szCs w:val="24"/>
        </w:rPr>
        <w:t xml:space="preserve">педагогов, </w:t>
      </w:r>
      <w:r w:rsidRPr="00BC4EA8">
        <w:rPr>
          <w:rFonts w:ascii="Times New Roman" w:hAnsi="Times New Roman"/>
          <w:sz w:val="24"/>
          <w:szCs w:val="24"/>
        </w:rPr>
        <w:t>администрации школы с выходом в Интернет, объединенные локальной сетью.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lastRenderedPageBreak/>
        <w:t>Для реализации целей и задач Программы развития могут быть использованы технические средства: мультимедийные проекторы (</w:t>
      </w:r>
      <w:r w:rsidR="00C86709">
        <w:rPr>
          <w:rFonts w:ascii="Times New Roman" w:hAnsi="Times New Roman"/>
          <w:sz w:val="24"/>
          <w:szCs w:val="24"/>
        </w:rPr>
        <w:t>13</w:t>
      </w:r>
      <w:r w:rsidRPr="00BC4EA8">
        <w:rPr>
          <w:rFonts w:ascii="Times New Roman" w:hAnsi="Times New Roman"/>
          <w:sz w:val="24"/>
          <w:szCs w:val="24"/>
        </w:rPr>
        <w:t>), стационарные компьютеры (</w:t>
      </w:r>
      <w:r w:rsidR="00C86709">
        <w:rPr>
          <w:rFonts w:ascii="Times New Roman" w:hAnsi="Times New Roman"/>
          <w:sz w:val="24"/>
          <w:szCs w:val="24"/>
        </w:rPr>
        <w:t>12</w:t>
      </w:r>
      <w:r w:rsidRPr="00BC4EA8">
        <w:rPr>
          <w:rFonts w:ascii="Times New Roman" w:hAnsi="Times New Roman"/>
          <w:sz w:val="24"/>
          <w:szCs w:val="24"/>
        </w:rPr>
        <w:t>), ноутбуки (</w:t>
      </w:r>
      <w:r w:rsidR="00C86709">
        <w:rPr>
          <w:rFonts w:ascii="Times New Roman" w:hAnsi="Times New Roman"/>
          <w:sz w:val="24"/>
          <w:szCs w:val="24"/>
        </w:rPr>
        <w:t>17</w:t>
      </w:r>
      <w:r w:rsidRPr="00BC4EA8">
        <w:rPr>
          <w:rFonts w:ascii="Times New Roman" w:hAnsi="Times New Roman"/>
          <w:sz w:val="24"/>
          <w:szCs w:val="24"/>
        </w:rPr>
        <w:t>), интерактив</w:t>
      </w:r>
      <w:r w:rsidR="00C86709">
        <w:rPr>
          <w:rFonts w:ascii="Times New Roman" w:hAnsi="Times New Roman"/>
          <w:sz w:val="24"/>
          <w:szCs w:val="24"/>
        </w:rPr>
        <w:t>ные</w:t>
      </w:r>
      <w:r w:rsidRPr="00BC4EA8">
        <w:rPr>
          <w:rFonts w:ascii="Times New Roman" w:hAnsi="Times New Roman"/>
          <w:sz w:val="24"/>
          <w:szCs w:val="24"/>
        </w:rPr>
        <w:t xml:space="preserve"> доск</w:t>
      </w:r>
      <w:r w:rsidR="00C86709">
        <w:rPr>
          <w:rFonts w:ascii="Times New Roman" w:hAnsi="Times New Roman"/>
          <w:sz w:val="24"/>
          <w:szCs w:val="24"/>
        </w:rPr>
        <w:t>и (5</w:t>
      </w:r>
      <w:r w:rsidRPr="00BC4EA8">
        <w:rPr>
          <w:rFonts w:ascii="Times New Roman" w:hAnsi="Times New Roman"/>
          <w:sz w:val="24"/>
          <w:szCs w:val="24"/>
        </w:rPr>
        <w:t>).</w:t>
      </w:r>
    </w:p>
    <w:p w:rsidR="004B16A4" w:rsidRPr="00BC4EA8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  <w:u w:val="single"/>
        </w:rPr>
        <w:t xml:space="preserve">Проблемная </w:t>
      </w:r>
      <w:r w:rsidR="00A2309D">
        <w:rPr>
          <w:rFonts w:ascii="Times New Roman" w:hAnsi="Times New Roman"/>
          <w:i/>
          <w:sz w:val="24"/>
          <w:szCs w:val="24"/>
          <w:u w:val="single"/>
        </w:rPr>
        <w:t>зона</w:t>
      </w:r>
      <w:r w:rsidRPr="00BC4EA8">
        <w:rPr>
          <w:rFonts w:ascii="Times New Roman" w:hAnsi="Times New Roman"/>
          <w:i/>
          <w:sz w:val="24"/>
          <w:szCs w:val="24"/>
        </w:rPr>
        <w:t>:</w:t>
      </w:r>
      <w:r w:rsidRPr="00BC4EA8">
        <w:rPr>
          <w:rFonts w:ascii="Times New Roman" w:hAnsi="Times New Roman"/>
          <w:b/>
          <w:i/>
          <w:sz w:val="24"/>
          <w:szCs w:val="24"/>
        </w:rPr>
        <w:t>определение четкой структуры информационных ресурсов, повышение эффективности их использования, низкие темпы развития информатизации образования.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6A4" w:rsidRPr="00BC4EA8" w:rsidRDefault="00787DF4" w:rsidP="00C86709">
      <w:pPr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4B16A4" w:rsidRPr="00BC4EA8">
        <w:rPr>
          <w:rFonts w:ascii="Times New Roman" w:hAnsi="Times New Roman"/>
          <w:b/>
          <w:sz w:val="24"/>
          <w:szCs w:val="24"/>
        </w:rPr>
        <w:t xml:space="preserve">) </w:t>
      </w:r>
      <w:r w:rsidR="00C86709">
        <w:rPr>
          <w:rFonts w:ascii="Times New Roman" w:hAnsi="Times New Roman"/>
          <w:b/>
          <w:sz w:val="24"/>
          <w:szCs w:val="24"/>
        </w:rPr>
        <w:t>Материально-технические ресурсы</w:t>
      </w:r>
    </w:p>
    <w:p w:rsidR="004B16A4" w:rsidRPr="00BC4EA8" w:rsidRDefault="004B16A4" w:rsidP="0068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М</w:t>
      </w:r>
      <w:r w:rsidR="000E5356">
        <w:rPr>
          <w:rFonts w:ascii="Times New Roman" w:hAnsi="Times New Roman"/>
          <w:sz w:val="24"/>
          <w:szCs w:val="24"/>
        </w:rPr>
        <w:t>Б</w:t>
      </w:r>
      <w:r w:rsidRPr="00BC4EA8">
        <w:rPr>
          <w:rFonts w:ascii="Times New Roman" w:hAnsi="Times New Roman"/>
          <w:sz w:val="24"/>
          <w:szCs w:val="24"/>
        </w:rPr>
        <w:t>ОУ</w:t>
      </w:r>
      <w:r w:rsidR="000E5356">
        <w:rPr>
          <w:rFonts w:ascii="Times New Roman" w:hAnsi="Times New Roman"/>
          <w:sz w:val="24"/>
          <w:szCs w:val="24"/>
        </w:rPr>
        <w:t xml:space="preserve"> «Буретская</w:t>
      </w:r>
      <w:r w:rsidRPr="00BC4EA8">
        <w:rPr>
          <w:rFonts w:ascii="Times New Roman" w:hAnsi="Times New Roman"/>
          <w:sz w:val="24"/>
          <w:szCs w:val="24"/>
        </w:rPr>
        <w:t xml:space="preserve"> СОШ</w:t>
      </w:r>
      <w:r w:rsidR="000E5356">
        <w:rPr>
          <w:rFonts w:ascii="Times New Roman" w:hAnsi="Times New Roman"/>
          <w:sz w:val="24"/>
          <w:szCs w:val="24"/>
        </w:rPr>
        <w:t xml:space="preserve">» </w:t>
      </w:r>
      <w:r w:rsidRPr="00BC4EA8">
        <w:rPr>
          <w:rFonts w:ascii="Times New Roman" w:hAnsi="Times New Roman"/>
          <w:sz w:val="24"/>
          <w:szCs w:val="24"/>
        </w:rPr>
        <w:t xml:space="preserve"> располагает </w:t>
      </w:r>
    </w:p>
    <w:p w:rsidR="004B16A4" w:rsidRPr="00BC4EA8" w:rsidRDefault="000E5356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  <w:r w:rsidR="004B16A4" w:rsidRPr="00BC4EA8">
        <w:rPr>
          <w:rFonts w:ascii="Times New Roman" w:hAnsi="Times New Roman"/>
          <w:sz w:val="24"/>
          <w:szCs w:val="24"/>
        </w:rPr>
        <w:t>оборудованными учебными кабинетами;</w:t>
      </w:r>
    </w:p>
    <w:p w:rsidR="004B16A4" w:rsidRPr="00BC4EA8" w:rsidRDefault="004B16A4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специализированными учебными кабинетами: химии, биологии, физики, технологии (</w:t>
      </w:r>
      <w:r w:rsidR="000E5356">
        <w:rPr>
          <w:rFonts w:ascii="Times New Roman" w:hAnsi="Times New Roman"/>
          <w:sz w:val="24"/>
          <w:szCs w:val="24"/>
        </w:rPr>
        <w:t>2</w:t>
      </w:r>
      <w:r w:rsidRPr="00BC4EA8">
        <w:rPr>
          <w:rFonts w:ascii="Times New Roman" w:hAnsi="Times New Roman"/>
          <w:sz w:val="24"/>
          <w:szCs w:val="24"/>
        </w:rPr>
        <w:t>), информатики;</w:t>
      </w:r>
    </w:p>
    <w:p w:rsidR="004B16A4" w:rsidRPr="00BC4EA8" w:rsidRDefault="004B16A4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спортивным </w:t>
      </w:r>
      <w:r w:rsidR="000E5356">
        <w:rPr>
          <w:rFonts w:ascii="Times New Roman" w:hAnsi="Times New Roman"/>
          <w:sz w:val="24"/>
          <w:szCs w:val="24"/>
        </w:rPr>
        <w:t>залом</w:t>
      </w:r>
      <w:r w:rsidRPr="00BC4EA8">
        <w:rPr>
          <w:rFonts w:ascii="Times New Roman" w:hAnsi="Times New Roman"/>
          <w:sz w:val="24"/>
          <w:szCs w:val="24"/>
        </w:rPr>
        <w:t>;</w:t>
      </w:r>
    </w:p>
    <w:p w:rsidR="004B16A4" w:rsidRPr="00BC4EA8" w:rsidRDefault="004B16A4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актовым (</w:t>
      </w:r>
      <w:r w:rsidR="000E5356">
        <w:rPr>
          <w:rFonts w:ascii="Times New Roman" w:hAnsi="Times New Roman"/>
          <w:sz w:val="24"/>
          <w:szCs w:val="24"/>
        </w:rPr>
        <w:t>60 посадочных мест)залом</w:t>
      </w:r>
      <w:r w:rsidRPr="00BC4EA8">
        <w:rPr>
          <w:rFonts w:ascii="Times New Roman" w:hAnsi="Times New Roman"/>
          <w:sz w:val="24"/>
          <w:szCs w:val="24"/>
        </w:rPr>
        <w:t>;</w:t>
      </w:r>
    </w:p>
    <w:p w:rsidR="004B16A4" w:rsidRPr="00BC4EA8" w:rsidRDefault="004B16A4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столовой (</w:t>
      </w:r>
      <w:r w:rsidR="000E5356">
        <w:rPr>
          <w:rFonts w:ascii="Times New Roman" w:hAnsi="Times New Roman"/>
          <w:sz w:val="24"/>
          <w:szCs w:val="24"/>
        </w:rPr>
        <w:t>54</w:t>
      </w:r>
      <w:r w:rsidRPr="00BC4EA8">
        <w:rPr>
          <w:rFonts w:ascii="Times New Roman" w:hAnsi="Times New Roman"/>
          <w:sz w:val="24"/>
          <w:szCs w:val="24"/>
        </w:rPr>
        <w:t xml:space="preserve"> посадочных мест</w:t>
      </w:r>
      <w:r w:rsidR="000E5356">
        <w:rPr>
          <w:rFonts w:ascii="Times New Roman" w:hAnsi="Times New Roman"/>
          <w:sz w:val="24"/>
          <w:szCs w:val="24"/>
        </w:rPr>
        <w:t>а</w:t>
      </w:r>
      <w:r w:rsidRPr="00BC4EA8">
        <w:rPr>
          <w:rFonts w:ascii="Times New Roman" w:hAnsi="Times New Roman"/>
          <w:sz w:val="24"/>
          <w:szCs w:val="24"/>
        </w:rPr>
        <w:t xml:space="preserve">), </w:t>
      </w:r>
    </w:p>
    <w:p w:rsidR="004B16A4" w:rsidRPr="00BC4EA8" w:rsidRDefault="000E5356" w:rsidP="007A526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спортивной</w:t>
      </w:r>
      <w:r w:rsidR="004B16A4" w:rsidRPr="00BC4EA8">
        <w:rPr>
          <w:rFonts w:ascii="Times New Roman" w:hAnsi="Times New Roman"/>
          <w:sz w:val="24"/>
          <w:szCs w:val="24"/>
        </w:rPr>
        <w:t xml:space="preserve"> площадк</w:t>
      </w:r>
      <w:r>
        <w:rPr>
          <w:rFonts w:ascii="Times New Roman" w:hAnsi="Times New Roman"/>
          <w:sz w:val="24"/>
          <w:szCs w:val="24"/>
        </w:rPr>
        <w:t>ой</w:t>
      </w:r>
      <w:r w:rsidR="004B16A4" w:rsidRPr="00BC4EA8">
        <w:rPr>
          <w:rFonts w:ascii="Times New Roman" w:hAnsi="Times New Roman"/>
          <w:sz w:val="24"/>
          <w:szCs w:val="24"/>
        </w:rPr>
        <w:t>.</w:t>
      </w:r>
    </w:p>
    <w:p w:rsidR="004B16A4" w:rsidRPr="00BC4EA8" w:rsidRDefault="004B16A4" w:rsidP="0068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Работает лицензированный школьный </w:t>
      </w:r>
      <w:r w:rsidRPr="000E5356">
        <w:rPr>
          <w:rFonts w:ascii="Times New Roman" w:hAnsi="Times New Roman"/>
          <w:sz w:val="24"/>
          <w:szCs w:val="24"/>
        </w:rPr>
        <w:t>музей «</w:t>
      </w:r>
      <w:r w:rsidR="000E5356" w:rsidRPr="000E5356">
        <w:rPr>
          <w:rFonts w:ascii="Times New Roman" w:hAnsi="Times New Roman"/>
          <w:sz w:val="24"/>
          <w:szCs w:val="24"/>
        </w:rPr>
        <w:t>Исток</w:t>
      </w:r>
      <w:r w:rsidRPr="000E5356">
        <w:rPr>
          <w:rFonts w:ascii="Times New Roman" w:hAnsi="Times New Roman"/>
          <w:sz w:val="24"/>
          <w:szCs w:val="24"/>
        </w:rPr>
        <w:t>».</w:t>
      </w:r>
    </w:p>
    <w:p w:rsidR="004B16A4" w:rsidRPr="00BC4EA8" w:rsidRDefault="004B16A4" w:rsidP="003D7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797">
        <w:rPr>
          <w:rFonts w:ascii="Times New Roman" w:hAnsi="Times New Roman"/>
          <w:sz w:val="24"/>
          <w:szCs w:val="24"/>
        </w:rPr>
        <w:t xml:space="preserve">Совокупный библиотечный фонд составляет </w:t>
      </w:r>
      <w:r w:rsidR="00517797" w:rsidRPr="00517797">
        <w:rPr>
          <w:rFonts w:ascii="Times New Roman" w:hAnsi="Times New Roman"/>
          <w:sz w:val="24"/>
          <w:szCs w:val="24"/>
        </w:rPr>
        <w:t>2947</w:t>
      </w:r>
      <w:r w:rsidRPr="00517797">
        <w:rPr>
          <w:rFonts w:ascii="Times New Roman" w:hAnsi="Times New Roman"/>
          <w:sz w:val="24"/>
          <w:szCs w:val="24"/>
        </w:rPr>
        <w:t xml:space="preserve"> экземпляров, в том числе школьных учебников </w:t>
      </w:r>
      <w:r w:rsidR="00517797" w:rsidRPr="00517797">
        <w:rPr>
          <w:rFonts w:ascii="Times New Roman" w:hAnsi="Times New Roman"/>
          <w:sz w:val="24"/>
          <w:szCs w:val="24"/>
        </w:rPr>
        <w:t>2340.</w:t>
      </w:r>
      <w:r w:rsidRPr="00BC4EA8">
        <w:rPr>
          <w:rFonts w:ascii="Times New Roman" w:hAnsi="Times New Roman"/>
          <w:sz w:val="24"/>
          <w:szCs w:val="24"/>
        </w:rPr>
        <w:t xml:space="preserve"> В соответстви</w:t>
      </w:r>
      <w:r w:rsidR="00517797">
        <w:rPr>
          <w:rFonts w:ascii="Times New Roman" w:hAnsi="Times New Roman"/>
          <w:sz w:val="24"/>
          <w:szCs w:val="24"/>
        </w:rPr>
        <w:t>и</w:t>
      </w:r>
      <w:r w:rsidRPr="00BC4EA8">
        <w:rPr>
          <w:rFonts w:ascii="Times New Roman" w:hAnsi="Times New Roman"/>
          <w:sz w:val="24"/>
          <w:szCs w:val="24"/>
        </w:rPr>
        <w:t xml:space="preserve"> с современными требованиями происходит систематическое обновление учебно-методического комплекса.</w:t>
      </w:r>
    </w:p>
    <w:p w:rsidR="004B16A4" w:rsidRPr="00BC4EA8" w:rsidRDefault="004B16A4" w:rsidP="003D7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В материально-техническом плане школа развивается как комфортное и уютное образовательное учреждение, что очень важно для работы с обучающимися.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  <w:u w:val="single"/>
        </w:rPr>
        <w:t>Проблем</w:t>
      </w:r>
      <w:r w:rsidR="00A2309D">
        <w:rPr>
          <w:rFonts w:ascii="Times New Roman" w:hAnsi="Times New Roman"/>
          <w:i/>
          <w:sz w:val="24"/>
          <w:szCs w:val="24"/>
          <w:u w:val="single"/>
        </w:rPr>
        <w:t>ная зона</w:t>
      </w:r>
      <w:r w:rsidRPr="00BC4EA8">
        <w:rPr>
          <w:rFonts w:ascii="Times New Roman" w:hAnsi="Times New Roman"/>
          <w:i/>
          <w:sz w:val="24"/>
          <w:szCs w:val="24"/>
          <w:u w:val="single"/>
        </w:rPr>
        <w:t>:</w:t>
      </w:r>
      <w:r w:rsidRPr="00BC4EA8">
        <w:rPr>
          <w:rFonts w:ascii="Times New Roman" w:hAnsi="Times New Roman"/>
          <w:b/>
          <w:i/>
          <w:sz w:val="24"/>
          <w:szCs w:val="24"/>
        </w:rPr>
        <w:t>недостаточная материально-техническая, ресурсная и учебно-методическая базы для подготовки и реализации ФГОС.</w:t>
      </w:r>
    </w:p>
    <w:p w:rsidR="004B16A4" w:rsidRPr="00BC4EA8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4B16A4" w:rsidRPr="00BC4EA8" w:rsidRDefault="00787DF4" w:rsidP="00B83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4B16A4" w:rsidRPr="00BC4EA8">
        <w:rPr>
          <w:rFonts w:ascii="Times New Roman" w:hAnsi="Times New Roman"/>
          <w:b/>
          <w:sz w:val="24"/>
          <w:szCs w:val="24"/>
        </w:rPr>
        <w:t xml:space="preserve">) Ресурсы служб сопровождения </w:t>
      </w:r>
      <w:r w:rsidR="00B83FCE">
        <w:rPr>
          <w:rFonts w:ascii="Times New Roman" w:hAnsi="Times New Roman"/>
          <w:b/>
          <w:sz w:val="24"/>
          <w:szCs w:val="24"/>
        </w:rPr>
        <w:t>школы</w:t>
      </w:r>
    </w:p>
    <w:p w:rsidR="004B16A4" w:rsidRPr="00BC4EA8" w:rsidRDefault="004B16A4" w:rsidP="003B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Службами сопровождения в школе являются:</w:t>
      </w:r>
    </w:p>
    <w:p w:rsidR="004B16A4" w:rsidRPr="00BC4EA8" w:rsidRDefault="004B16A4" w:rsidP="007A5264">
      <w:pPr>
        <w:numPr>
          <w:ilvl w:val="0"/>
          <w:numId w:val="4"/>
        </w:numPr>
        <w:tabs>
          <w:tab w:val="clear" w:pos="1429"/>
          <w:tab w:val="num" w:pos="5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</w:rPr>
        <w:t>служба воспитания и социального сопровождения</w:t>
      </w:r>
      <w:r w:rsidRPr="00BC4EA8">
        <w:rPr>
          <w:rFonts w:ascii="Times New Roman" w:hAnsi="Times New Roman"/>
          <w:sz w:val="24"/>
          <w:szCs w:val="24"/>
        </w:rPr>
        <w:t xml:space="preserve">: заместитель директора по УВР, социальный педагог, педагог-психолог, педагог-организатор, руководитель школьного музея; </w:t>
      </w:r>
    </w:p>
    <w:p w:rsidR="004B16A4" w:rsidRPr="00BC4EA8" w:rsidRDefault="004B16A4" w:rsidP="007A5264">
      <w:pPr>
        <w:numPr>
          <w:ilvl w:val="0"/>
          <w:numId w:val="4"/>
        </w:numPr>
        <w:tabs>
          <w:tab w:val="clear" w:pos="1429"/>
          <w:tab w:val="num" w:pos="5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</w:rPr>
        <w:t>служба дополнительного образования</w:t>
      </w:r>
      <w:r w:rsidRPr="00BC4EA8">
        <w:rPr>
          <w:rFonts w:ascii="Times New Roman" w:hAnsi="Times New Roman"/>
          <w:sz w:val="24"/>
          <w:szCs w:val="24"/>
        </w:rPr>
        <w:t>: педагоги дополнительного образования;</w:t>
      </w:r>
    </w:p>
    <w:p w:rsidR="004B16A4" w:rsidRPr="00BC4EA8" w:rsidRDefault="004B16A4" w:rsidP="007A5264">
      <w:pPr>
        <w:numPr>
          <w:ilvl w:val="0"/>
          <w:numId w:val="4"/>
        </w:numPr>
        <w:tabs>
          <w:tab w:val="clear" w:pos="1429"/>
          <w:tab w:val="num" w:pos="54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</w:rPr>
        <w:t>спортивно-оздоровительная служба</w:t>
      </w:r>
      <w:r w:rsidRPr="00BC4EA8">
        <w:rPr>
          <w:rFonts w:ascii="Times New Roman" w:hAnsi="Times New Roman"/>
          <w:sz w:val="24"/>
          <w:szCs w:val="24"/>
        </w:rPr>
        <w:t>: преподаватели физической культуры, педагог-организатор, работники организация питания и медицинского обслуживания.</w:t>
      </w:r>
    </w:p>
    <w:p w:rsidR="004B16A4" w:rsidRPr="00BC4EA8" w:rsidRDefault="004B16A4" w:rsidP="003B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Деятельность социальной службы определяет возможности социально-психологического сопровождения.</w:t>
      </w:r>
    </w:p>
    <w:p w:rsidR="004B16A4" w:rsidRPr="00B962B8" w:rsidRDefault="004B16A4" w:rsidP="003B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Развить свои творческие способности в соответствии с индивидуальными запросами младшему школьнику и подростку позволяет дополнительное образование (кружки и секции), где большое внимание отведено формированию личности ребенка, раскрытию его индивидуальности</w:t>
      </w:r>
      <w:r w:rsidR="00FA3A56">
        <w:rPr>
          <w:rFonts w:ascii="Times New Roman" w:hAnsi="Times New Roman"/>
          <w:sz w:val="24"/>
          <w:szCs w:val="24"/>
        </w:rPr>
        <w:t xml:space="preserve">. </w:t>
      </w:r>
      <w:r w:rsidRPr="00BC4EA8">
        <w:rPr>
          <w:rFonts w:ascii="Times New Roman" w:hAnsi="Times New Roman"/>
          <w:sz w:val="24"/>
          <w:szCs w:val="24"/>
        </w:rPr>
        <w:t xml:space="preserve">Всего </w:t>
      </w:r>
      <w:r w:rsidRPr="00B962B8">
        <w:rPr>
          <w:rFonts w:ascii="Times New Roman" w:hAnsi="Times New Roman"/>
          <w:sz w:val="24"/>
          <w:szCs w:val="24"/>
        </w:rPr>
        <w:t xml:space="preserve">утверждено </w:t>
      </w:r>
      <w:r w:rsidR="00B962B8" w:rsidRPr="00B962B8">
        <w:rPr>
          <w:rFonts w:ascii="Times New Roman" w:hAnsi="Times New Roman"/>
          <w:sz w:val="24"/>
          <w:szCs w:val="24"/>
        </w:rPr>
        <w:t>9</w:t>
      </w:r>
      <w:r w:rsidRPr="00B962B8">
        <w:rPr>
          <w:rFonts w:ascii="Times New Roman" w:hAnsi="Times New Roman"/>
          <w:sz w:val="24"/>
          <w:szCs w:val="24"/>
        </w:rPr>
        <w:t xml:space="preserve"> программ дополнительного образования,</w:t>
      </w:r>
      <w:r w:rsidR="00B962B8" w:rsidRPr="00B962B8">
        <w:rPr>
          <w:rFonts w:ascii="Times New Roman" w:hAnsi="Times New Roman"/>
          <w:sz w:val="24"/>
          <w:szCs w:val="24"/>
        </w:rPr>
        <w:t xml:space="preserve"> 91</w:t>
      </w:r>
      <w:r w:rsidRPr="00B962B8">
        <w:rPr>
          <w:rFonts w:ascii="Times New Roman" w:hAnsi="Times New Roman"/>
          <w:sz w:val="24"/>
          <w:szCs w:val="24"/>
        </w:rPr>
        <w:t>% учащихся занимаются по следующим напр</w:t>
      </w:r>
      <w:r w:rsidR="00B962B8">
        <w:rPr>
          <w:rFonts w:ascii="Times New Roman" w:hAnsi="Times New Roman"/>
          <w:sz w:val="24"/>
          <w:szCs w:val="24"/>
        </w:rPr>
        <w:t>авлениям:</w:t>
      </w:r>
    </w:p>
    <w:p w:rsidR="004B16A4" w:rsidRPr="00B962B8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2B8">
        <w:rPr>
          <w:rFonts w:ascii="Times New Roman" w:hAnsi="Times New Roman"/>
          <w:sz w:val="24"/>
          <w:szCs w:val="24"/>
          <w:u w:val="single"/>
        </w:rPr>
        <w:t>Художественно-эстетическое</w:t>
      </w:r>
      <w:r w:rsidRPr="00B962B8">
        <w:rPr>
          <w:rFonts w:ascii="Times New Roman" w:hAnsi="Times New Roman"/>
          <w:sz w:val="24"/>
          <w:szCs w:val="24"/>
        </w:rPr>
        <w:t>:</w:t>
      </w:r>
    </w:p>
    <w:p w:rsidR="00B962B8" w:rsidRPr="00B962B8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2B8">
        <w:rPr>
          <w:rFonts w:ascii="Times New Roman" w:hAnsi="Times New Roman"/>
          <w:sz w:val="24"/>
          <w:szCs w:val="24"/>
        </w:rPr>
        <w:t>-театральный коллектив ТЮШ (театр Юного Школьника) для школьников 5-11 классов;</w:t>
      </w:r>
    </w:p>
    <w:p w:rsidR="00B962B8" w:rsidRPr="00B962B8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2B8">
        <w:rPr>
          <w:rFonts w:ascii="Times New Roman" w:hAnsi="Times New Roman"/>
          <w:sz w:val="24"/>
          <w:szCs w:val="24"/>
        </w:rPr>
        <w:t>- ансамбль (вокальное искусство) для младших школьников 1-6 классов;</w:t>
      </w:r>
    </w:p>
    <w:p w:rsidR="00B962B8" w:rsidRPr="00B962B8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Э</w:t>
      </w:r>
      <w:r w:rsidRPr="00B962B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колого – биологическое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: </w:t>
      </w:r>
      <w:r w:rsidRPr="00B962B8">
        <w:rPr>
          <w:rFonts w:ascii="Times New Roman" w:hAnsi="Times New Roman"/>
          <w:sz w:val="24"/>
          <w:szCs w:val="24"/>
          <w:shd w:val="clear" w:color="auto" w:fill="FFFFFF"/>
        </w:rPr>
        <w:t>экологическое объединение «Подснежник».</w:t>
      </w:r>
    </w:p>
    <w:p w:rsidR="00FA3A56" w:rsidRDefault="00FA3A56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Социальное:</w:t>
      </w:r>
    </w:p>
    <w:p w:rsidR="00FA3A56" w:rsidRDefault="00FA3A56" w:rsidP="00FA3A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ЮИД (юные Инспектора Движения),</w:t>
      </w:r>
    </w:p>
    <w:p w:rsidR="00FA3A56" w:rsidRPr="00FA3A56" w:rsidRDefault="00FA3A56" w:rsidP="00FA3A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3A56">
        <w:rPr>
          <w:rFonts w:ascii="Times New Roman" w:hAnsi="Times New Roman"/>
          <w:sz w:val="24"/>
          <w:szCs w:val="24"/>
        </w:rPr>
        <w:t>- Школьный пресс-центр</w:t>
      </w:r>
      <w:r>
        <w:rPr>
          <w:rFonts w:ascii="Times New Roman" w:hAnsi="Times New Roman"/>
          <w:sz w:val="24"/>
          <w:szCs w:val="24"/>
        </w:rPr>
        <w:t xml:space="preserve"> «Прочитай-ка».</w:t>
      </w:r>
    </w:p>
    <w:p w:rsidR="004B16A4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2B8">
        <w:rPr>
          <w:rFonts w:ascii="Times New Roman" w:hAnsi="Times New Roman"/>
          <w:sz w:val="24"/>
          <w:szCs w:val="24"/>
          <w:u w:val="single"/>
        </w:rPr>
        <w:t>Военно-патриотическое</w:t>
      </w:r>
      <w:r w:rsidRPr="00B962B8">
        <w:rPr>
          <w:rFonts w:ascii="Times New Roman" w:hAnsi="Times New Roman"/>
          <w:sz w:val="24"/>
          <w:szCs w:val="24"/>
        </w:rPr>
        <w:t>: школьный музей «</w:t>
      </w:r>
      <w:r w:rsidR="00D65DF5" w:rsidRPr="00B962B8">
        <w:rPr>
          <w:rFonts w:ascii="Times New Roman" w:hAnsi="Times New Roman"/>
          <w:sz w:val="24"/>
          <w:szCs w:val="24"/>
        </w:rPr>
        <w:t>Исток</w:t>
      </w:r>
      <w:r w:rsidRPr="00B962B8">
        <w:rPr>
          <w:rFonts w:ascii="Times New Roman" w:hAnsi="Times New Roman"/>
          <w:sz w:val="24"/>
          <w:szCs w:val="24"/>
        </w:rPr>
        <w:t>».</w:t>
      </w:r>
    </w:p>
    <w:p w:rsidR="00B962B8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2B8">
        <w:rPr>
          <w:rFonts w:ascii="Times New Roman" w:hAnsi="Times New Roman"/>
          <w:sz w:val="24"/>
          <w:szCs w:val="24"/>
          <w:u w:val="single"/>
        </w:rPr>
        <w:t>Физкультурно-спортивное</w:t>
      </w:r>
      <w:r w:rsidR="00B962B8" w:rsidRPr="00B962B8">
        <w:rPr>
          <w:rFonts w:ascii="Times New Roman" w:hAnsi="Times New Roman"/>
          <w:sz w:val="24"/>
          <w:szCs w:val="24"/>
        </w:rPr>
        <w:t>:</w:t>
      </w:r>
    </w:p>
    <w:p w:rsidR="00B962B8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62B8">
        <w:rPr>
          <w:rFonts w:ascii="Times New Roman" w:hAnsi="Times New Roman"/>
          <w:sz w:val="24"/>
          <w:szCs w:val="24"/>
        </w:rPr>
        <w:t xml:space="preserve"> «Баскетбол», </w:t>
      </w:r>
    </w:p>
    <w:p w:rsidR="004B16A4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62B8">
        <w:rPr>
          <w:rFonts w:ascii="Times New Roman" w:hAnsi="Times New Roman"/>
          <w:sz w:val="24"/>
          <w:szCs w:val="24"/>
        </w:rPr>
        <w:t>«Волейбол»</w:t>
      </w:r>
      <w:r>
        <w:rPr>
          <w:rFonts w:ascii="Times New Roman" w:hAnsi="Times New Roman"/>
          <w:sz w:val="24"/>
          <w:szCs w:val="24"/>
        </w:rPr>
        <w:t>,</w:t>
      </w:r>
    </w:p>
    <w:p w:rsidR="00B962B8" w:rsidRDefault="00B962B8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ДЮП (Дружина Юных Пожарных)</w:t>
      </w:r>
      <w:r w:rsidR="00FA3A56">
        <w:rPr>
          <w:rFonts w:ascii="Times New Roman" w:hAnsi="Times New Roman"/>
          <w:sz w:val="24"/>
          <w:szCs w:val="24"/>
        </w:rPr>
        <w:t>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Деятельность спортивно-оздоровительной службы обеспечивает формирование здорового образа жизни, спортивную активность.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</w:rPr>
        <w:t>Рациональная организация питания школьников</w:t>
      </w:r>
      <w:r w:rsidRPr="00BC4EA8">
        <w:rPr>
          <w:rFonts w:ascii="Times New Roman" w:hAnsi="Times New Roman"/>
          <w:sz w:val="24"/>
          <w:szCs w:val="24"/>
        </w:rPr>
        <w:t>, его режим позволя</w:t>
      </w:r>
      <w:r w:rsidR="00A2309D">
        <w:rPr>
          <w:rFonts w:ascii="Times New Roman" w:hAnsi="Times New Roman"/>
          <w:sz w:val="24"/>
          <w:szCs w:val="24"/>
        </w:rPr>
        <w:t>ю</w:t>
      </w:r>
      <w:r w:rsidRPr="00BC4EA8">
        <w:rPr>
          <w:rFonts w:ascii="Times New Roman" w:hAnsi="Times New Roman"/>
          <w:sz w:val="24"/>
          <w:szCs w:val="24"/>
        </w:rPr>
        <w:t>т укрепить здоровье учащихся, способству</w:t>
      </w:r>
      <w:r w:rsidR="00A2309D">
        <w:rPr>
          <w:rFonts w:ascii="Times New Roman" w:hAnsi="Times New Roman"/>
          <w:sz w:val="24"/>
          <w:szCs w:val="24"/>
        </w:rPr>
        <w:t>ю</w:t>
      </w:r>
      <w:r w:rsidRPr="00BC4EA8">
        <w:rPr>
          <w:rFonts w:ascii="Times New Roman" w:hAnsi="Times New Roman"/>
          <w:sz w:val="24"/>
          <w:szCs w:val="24"/>
        </w:rPr>
        <w:t xml:space="preserve">т формированию навыков здорового образа жизни. Охват горячим питанием составил более </w:t>
      </w:r>
      <w:r w:rsidR="003B7831">
        <w:rPr>
          <w:rFonts w:ascii="Times New Roman" w:hAnsi="Times New Roman"/>
          <w:sz w:val="24"/>
          <w:szCs w:val="24"/>
        </w:rPr>
        <w:t>99</w:t>
      </w:r>
      <w:r w:rsidRPr="00BC4EA8">
        <w:rPr>
          <w:rFonts w:ascii="Times New Roman" w:hAnsi="Times New Roman"/>
          <w:sz w:val="24"/>
          <w:szCs w:val="24"/>
        </w:rPr>
        <w:t xml:space="preserve"> % от общего числа учащихся.В образовательном учреждении более 60% учащихся получают бесплатное питание. Регулярно проводятся разного рода мероприятия по популяризации здорового питания, общешкольные акции.Для удобства учащихся созданы все условия:пища приготовляется непосредственно в пищеблоке школы, в котором </w:t>
      </w:r>
      <w:r w:rsidR="003B7831">
        <w:rPr>
          <w:rFonts w:ascii="Times New Roman" w:hAnsi="Times New Roman"/>
          <w:sz w:val="24"/>
          <w:szCs w:val="24"/>
        </w:rPr>
        <w:t>установлено новое оборудование</w:t>
      </w:r>
      <w:r w:rsidRPr="00BC4EA8">
        <w:rPr>
          <w:rFonts w:ascii="Times New Roman" w:hAnsi="Times New Roman"/>
          <w:sz w:val="24"/>
          <w:szCs w:val="24"/>
        </w:rPr>
        <w:t>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</w:rPr>
        <w:t>Медицинское обслуживание</w:t>
      </w:r>
      <w:r w:rsidRPr="00BC4EA8">
        <w:rPr>
          <w:rFonts w:ascii="Times New Roman" w:hAnsi="Times New Roman"/>
          <w:sz w:val="24"/>
          <w:szCs w:val="24"/>
        </w:rPr>
        <w:t xml:space="preserve"> осуществляется </w:t>
      </w:r>
      <w:r w:rsidR="003B7831" w:rsidRPr="00BC4EA8">
        <w:rPr>
          <w:rFonts w:ascii="Times New Roman" w:hAnsi="Times New Roman"/>
          <w:sz w:val="24"/>
          <w:szCs w:val="24"/>
        </w:rPr>
        <w:t>медицинским</w:t>
      </w:r>
      <w:r w:rsidRPr="00BC4EA8">
        <w:rPr>
          <w:rFonts w:ascii="Times New Roman" w:hAnsi="Times New Roman"/>
          <w:sz w:val="24"/>
          <w:szCs w:val="24"/>
        </w:rPr>
        <w:t xml:space="preserve"> работник</w:t>
      </w:r>
      <w:r w:rsidR="003B7831">
        <w:rPr>
          <w:rFonts w:ascii="Times New Roman" w:hAnsi="Times New Roman"/>
          <w:sz w:val="24"/>
          <w:szCs w:val="24"/>
        </w:rPr>
        <w:t>ом</w:t>
      </w:r>
      <w:r w:rsidRPr="00BC4EA8">
        <w:rPr>
          <w:rFonts w:ascii="Times New Roman" w:hAnsi="Times New Roman"/>
          <w:sz w:val="24"/>
          <w:szCs w:val="24"/>
        </w:rPr>
        <w:t xml:space="preserve"> учреждени</w:t>
      </w:r>
      <w:r w:rsidR="003B7831">
        <w:rPr>
          <w:rFonts w:ascii="Times New Roman" w:hAnsi="Times New Roman"/>
          <w:sz w:val="24"/>
          <w:szCs w:val="24"/>
        </w:rPr>
        <w:t>я</w:t>
      </w:r>
      <w:r w:rsidRPr="00BC4EA8">
        <w:rPr>
          <w:rFonts w:ascii="Times New Roman" w:hAnsi="Times New Roman"/>
          <w:sz w:val="24"/>
          <w:szCs w:val="24"/>
        </w:rPr>
        <w:t xml:space="preserve"> здравоохранения. Контролируется физическое развитие и уровень заболеваемости детей и подростков, ежегодно проводятся профилактические осмотры.</w:t>
      </w: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i/>
          <w:sz w:val="24"/>
          <w:szCs w:val="24"/>
          <w:u w:val="single"/>
        </w:rPr>
        <w:t xml:space="preserve">Проблемная </w:t>
      </w:r>
      <w:r w:rsidR="00A2309D">
        <w:rPr>
          <w:rFonts w:ascii="Times New Roman" w:hAnsi="Times New Roman"/>
          <w:i/>
          <w:sz w:val="24"/>
          <w:szCs w:val="24"/>
          <w:u w:val="single"/>
        </w:rPr>
        <w:t>зона</w:t>
      </w:r>
      <w:r w:rsidRPr="00BC4EA8">
        <w:rPr>
          <w:rFonts w:ascii="Times New Roman" w:hAnsi="Times New Roman"/>
          <w:i/>
          <w:sz w:val="24"/>
          <w:szCs w:val="24"/>
        </w:rPr>
        <w:t>:</w:t>
      </w:r>
      <w:r w:rsidRPr="00BC4EA8">
        <w:rPr>
          <w:rFonts w:ascii="Times New Roman" w:hAnsi="Times New Roman"/>
          <w:b/>
          <w:i/>
          <w:sz w:val="24"/>
          <w:szCs w:val="24"/>
        </w:rPr>
        <w:t>недостаточный уровень развития</w:t>
      </w:r>
    </w:p>
    <w:p w:rsidR="004B16A4" w:rsidRPr="00BC4EA8" w:rsidRDefault="004B16A4" w:rsidP="007A5264">
      <w:pPr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материально-технической базы служб сопровождения школы,</w:t>
      </w:r>
    </w:p>
    <w:p w:rsidR="004B16A4" w:rsidRPr="00BC4EA8" w:rsidRDefault="003B7831" w:rsidP="007A5264">
      <w:pPr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медицинского обслуживания учреждением здравоохранения</w:t>
      </w:r>
      <w:r w:rsidR="004B16A4" w:rsidRPr="00BC4EA8">
        <w:rPr>
          <w:rFonts w:ascii="Times New Roman" w:hAnsi="Times New Roman"/>
          <w:b/>
          <w:i/>
          <w:sz w:val="24"/>
          <w:szCs w:val="24"/>
        </w:rPr>
        <w:t>.</w:t>
      </w:r>
    </w:p>
    <w:p w:rsidR="004B16A4" w:rsidRPr="00BC4EA8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A4" w:rsidRPr="00BC4EA8" w:rsidRDefault="00787DF4" w:rsidP="006B54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="004B16A4" w:rsidRPr="00BC4EA8">
        <w:rPr>
          <w:rFonts w:ascii="Times New Roman" w:hAnsi="Times New Roman"/>
          <w:b/>
          <w:color w:val="000000"/>
          <w:sz w:val="24"/>
          <w:szCs w:val="24"/>
        </w:rPr>
        <w:t>) Ресурс</w:t>
      </w:r>
      <w:r w:rsidR="006B541D">
        <w:rPr>
          <w:rFonts w:ascii="Times New Roman" w:hAnsi="Times New Roman"/>
          <w:b/>
          <w:color w:val="000000"/>
          <w:sz w:val="24"/>
          <w:szCs w:val="24"/>
        </w:rPr>
        <w:t>ы сетевого взаимодействия школы</w:t>
      </w:r>
    </w:p>
    <w:p w:rsidR="004B16A4" w:rsidRPr="00BC4EA8" w:rsidRDefault="004B16A4" w:rsidP="003D75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Таблица №</w:t>
      </w:r>
      <w:r w:rsidR="006B541D">
        <w:rPr>
          <w:rFonts w:ascii="Times New Roman" w:hAnsi="Times New Roman"/>
          <w:sz w:val="24"/>
          <w:szCs w:val="24"/>
        </w:rPr>
        <w:t>7</w:t>
      </w:r>
    </w:p>
    <w:p w:rsidR="004B16A4" w:rsidRPr="00787DF4" w:rsidRDefault="004B16A4" w:rsidP="003D759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DF4">
        <w:rPr>
          <w:rFonts w:ascii="Times New Roman" w:hAnsi="Times New Roman"/>
          <w:b/>
          <w:color w:val="000000"/>
          <w:sz w:val="24"/>
          <w:szCs w:val="24"/>
        </w:rPr>
        <w:t>Ресурс</w:t>
      </w:r>
      <w:r w:rsidR="00F338DF" w:rsidRPr="00787DF4">
        <w:rPr>
          <w:rFonts w:ascii="Times New Roman" w:hAnsi="Times New Roman"/>
          <w:b/>
          <w:color w:val="000000"/>
          <w:sz w:val="24"/>
          <w:szCs w:val="24"/>
        </w:rPr>
        <w:t>ы сетевого взаимодействия школы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4"/>
        <w:gridCol w:w="6345"/>
      </w:tblGrid>
      <w:tr w:rsidR="004B16A4" w:rsidRPr="00BC4EA8" w:rsidTr="00262AEE">
        <w:trPr>
          <w:trHeight w:val="145"/>
        </w:trPr>
        <w:tc>
          <w:tcPr>
            <w:tcW w:w="3394" w:type="dxa"/>
            <w:vAlign w:val="center"/>
          </w:tcPr>
          <w:p w:rsidR="004B16A4" w:rsidRPr="00BC4EA8" w:rsidRDefault="004B16A4" w:rsidP="003D7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Организации-партнеры</w:t>
            </w:r>
          </w:p>
        </w:tc>
        <w:tc>
          <w:tcPr>
            <w:tcW w:w="6345" w:type="dxa"/>
            <w:vAlign w:val="center"/>
          </w:tcPr>
          <w:p w:rsidR="004B16A4" w:rsidRPr="00BC4EA8" w:rsidRDefault="004B16A4" w:rsidP="003D7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Направления взаимодействия</w:t>
            </w:r>
          </w:p>
        </w:tc>
      </w:tr>
      <w:tr w:rsidR="004B16A4" w:rsidRPr="00BC4EA8" w:rsidTr="0074275F">
        <w:trPr>
          <w:trHeight w:val="229"/>
        </w:trPr>
        <w:tc>
          <w:tcPr>
            <w:tcW w:w="9739" w:type="dxa"/>
            <w:gridSpan w:val="2"/>
            <w:vAlign w:val="center"/>
          </w:tcPr>
          <w:p w:rsidR="004B16A4" w:rsidRPr="00BC4EA8" w:rsidRDefault="004B16A4" w:rsidP="0074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Научная среда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4B16A4" w:rsidRPr="00BC4EA8" w:rsidRDefault="00F338DF" w:rsidP="003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развития образования Иркутской области</w:t>
            </w:r>
          </w:p>
        </w:tc>
        <w:tc>
          <w:tcPr>
            <w:tcW w:w="6345" w:type="dxa"/>
          </w:tcPr>
          <w:p w:rsidR="004B16A4" w:rsidRPr="00BC4EA8" w:rsidRDefault="004B16A4" w:rsidP="003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научно-методическое сопровождение экспериментальной и инновационной деятельности;</w:t>
            </w:r>
          </w:p>
          <w:p w:rsidR="004B16A4" w:rsidRPr="00BC4EA8" w:rsidRDefault="004B16A4" w:rsidP="003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подготовка педагогических кадров, повышение квалификации;</w:t>
            </w:r>
          </w:p>
          <w:p w:rsidR="004B16A4" w:rsidRPr="00BC4EA8" w:rsidRDefault="004B16A4" w:rsidP="003D759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участие в семинарах, научно-практических конференциях; публикациях.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4B16A4" w:rsidRDefault="00D65DF5" w:rsidP="003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развития образования Усольского района»</w:t>
            </w:r>
          </w:p>
          <w:p w:rsidR="004B16A4" w:rsidRPr="00BC4EA8" w:rsidRDefault="00D65DF5" w:rsidP="00D6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методические объединения</w:t>
            </w:r>
          </w:p>
        </w:tc>
        <w:tc>
          <w:tcPr>
            <w:tcW w:w="6345" w:type="dxa"/>
          </w:tcPr>
          <w:p w:rsidR="00681E28" w:rsidRDefault="004B16A4" w:rsidP="0068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="00681E28">
              <w:rPr>
                <w:rFonts w:ascii="Times New Roman" w:hAnsi="Times New Roman"/>
                <w:sz w:val="24"/>
                <w:szCs w:val="24"/>
              </w:rPr>
              <w:t xml:space="preserve">заседаниях, 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>семинарах</w:t>
            </w:r>
            <w:r w:rsidR="00681E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1E28" w:rsidRPr="00BC4EA8" w:rsidRDefault="00681E28" w:rsidP="0068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 - проведение курсовой подготовки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  <w:p w:rsidR="004B16A4" w:rsidRPr="00BC4EA8" w:rsidRDefault="004B16A4" w:rsidP="0068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6A4" w:rsidRPr="00BC4EA8" w:rsidTr="00262AEE">
        <w:trPr>
          <w:trHeight w:val="145"/>
        </w:trPr>
        <w:tc>
          <w:tcPr>
            <w:tcW w:w="9739" w:type="dxa"/>
            <w:gridSpan w:val="2"/>
            <w:vAlign w:val="center"/>
          </w:tcPr>
          <w:p w:rsidR="004B16A4" w:rsidRPr="00BC4EA8" w:rsidRDefault="004B16A4" w:rsidP="003D7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Социальная среда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681E28" w:rsidRPr="00681E28" w:rsidRDefault="00681E28" w:rsidP="0068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28">
              <w:rPr>
                <w:rFonts w:ascii="Times New Roman" w:hAnsi="Times New Roman"/>
                <w:sz w:val="24"/>
                <w:szCs w:val="24"/>
              </w:rPr>
              <w:t xml:space="preserve">МБДОУ "Детский сад №7" "Сказка" Буреть </w:t>
            </w:r>
          </w:p>
          <w:p w:rsidR="004B16A4" w:rsidRPr="00BC4EA8" w:rsidRDefault="004B16A4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экскурсии по школе;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организация концертов для будущих первоклассников;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дни открытых дверей.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4B16A4" w:rsidRPr="00BC4EA8" w:rsidRDefault="00681E28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д.Буреть</w:t>
            </w: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совместные праздники;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посещение кружков и секций</w:t>
            </w:r>
            <w:r w:rsidR="00681E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4B16A4" w:rsidRPr="00BC4EA8" w:rsidRDefault="00681E28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</w:t>
            </w:r>
            <w:r w:rsidR="004B16A4" w:rsidRPr="00BC4EA8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330096">
              <w:rPr>
                <w:rFonts w:ascii="Times New Roman" w:hAnsi="Times New Roman"/>
                <w:sz w:val="24"/>
                <w:szCs w:val="24"/>
              </w:rPr>
              <w:t>д.Буреть</w:t>
            </w: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классные часы;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праздники;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тематические вечера;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интерактивные игры;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просмотр фильмов;</w:t>
            </w:r>
          </w:p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встречи с интересными людьми.</w:t>
            </w:r>
          </w:p>
        </w:tc>
      </w:tr>
      <w:tr w:rsidR="004B16A4" w:rsidRPr="00BC4EA8" w:rsidTr="00262AEE">
        <w:trPr>
          <w:trHeight w:val="145"/>
        </w:trPr>
        <w:tc>
          <w:tcPr>
            <w:tcW w:w="3394" w:type="dxa"/>
          </w:tcPr>
          <w:p w:rsidR="004B16A4" w:rsidRPr="00BC4EA8" w:rsidRDefault="004B16A4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6800A0">
              <w:rPr>
                <w:rFonts w:ascii="Times New Roman" w:hAnsi="Times New Roman"/>
                <w:sz w:val="24"/>
                <w:szCs w:val="24"/>
              </w:rPr>
              <w:t>ы г.Иркутска</w:t>
            </w: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посещение спектаклей и праздников</w:t>
            </w:r>
          </w:p>
        </w:tc>
      </w:tr>
      <w:tr w:rsidR="004B16A4" w:rsidRPr="00BC4EA8" w:rsidTr="006800A0">
        <w:trPr>
          <w:trHeight w:val="212"/>
        </w:trPr>
        <w:tc>
          <w:tcPr>
            <w:tcW w:w="3394" w:type="dxa"/>
          </w:tcPr>
          <w:p w:rsidR="004B16A4" w:rsidRPr="00BC4EA8" w:rsidRDefault="006800A0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РЦВР</w:t>
            </w: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занятия для обучающихся (по разным направлениям</w:t>
            </w:r>
          </w:p>
        </w:tc>
      </w:tr>
      <w:tr w:rsidR="004B16A4" w:rsidRPr="00BC4EA8" w:rsidTr="00056B66">
        <w:trPr>
          <w:trHeight w:val="274"/>
        </w:trPr>
        <w:tc>
          <w:tcPr>
            <w:tcW w:w="3394" w:type="dxa"/>
          </w:tcPr>
          <w:p w:rsidR="004B16A4" w:rsidRPr="00BC4EA8" w:rsidRDefault="004B16A4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6345" w:type="dxa"/>
          </w:tcPr>
          <w:p w:rsidR="004B16A4" w:rsidRPr="00BC4EA8" w:rsidRDefault="004B16A4" w:rsidP="006800A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собеседование с учащимися и родителями из социально-опасных семей;</w:t>
            </w:r>
          </w:p>
          <w:p w:rsidR="004B16A4" w:rsidRPr="00BC4EA8" w:rsidRDefault="004B16A4" w:rsidP="006800A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проведение совместного со школой «Совета профилактики»;</w:t>
            </w:r>
          </w:p>
          <w:p w:rsidR="004B16A4" w:rsidRPr="00BC4EA8" w:rsidRDefault="004B16A4" w:rsidP="006800A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консультации для учащихся и родителей;</w:t>
            </w:r>
          </w:p>
          <w:p w:rsidR="004B16A4" w:rsidRPr="00BC4EA8" w:rsidRDefault="004B16A4" w:rsidP="006800A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lastRenderedPageBreak/>
              <w:t>- сопровождение учащихся и родителей из социально-опасных семей;</w:t>
            </w:r>
          </w:p>
          <w:p w:rsidR="004B16A4" w:rsidRPr="00BC4EA8" w:rsidRDefault="004B16A4" w:rsidP="006800A0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- совместная программа работы с семьями.</w:t>
            </w:r>
          </w:p>
        </w:tc>
      </w:tr>
      <w:tr w:rsidR="006800A0" w:rsidRPr="00BC4EA8" w:rsidTr="006800A0">
        <w:trPr>
          <w:trHeight w:val="261"/>
        </w:trPr>
        <w:tc>
          <w:tcPr>
            <w:tcW w:w="3394" w:type="dxa"/>
          </w:tcPr>
          <w:p w:rsidR="006800A0" w:rsidRPr="00BC4EA8" w:rsidRDefault="006800A0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lastRenderedPageBreak/>
              <w:t>Кинотеатр «</w:t>
            </w:r>
            <w:r>
              <w:rPr>
                <w:rFonts w:ascii="Times New Roman" w:hAnsi="Times New Roman"/>
                <w:sz w:val="24"/>
                <w:szCs w:val="24"/>
              </w:rPr>
              <w:t>Ровесник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45" w:type="dxa"/>
          </w:tcPr>
          <w:p w:rsidR="006800A0" w:rsidRPr="00BC4EA8" w:rsidRDefault="006800A0" w:rsidP="0096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Просмотр фильмов; мероприятия</w:t>
            </w:r>
          </w:p>
        </w:tc>
      </w:tr>
      <w:tr w:rsidR="006800A0" w:rsidRPr="00BC4EA8" w:rsidTr="006800A0">
        <w:trPr>
          <w:trHeight w:val="261"/>
        </w:trPr>
        <w:tc>
          <w:tcPr>
            <w:tcW w:w="3394" w:type="dxa"/>
          </w:tcPr>
          <w:p w:rsidR="006800A0" w:rsidRPr="00BC4EA8" w:rsidRDefault="006800A0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Бассейны г.Усолье-Сибирское</w:t>
            </w:r>
          </w:p>
        </w:tc>
        <w:tc>
          <w:tcPr>
            <w:tcW w:w="6345" w:type="dxa"/>
          </w:tcPr>
          <w:p w:rsidR="006800A0" w:rsidRPr="00BC4EA8" w:rsidRDefault="006800A0" w:rsidP="0096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Оздоровление воспитанников </w:t>
            </w:r>
          </w:p>
        </w:tc>
      </w:tr>
      <w:tr w:rsidR="006800A0" w:rsidRPr="00BC4EA8" w:rsidTr="00262AEE">
        <w:trPr>
          <w:trHeight w:val="226"/>
        </w:trPr>
        <w:tc>
          <w:tcPr>
            <w:tcW w:w="9739" w:type="dxa"/>
            <w:gridSpan w:val="2"/>
          </w:tcPr>
          <w:p w:rsidR="006800A0" w:rsidRPr="00BC4EA8" w:rsidRDefault="006800A0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Профессиональная среда</w:t>
            </w:r>
          </w:p>
        </w:tc>
      </w:tr>
      <w:tr w:rsidR="006800A0" w:rsidRPr="00BC4EA8" w:rsidTr="006800A0">
        <w:trPr>
          <w:trHeight w:val="623"/>
        </w:trPr>
        <w:tc>
          <w:tcPr>
            <w:tcW w:w="3394" w:type="dxa"/>
          </w:tcPr>
          <w:p w:rsidR="006800A0" w:rsidRPr="00BC4EA8" w:rsidRDefault="006800A0" w:rsidP="0068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</w:rPr>
              <w:t>Усольского района</w:t>
            </w:r>
          </w:p>
        </w:tc>
        <w:tc>
          <w:tcPr>
            <w:tcW w:w="6345" w:type="dxa"/>
          </w:tcPr>
          <w:p w:rsidR="006800A0" w:rsidRPr="00BC4EA8" w:rsidRDefault="006800A0" w:rsidP="0068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Обмен опытом, проведение круглых столов, семинаров, встреч. </w:t>
            </w:r>
          </w:p>
        </w:tc>
      </w:tr>
    </w:tbl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3D75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Ресурсы сетевого взаимодействия позволяют эффективно использовать потенциал учреждений и организаций-партнеров, совместно решать проблемы развития обучающихся.</w:t>
      </w:r>
    </w:p>
    <w:p w:rsidR="004B16A4" w:rsidRPr="00BC4EA8" w:rsidRDefault="004B16A4" w:rsidP="003D7590">
      <w:pPr>
        <w:pStyle w:val="a8"/>
        <w:spacing w:before="0" w:beforeAutospacing="0" w:after="0" w:afterAutospacing="0"/>
        <w:ind w:firstLine="709"/>
        <w:jc w:val="both"/>
        <w:rPr>
          <w:b/>
          <w:i/>
        </w:rPr>
      </w:pPr>
      <w:r w:rsidRPr="00BC4EA8">
        <w:rPr>
          <w:i/>
          <w:u w:val="single"/>
        </w:rPr>
        <w:t>Проблемная зона</w:t>
      </w:r>
      <w:r w:rsidRPr="00BC4EA8">
        <w:rPr>
          <w:i/>
        </w:rPr>
        <w:t xml:space="preserve">: </w:t>
      </w:r>
      <w:r w:rsidRPr="00BC4EA8">
        <w:rPr>
          <w:b/>
          <w:i/>
        </w:rPr>
        <w:t>слабо развитая система договорных отношений в партнерстве и отсутствие интегративных образовательных программ для создания единого образовательного пространства.</w:t>
      </w:r>
    </w:p>
    <w:p w:rsidR="004B16A4" w:rsidRPr="00BC4EA8" w:rsidRDefault="004B16A4" w:rsidP="003D7590">
      <w:pPr>
        <w:pStyle w:val="a8"/>
        <w:spacing w:before="0" w:beforeAutospacing="0" w:after="0" w:afterAutospacing="0"/>
        <w:ind w:firstLine="709"/>
        <w:jc w:val="both"/>
        <w:rPr>
          <w:i/>
        </w:rPr>
      </w:pPr>
    </w:p>
    <w:p w:rsidR="004B16A4" w:rsidRPr="00BC4EA8" w:rsidRDefault="004B16A4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Результаты SWOT-анализа потенциала развития школы</w:t>
      </w:r>
    </w:p>
    <w:p w:rsidR="004B16A4" w:rsidRPr="00BC4EA8" w:rsidRDefault="004B16A4" w:rsidP="003D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6A4" w:rsidRPr="00BC4EA8" w:rsidRDefault="004B16A4" w:rsidP="007A526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Оценка актуального состояния внутреннего потенциалы школы</w:t>
      </w:r>
    </w:p>
    <w:p w:rsidR="0064189C" w:rsidRDefault="0064189C" w:rsidP="006800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16A4" w:rsidRPr="00BC4EA8" w:rsidRDefault="004B16A4" w:rsidP="00680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Сильная сторона: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1. Положительный имидж образовательного учреждения у родителей обучающихся.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2. Высокий уровень</w:t>
      </w:r>
      <w:r w:rsidR="006800A0">
        <w:rPr>
          <w:rFonts w:ascii="Times New Roman" w:hAnsi="Times New Roman"/>
          <w:sz w:val="24"/>
          <w:szCs w:val="24"/>
        </w:rPr>
        <w:t xml:space="preserve"> курсовой подготовки</w:t>
      </w:r>
      <w:r w:rsidRPr="00BC4EA8">
        <w:rPr>
          <w:rFonts w:ascii="Times New Roman" w:hAnsi="Times New Roman"/>
          <w:sz w:val="24"/>
          <w:szCs w:val="24"/>
        </w:rPr>
        <w:t xml:space="preserve"> педагогических работников.</w:t>
      </w:r>
    </w:p>
    <w:p w:rsidR="003A2B09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3.</w:t>
      </w:r>
      <w:r w:rsidR="003A2B09">
        <w:rPr>
          <w:rFonts w:ascii="Times New Roman" w:hAnsi="Times New Roman"/>
          <w:sz w:val="24"/>
          <w:szCs w:val="24"/>
        </w:rPr>
        <w:t>Достаточное количество</w:t>
      </w:r>
      <w:r w:rsidR="003A2B09" w:rsidRPr="00BC4EA8">
        <w:rPr>
          <w:rFonts w:ascii="Times New Roman" w:hAnsi="Times New Roman"/>
          <w:sz w:val="24"/>
          <w:szCs w:val="24"/>
        </w:rPr>
        <w:t xml:space="preserve"> техники и другого оборудования, используемого в учебном процессе.</w:t>
      </w:r>
    </w:p>
    <w:p w:rsidR="004B16A4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4. Отсутствие спектра платных образовательных услуг.</w:t>
      </w:r>
    </w:p>
    <w:p w:rsidR="00F04115" w:rsidRPr="00BC4EA8" w:rsidRDefault="00F04115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Готовность </w:t>
      </w:r>
      <w:r w:rsidRPr="00BC4EA8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ой</w:t>
      </w:r>
      <w:r w:rsidRPr="00BC4EA8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и</w:t>
      </w:r>
      <w:r w:rsidRPr="00BC4EA8">
        <w:rPr>
          <w:rFonts w:ascii="Times New Roman" w:hAnsi="Times New Roman"/>
          <w:sz w:val="24"/>
          <w:szCs w:val="24"/>
        </w:rPr>
        <w:t xml:space="preserve"> педагогического коллектива к осознанному выполнению целей и задач ФГО</w:t>
      </w:r>
      <w:r>
        <w:rPr>
          <w:rFonts w:ascii="Times New Roman" w:hAnsi="Times New Roman"/>
          <w:sz w:val="24"/>
          <w:szCs w:val="24"/>
        </w:rPr>
        <w:t>С.</w:t>
      </w:r>
    </w:p>
    <w:p w:rsidR="006800A0" w:rsidRDefault="006800A0" w:rsidP="003D759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4B16A4" w:rsidRPr="00BC4EA8" w:rsidRDefault="004B16A4" w:rsidP="003A2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Слабая сторона:</w:t>
      </w:r>
    </w:p>
    <w:p w:rsidR="00E8375C" w:rsidRDefault="00E8375C" w:rsidP="006721E0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Низкое качество знаний.</w:t>
      </w:r>
    </w:p>
    <w:p w:rsidR="003A2B09" w:rsidRDefault="003A2B09" w:rsidP="006721E0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п</w:t>
      </w:r>
      <w:r w:rsidRPr="00BC4EA8">
        <w:rPr>
          <w:rFonts w:ascii="Times New Roman" w:hAnsi="Times New Roman"/>
          <w:sz w:val="24"/>
          <w:szCs w:val="24"/>
        </w:rPr>
        <w:t>рименение в учебном процессе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4B16A4" w:rsidRPr="00BC4EA8" w:rsidRDefault="00E8375C" w:rsidP="00E837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16A4" w:rsidRPr="00BC4EA8">
        <w:rPr>
          <w:rFonts w:ascii="Times New Roman" w:hAnsi="Times New Roman"/>
          <w:sz w:val="24"/>
          <w:szCs w:val="24"/>
        </w:rPr>
        <w:t>.Низкая мотивация всех участников образовательного процесса к самостоятельной, исследовательской деятельности.</w:t>
      </w:r>
    </w:p>
    <w:p w:rsidR="004B16A4" w:rsidRPr="00BC4EA8" w:rsidRDefault="00E8375C" w:rsidP="00E837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16A4" w:rsidRPr="00BC4EA8">
        <w:rPr>
          <w:rFonts w:ascii="Times New Roman" w:hAnsi="Times New Roman"/>
          <w:sz w:val="24"/>
          <w:szCs w:val="24"/>
        </w:rPr>
        <w:t>. Низкий уровень системы маркетинговых исследований в школе.</w:t>
      </w:r>
    </w:p>
    <w:p w:rsidR="004B16A4" w:rsidRPr="00BC4EA8" w:rsidRDefault="00E8375C" w:rsidP="00E837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16A4" w:rsidRPr="00BC4EA8">
        <w:rPr>
          <w:rFonts w:ascii="Times New Roman" w:hAnsi="Times New Roman"/>
          <w:sz w:val="24"/>
          <w:szCs w:val="24"/>
        </w:rPr>
        <w:t>. Недостаточное финансирование на развитие учебного процесса.</w:t>
      </w:r>
    </w:p>
    <w:p w:rsidR="004B16A4" w:rsidRPr="00BC4EA8" w:rsidRDefault="004B16A4" w:rsidP="003A2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7A526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Оценка перспектив развития школы в соответствии с изменениями внешнего окружения</w:t>
      </w:r>
    </w:p>
    <w:p w:rsidR="004B16A4" w:rsidRPr="00BC4EA8" w:rsidRDefault="004B16A4" w:rsidP="003D7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Благоприятные возможности: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1. Расширение сферы влияния образовательного учреждения</w:t>
      </w:r>
      <w:r w:rsidR="00E8375C">
        <w:rPr>
          <w:rFonts w:ascii="Times New Roman" w:hAnsi="Times New Roman"/>
          <w:sz w:val="24"/>
          <w:szCs w:val="24"/>
        </w:rPr>
        <w:t>.</w:t>
      </w:r>
    </w:p>
    <w:p w:rsidR="009E76AE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2. </w:t>
      </w:r>
      <w:r w:rsidR="009E76AE" w:rsidRPr="00BC4EA8">
        <w:rPr>
          <w:rFonts w:ascii="Times New Roman" w:hAnsi="Times New Roman"/>
          <w:sz w:val="24"/>
          <w:szCs w:val="24"/>
        </w:rPr>
        <w:t>Совершенствование образовательной информационной среды школы, включение дополнительных ресурсов информатизации.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3. </w:t>
      </w:r>
      <w:r w:rsidR="009E76AE" w:rsidRPr="00BC4EA8">
        <w:rPr>
          <w:rFonts w:ascii="Times New Roman" w:hAnsi="Times New Roman"/>
          <w:sz w:val="24"/>
          <w:szCs w:val="24"/>
        </w:rPr>
        <w:t>Расширение возможностей школьной образовательной среды, переход на новую стратегию развития образовательного процесса.</w:t>
      </w:r>
    </w:p>
    <w:p w:rsidR="009E76AE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4. </w:t>
      </w:r>
      <w:r w:rsidR="009E76AE" w:rsidRPr="00BC4EA8">
        <w:rPr>
          <w:rFonts w:ascii="Times New Roman" w:hAnsi="Times New Roman"/>
          <w:sz w:val="24"/>
          <w:szCs w:val="24"/>
        </w:rPr>
        <w:t>Интеграция предметных областей, расширение новых методик освоения учебной дисциплины.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5. </w:t>
      </w:r>
      <w:r w:rsidR="009E76AE" w:rsidRPr="00BC4EA8">
        <w:rPr>
          <w:rFonts w:ascii="Times New Roman" w:hAnsi="Times New Roman"/>
          <w:sz w:val="24"/>
          <w:szCs w:val="24"/>
        </w:rPr>
        <w:t>Выделение в педагогической среде учителей, курирующих вопросы самостоятельной исследовательской деятельности обучающихся</w:t>
      </w:r>
      <w:r w:rsidR="009E76AE">
        <w:rPr>
          <w:rFonts w:ascii="Times New Roman" w:hAnsi="Times New Roman"/>
          <w:sz w:val="24"/>
          <w:szCs w:val="24"/>
        </w:rPr>
        <w:t>,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6. </w:t>
      </w:r>
      <w:r w:rsidR="009E76AE" w:rsidRPr="00BC4EA8">
        <w:rPr>
          <w:rFonts w:ascii="Times New Roman" w:hAnsi="Times New Roman"/>
          <w:sz w:val="24"/>
          <w:szCs w:val="24"/>
        </w:rPr>
        <w:t>Формирование системы внутреннего школьного мониторинг</w:t>
      </w:r>
      <w:r w:rsidR="00033677">
        <w:rPr>
          <w:rFonts w:ascii="Times New Roman" w:hAnsi="Times New Roman"/>
          <w:sz w:val="24"/>
          <w:szCs w:val="24"/>
        </w:rPr>
        <w:t>а</w:t>
      </w:r>
      <w:r w:rsidR="009E76AE" w:rsidRPr="00BC4EA8">
        <w:rPr>
          <w:rFonts w:ascii="Times New Roman" w:hAnsi="Times New Roman"/>
          <w:sz w:val="24"/>
          <w:szCs w:val="24"/>
        </w:rPr>
        <w:t xml:space="preserve"> с включением вопросов востребованности образовательных услуг.</w:t>
      </w:r>
    </w:p>
    <w:p w:rsidR="004B16A4" w:rsidRPr="00BC4EA8" w:rsidRDefault="004B16A4" w:rsidP="003D7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Риски: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1. Низкий рейтинг отдельных предметов и образовательных услуг.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2. Существует угроза отставания в темпах внедрения инноваций в образовательный процесс. Стремительный естественный процесс «Смена поколения педагогов».</w:t>
      </w:r>
    </w:p>
    <w:p w:rsidR="004B16A4" w:rsidRPr="00BC4EA8" w:rsidRDefault="004B16A4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3. Отсутствие ключевых компетенций в области информатизацииобразовательной среды у ряда педагогических работников.</w:t>
      </w:r>
    </w:p>
    <w:p w:rsidR="004B16A4" w:rsidRDefault="003A2B09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="004B16A4" w:rsidRPr="00BC4EA8">
        <w:rPr>
          <w:rFonts w:ascii="Times New Roman" w:hAnsi="Times New Roman"/>
          <w:sz w:val="24"/>
          <w:szCs w:val="24"/>
        </w:rPr>
        <w:t>ложный контингент обучающихся - 4</w:t>
      </w:r>
      <w:r>
        <w:rPr>
          <w:rFonts w:ascii="Times New Roman" w:hAnsi="Times New Roman"/>
          <w:sz w:val="24"/>
          <w:szCs w:val="24"/>
        </w:rPr>
        <w:t>7</w:t>
      </w:r>
      <w:r w:rsidR="004B16A4" w:rsidRPr="00BC4EA8">
        <w:rPr>
          <w:rFonts w:ascii="Times New Roman" w:hAnsi="Times New Roman"/>
          <w:sz w:val="24"/>
          <w:szCs w:val="24"/>
        </w:rPr>
        <w:t xml:space="preserve"> % от общего количества учащихся из неполных, материально необеспеченных, «неблагополучных» </w:t>
      </w:r>
      <w:r w:rsidRPr="00BC4EA8">
        <w:rPr>
          <w:rFonts w:ascii="Times New Roman" w:hAnsi="Times New Roman"/>
          <w:sz w:val="24"/>
          <w:szCs w:val="24"/>
        </w:rPr>
        <w:t>семе</w:t>
      </w:r>
      <w:r>
        <w:rPr>
          <w:rFonts w:ascii="Times New Roman" w:hAnsi="Times New Roman"/>
          <w:sz w:val="24"/>
          <w:szCs w:val="24"/>
        </w:rPr>
        <w:t>й</w:t>
      </w:r>
      <w:r w:rsidR="004B16A4" w:rsidRPr="00BC4EA8">
        <w:rPr>
          <w:rFonts w:ascii="Times New Roman" w:hAnsi="Times New Roman"/>
          <w:sz w:val="24"/>
          <w:szCs w:val="24"/>
        </w:rPr>
        <w:t>.</w:t>
      </w: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756" w:rsidRPr="00BC4EA8" w:rsidRDefault="002A7756" w:rsidP="003A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A4" w:rsidRPr="00BC4EA8" w:rsidRDefault="004B16A4" w:rsidP="006721E0">
      <w:pPr>
        <w:pStyle w:val="a5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lastRenderedPageBreak/>
        <w:t>КОНЦЕПЦИЯ ПРОГРАММЫ РАЗВИТИЯ</w:t>
      </w:r>
    </w:p>
    <w:p w:rsidR="004B16A4" w:rsidRPr="00BC4EA8" w:rsidRDefault="004B16A4" w:rsidP="003D75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16A4" w:rsidRPr="00BC4EA8" w:rsidRDefault="004B16A4" w:rsidP="003D75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4EA8">
        <w:rPr>
          <w:rFonts w:ascii="Times New Roman" w:hAnsi="Times New Roman"/>
          <w:b/>
          <w:sz w:val="24"/>
          <w:szCs w:val="24"/>
          <w:lang w:eastAsia="ru-RU"/>
        </w:rPr>
        <w:t xml:space="preserve">Стратегия развития школы основывается на том, что школа существует для человека и во имя человека. </w:t>
      </w:r>
    </w:p>
    <w:p w:rsidR="004B16A4" w:rsidRPr="00BC4EA8" w:rsidRDefault="004B16A4" w:rsidP="003D75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EA8">
        <w:rPr>
          <w:rFonts w:ascii="Times New Roman" w:hAnsi="Times New Roman"/>
          <w:b/>
          <w:sz w:val="24"/>
          <w:szCs w:val="24"/>
          <w:lang w:eastAsia="ru-RU"/>
        </w:rPr>
        <w:t>Наше педагогическое кредо</w:t>
      </w:r>
      <w:r w:rsidRPr="00BC4EA8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BC4EA8">
        <w:rPr>
          <w:rFonts w:ascii="Times New Roman" w:hAnsi="Times New Roman"/>
          <w:b/>
          <w:i/>
          <w:sz w:val="24"/>
          <w:szCs w:val="24"/>
          <w:lang w:eastAsia="ru-RU"/>
        </w:rPr>
        <w:t>каждый ребенок от природы успешен</w:t>
      </w:r>
      <w:r w:rsidRPr="00BC4EA8">
        <w:rPr>
          <w:rFonts w:ascii="Times New Roman" w:hAnsi="Times New Roman"/>
          <w:sz w:val="24"/>
          <w:szCs w:val="24"/>
          <w:lang w:eastAsia="ru-RU"/>
        </w:rPr>
        <w:t xml:space="preserve">. Главное  в раннем возрасте выявить его способности, возможности и развить их. Поэтому миссию школы мы видим в том, чтобы </w:t>
      </w:r>
      <w:r w:rsidRPr="00BC4EA8">
        <w:rPr>
          <w:rFonts w:ascii="Times New Roman" w:hAnsi="Times New Roman"/>
          <w:i/>
          <w:sz w:val="24"/>
          <w:szCs w:val="24"/>
          <w:lang w:eastAsia="ru-RU"/>
        </w:rPr>
        <w:t>создать условия для достижения каждым учащимся уровня образованности, соответствующем требованиям стандартов 2 поколения, обеспечивающим дальнейшее развитие личности по индивидуальному образовательному маршруту</w:t>
      </w:r>
      <w:r w:rsidRPr="00BC4EA8">
        <w:rPr>
          <w:rFonts w:ascii="Times New Roman" w:hAnsi="Times New Roman"/>
          <w:sz w:val="24"/>
          <w:szCs w:val="24"/>
          <w:lang w:eastAsia="ru-RU"/>
        </w:rPr>
        <w:t>, возможность успешного продолжения образования в системе высшего и среднего профессионального образования.</w:t>
      </w:r>
    </w:p>
    <w:p w:rsidR="004B16A4" w:rsidRPr="00BC4EA8" w:rsidRDefault="004B16A4" w:rsidP="003D75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Цель программы развития:</w:t>
      </w:r>
    </w:p>
    <w:p w:rsidR="004B16A4" w:rsidRPr="00BC4EA8" w:rsidRDefault="004B16A4" w:rsidP="003D75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EA8">
        <w:rPr>
          <w:rFonts w:ascii="Times New Roman" w:hAnsi="Times New Roman"/>
          <w:sz w:val="24"/>
          <w:szCs w:val="24"/>
        </w:rPr>
        <w:t>Реализация стратегии устойчивого развития общеобразовательного учреждения, создание системы личностно-ориентированного образовательного пространства общеобразовательного учреждения, направленной на удовлетворение потребностей граждан на получение доступного и качественного образования детей за счет внедрения образовательных стандартов 2-го поколения, создания условий для выстраивания каждым учащимся индивидуального образовательного маршрута, с целью достижения планируемых личностных результатов.</w:t>
      </w:r>
    </w:p>
    <w:p w:rsidR="004B16A4" w:rsidRPr="00BC4EA8" w:rsidRDefault="004B16A4" w:rsidP="003D75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4EA8">
        <w:rPr>
          <w:rFonts w:ascii="Times New Roman" w:hAnsi="Times New Roman"/>
          <w:b/>
          <w:sz w:val="24"/>
          <w:szCs w:val="24"/>
          <w:lang w:eastAsia="ru-RU"/>
        </w:rPr>
        <w:t>Для реализации данной миссии выделяются задачи:</w:t>
      </w:r>
    </w:p>
    <w:p w:rsidR="004B16A4" w:rsidRPr="00BC4EA8" w:rsidRDefault="004B16A4" w:rsidP="007A5264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Дальнейшее  формирование образовательной среды, позволяющей каждому ребенку построить индивидуальную траекторию личностного развития, выбрать индивидуальный образовательный маршрут.</w:t>
      </w:r>
    </w:p>
    <w:p w:rsidR="004B16A4" w:rsidRPr="00BC4EA8" w:rsidRDefault="004B16A4" w:rsidP="007A5264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Развитие модели воспитательной системы, позволяющей каждому ребенку раскрыть и максимально реализовать свои индивидуальные способности, в том числе за счет расширения предлагаемого спектра программ дополнительного образования детей.</w:t>
      </w:r>
    </w:p>
    <w:p w:rsidR="004B16A4" w:rsidRPr="00BC4EA8" w:rsidRDefault="004B16A4" w:rsidP="007A526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Совершенствование профессиональной компетентности педагогов школы, направленное на использование всеми педагогическими работниками  современных технологий обучения и воспитания. </w:t>
      </w:r>
    </w:p>
    <w:p w:rsidR="004B16A4" w:rsidRPr="00BC4EA8" w:rsidRDefault="004B16A4" w:rsidP="007A5264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Обновление материально-технической оснащенности образовательного процесса.</w:t>
      </w:r>
    </w:p>
    <w:p w:rsidR="004B16A4" w:rsidRPr="00BC4EA8" w:rsidRDefault="004B16A4" w:rsidP="007A5264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 Информатизация образовательного пространства общеобразовательного учреждения и  внедрение в образовательный процесс современных информационных технологий;</w:t>
      </w:r>
    </w:p>
    <w:p w:rsidR="004B16A4" w:rsidRPr="00BC4EA8" w:rsidRDefault="004B16A4" w:rsidP="007A5264">
      <w:pPr>
        <w:pStyle w:val="a5"/>
        <w:numPr>
          <w:ilvl w:val="0"/>
          <w:numId w:val="3"/>
        </w:numPr>
        <w:tabs>
          <w:tab w:val="left" w:pos="289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 Обеспечение эффективного управления общеобразовательным учреждением;</w:t>
      </w:r>
    </w:p>
    <w:p w:rsidR="004B16A4" w:rsidRPr="00BC4EA8" w:rsidRDefault="004B16A4" w:rsidP="007A5264">
      <w:pPr>
        <w:pStyle w:val="a5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4EA8">
        <w:rPr>
          <w:rFonts w:ascii="Times New Roman" w:hAnsi="Times New Roman"/>
          <w:sz w:val="24"/>
          <w:szCs w:val="24"/>
        </w:rPr>
        <w:t>Повышение общественной значимости и профессионального имиджа общеобразовательного учреждения.</w:t>
      </w:r>
    </w:p>
    <w:p w:rsidR="004B16A4" w:rsidRPr="00BC4EA8" w:rsidRDefault="004B16A4" w:rsidP="003D759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Главными </w:t>
      </w:r>
      <w:r w:rsidRPr="00BC4EA8">
        <w:rPr>
          <w:rFonts w:ascii="Times New Roman" w:hAnsi="Times New Roman"/>
          <w:b/>
          <w:iCs/>
          <w:sz w:val="24"/>
          <w:szCs w:val="24"/>
        </w:rPr>
        <w:t>ценностями</w:t>
      </w:r>
      <w:r w:rsidRPr="00BC4EA8">
        <w:rPr>
          <w:rFonts w:ascii="Times New Roman" w:hAnsi="Times New Roman"/>
          <w:sz w:val="24"/>
          <w:szCs w:val="24"/>
        </w:rPr>
        <w:t xml:space="preserve"> программы развития являются: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Право каждого ребенка на получение образования в зависимости от его индивидуальных осо</w:t>
      </w:r>
      <w:r w:rsidRPr="00BC4EA8">
        <w:rPr>
          <w:rFonts w:ascii="Times New Roman" w:hAnsi="Times New Roman"/>
          <w:sz w:val="24"/>
          <w:szCs w:val="24"/>
        </w:rPr>
        <w:softHyphen/>
        <w:t>бенностей и возможностей.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Признание интересов ребенка, поддержка его успехов и создание условий для его самореализа</w:t>
      </w:r>
      <w:r w:rsidRPr="00BC4EA8">
        <w:rPr>
          <w:rFonts w:ascii="Times New Roman" w:hAnsi="Times New Roman"/>
          <w:sz w:val="24"/>
          <w:szCs w:val="24"/>
        </w:rPr>
        <w:softHyphen/>
        <w:t>ции.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Право педагога на творчество и профессиональную деятельность.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Психологический комфорт всех субъектов педагогического взаимодействия, очеловечивание среды, в которой обучается и воспитывается ребенок, трудятся педагогические работники и персонал школы.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Коллективное сотворчество учителей, учащихся и родителей во всех сферах жизни школы.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Демократические, партнерские отношения между взрослыми и детьми.</w:t>
      </w:r>
    </w:p>
    <w:p w:rsidR="004B16A4" w:rsidRPr="00BC4EA8" w:rsidRDefault="004B16A4" w:rsidP="007A5264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Уважительное отношение к школеи ее традициям.</w:t>
      </w:r>
    </w:p>
    <w:p w:rsidR="004B16A4" w:rsidRPr="00E03EA6" w:rsidRDefault="004B16A4" w:rsidP="003D759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 xml:space="preserve"> Принципы организации учебно-воспитательного процесса</w:t>
      </w:r>
    </w:p>
    <w:p w:rsidR="004B16A4" w:rsidRPr="00E03EA6" w:rsidRDefault="004B16A4" w:rsidP="003D759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 xml:space="preserve">В качестве </w:t>
      </w:r>
      <w:r w:rsidRPr="00E03EA6">
        <w:rPr>
          <w:rFonts w:ascii="Times New Roman" w:hAnsi="Times New Roman"/>
          <w:b/>
          <w:sz w:val="24"/>
          <w:szCs w:val="24"/>
        </w:rPr>
        <w:t>принципов организации учебно-воспитательного процесса</w:t>
      </w:r>
      <w:r w:rsidRPr="00E03EA6">
        <w:rPr>
          <w:rFonts w:ascii="Times New Roman" w:hAnsi="Times New Roman"/>
          <w:sz w:val="24"/>
          <w:szCs w:val="24"/>
        </w:rPr>
        <w:t xml:space="preserve"> считаем наиболее значимыми следующие: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lastRenderedPageBreak/>
        <w:t>Принцип человечности (гуманизма)</w:t>
      </w:r>
      <w:r w:rsidRPr="00E03EA6">
        <w:rPr>
          <w:rFonts w:ascii="Times New Roman" w:hAnsi="Times New Roman"/>
          <w:sz w:val="24"/>
          <w:szCs w:val="24"/>
        </w:rPr>
        <w:t xml:space="preserve"> - утверждение норм уважения и доброжелательного отно</w:t>
      </w:r>
      <w:r w:rsidRPr="00E03EA6">
        <w:rPr>
          <w:rFonts w:ascii="Times New Roman" w:hAnsi="Times New Roman"/>
          <w:sz w:val="24"/>
          <w:szCs w:val="24"/>
        </w:rPr>
        <w:softHyphen/>
        <w:t xml:space="preserve">шения к каждому ребенку, исключение принуждения и насилия над его личностью. 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EA6">
        <w:rPr>
          <w:rFonts w:ascii="Times New Roman" w:hAnsi="Times New Roman"/>
          <w:b/>
          <w:sz w:val="24"/>
          <w:szCs w:val="24"/>
        </w:rPr>
        <w:t>Принцип ценностно-смыслового равенства взрослого и ребенка</w:t>
      </w:r>
      <w:r w:rsidRPr="00E03EA6">
        <w:rPr>
          <w:rFonts w:ascii="Times New Roman" w:hAnsi="Times New Roman"/>
          <w:sz w:val="24"/>
          <w:szCs w:val="24"/>
        </w:rPr>
        <w:t>.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 xml:space="preserve">Принцип креативности. 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>Принцип природосообразности</w:t>
      </w:r>
      <w:r w:rsidRPr="00E03EA6">
        <w:rPr>
          <w:rFonts w:ascii="Times New Roman" w:hAnsi="Times New Roman"/>
          <w:sz w:val="24"/>
          <w:szCs w:val="24"/>
        </w:rPr>
        <w:t xml:space="preserve"> – образование в  соответствии с природой ребенка, его здоровьем, психической конституцией, его способностями и склонностями, индивидуальными особенностями восприятия. Сравнение ребенка допускается только с ним самим.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>Принцип культуросообразности</w:t>
      </w:r>
      <w:r w:rsidRPr="00E03EA6">
        <w:rPr>
          <w:rFonts w:ascii="Times New Roman" w:hAnsi="Times New Roman"/>
          <w:sz w:val="24"/>
          <w:szCs w:val="24"/>
        </w:rPr>
        <w:t xml:space="preserve">. 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>Принцип естественной двигательной активности.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 xml:space="preserve">Принцип целостности. </w:t>
      </w:r>
    </w:p>
    <w:p w:rsidR="004B16A4" w:rsidRPr="00E03EA6" w:rsidRDefault="004B16A4" w:rsidP="007A5264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sz w:val="24"/>
          <w:szCs w:val="24"/>
        </w:rPr>
        <w:t>Принцип социокультурной открытости образования,</w:t>
      </w:r>
      <w:r w:rsidRPr="00E03EA6">
        <w:rPr>
          <w:rFonts w:ascii="Times New Roman" w:hAnsi="Times New Roman"/>
          <w:sz w:val="24"/>
          <w:szCs w:val="24"/>
        </w:rPr>
        <w:t xml:space="preserve"> который подразумевает:</w:t>
      </w:r>
    </w:p>
    <w:p w:rsidR="004B16A4" w:rsidRPr="00E03EA6" w:rsidRDefault="004B16A4" w:rsidP="003D759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- уважение к нормам и традициям разных культур, открытость изменяющемуся миру;</w:t>
      </w:r>
    </w:p>
    <w:p w:rsidR="004B16A4" w:rsidRPr="00E03EA6" w:rsidRDefault="004B16A4" w:rsidP="003D759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- поддержку образовательных инициатив всех субъектов образовательного пространства (родите</w:t>
      </w:r>
      <w:r w:rsidRPr="00E03EA6">
        <w:rPr>
          <w:rFonts w:ascii="Times New Roman" w:hAnsi="Times New Roman"/>
          <w:sz w:val="24"/>
          <w:szCs w:val="24"/>
        </w:rPr>
        <w:softHyphen/>
        <w:t>лей, учащихся, учителей и др.);</w:t>
      </w:r>
    </w:p>
    <w:p w:rsidR="004B16A4" w:rsidRPr="00E03EA6" w:rsidRDefault="004B16A4" w:rsidP="003D759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- расширение образовательных задач школы.</w:t>
      </w:r>
    </w:p>
    <w:p w:rsidR="004B16A4" w:rsidRPr="00E03EA6" w:rsidRDefault="004B16A4" w:rsidP="003D759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bCs/>
          <w:sz w:val="24"/>
          <w:szCs w:val="24"/>
        </w:rPr>
        <w:tab/>
      </w:r>
      <w:r w:rsidRPr="00E03EA6">
        <w:rPr>
          <w:rFonts w:ascii="Times New Roman" w:hAnsi="Times New Roman"/>
          <w:b/>
          <w:bCs/>
          <w:sz w:val="24"/>
          <w:szCs w:val="24"/>
        </w:rPr>
        <w:tab/>
        <w:t xml:space="preserve">Обновленная рабочая перспективная модель МБОУ «Буретская СОШ»:                                                                                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E03EA6">
        <w:rPr>
          <w:bCs/>
        </w:rPr>
        <w:t>Школа помогает каждому ученику превзойти самого себя, верит в уникальность каждого.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E03EA6">
        <w:rPr>
          <w:bCs/>
        </w:rPr>
        <w:t>Школа терпеливо помогает учащемуся познать себя, раскрыть таланты, способности, возможности, что позволяет выпускнику выбрать верный путь в жизни и заниматься любимым делом.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E03EA6">
        <w:rPr>
          <w:bCs/>
        </w:rPr>
        <w:t xml:space="preserve">Школа учит думать, дает ученикам инструмент познания, который никогда не устареет, а не только необходимые знания, которые с течением времени могут потерять свою актуальность.                                                                                                                                              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03EA6">
        <w:t>Школа воспитывает гуманного, интеллигентного, эрудированного, духовно развитого, активного, творческого, практичного человека, психически и физически здорового.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03EA6">
        <w:t xml:space="preserve">Школа очеловечивает среду вокруг ребенка, ее атмосфера исключает злобу, ненависть, нетерпимость, мстительность, главный принцип взаимоотношений - уважение.                                       </w:t>
      </w:r>
    </w:p>
    <w:p w:rsidR="004B16A4" w:rsidRPr="00E03EA6" w:rsidRDefault="004B16A4" w:rsidP="007A5264">
      <w:pPr>
        <w:pStyle w:val="a8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03EA6">
        <w:t>Школа создает личностно ориентированную информационно-образовательную среду, воспитывающую установку толерантного сознания, нетерпимости к проявлениям различного рода экстремизма и ксенофобии.</w:t>
      </w:r>
    </w:p>
    <w:p w:rsidR="004B16A4" w:rsidRPr="00E03EA6" w:rsidRDefault="004B16A4" w:rsidP="003D759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Предполагаемый результат реализации настоящих концептуальных положений, который не должен являться жестко зафиксированным эталоном, а может обозначать лишь ориентировочные траектории личностного роста, заключается в появлении выпускника МБОУ «Буретская СОШ» со следующими желательными качествами:</w:t>
      </w:r>
    </w:p>
    <w:p w:rsidR="004B16A4" w:rsidRPr="00E03EA6" w:rsidRDefault="004B16A4" w:rsidP="003D7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bCs/>
          <w:sz w:val="24"/>
          <w:szCs w:val="24"/>
          <w:u w:val="single"/>
        </w:rPr>
        <w:t>Модель выпускника</w:t>
      </w:r>
    </w:p>
    <w:p w:rsidR="004B16A4" w:rsidRPr="00E03EA6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 </w:t>
      </w:r>
      <w:r w:rsidRPr="00E03EA6">
        <w:rPr>
          <w:rFonts w:ascii="Times New Roman" w:hAnsi="Times New Roman"/>
          <w:sz w:val="24"/>
          <w:szCs w:val="24"/>
        </w:rPr>
        <w:tab/>
        <w:t>«</w:t>
      </w:r>
      <w:r w:rsidRPr="00E03EA6">
        <w:rPr>
          <w:rFonts w:ascii="Times New Roman" w:hAnsi="Times New Roman"/>
          <w:b/>
          <w:bCs/>
          <w:sz w:val="24"/>
          <w:szCs w:val="24"/>
        </w:rPr>
        <w:t>Образ выпускника» </w:t>
      </w:r>
      <w:r w:rsidRPr="00E03EA6">
        <w:rPr>
          <w:rFonts w:ascii="Times New Roman" w:hAnsi="Times New Roman"/>
          <w:sz w:val="24"/>
          <w:szCs w:val="24"/>
        </w:rPr>
        <w:t>- рассматривается нами как результат совместной творческой деятельности всех участников учебно-воспитательного процесса, это:</w:t>
      </w:r>
    </w:p>
    <w:p w:rsidR="004B16A4" w:rsidRPr="00E03EA6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образованность, компетентность в основах наук, владение навыками самообразования;</w:t>
      </w:r>
    </w:p>
    <w:p w:rsidR="004B16A4" w:rsidRPr="00E03EA6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самостоятельность и саморегуляция собственного отношения, поведения и потребностей;</w:t>
      </w:r>
    </w:p>
    <w:p w:rsidR="004B16A4" w:rsidRPr="00E03EA6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высокая нравственная и гражданская позиция, патриотизм;</w:t>
      </w:r>
    </w:p>
    <w:p w:rsidR="004B16A4" w:rsidRPr="00E03EA6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проявление креативности в культурно-эстетическом становлении.</w:t>
      </w:r>
    </w:p>
    <w:p w:rsidR="004B16A4" w:rsidRPr="00E03EA6" w:rsidRDefault="004B16A4" w:rsidP="003D7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bCs/>
          <w:sz w:val="24"/>
          <w:szCs w:val="24"/>
        </w:rPr>
        <w:t>«Образ выпускника 1 ступени 4 класса начальной школы»: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имеет широкий познавательный интерес, любознателен, владеет мыслительными операциями;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способен к установлению устойчивых взаимоотношений со взрослыми, сверстниками, проявляет сочувствие, может поделиться с другими, оказать помощь;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lastRenderedPageBreak/>
        <w:t>         наделен чувством уважения к своему дому, близким людям, к малой и большой Родине;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умеет замечать и приумножать красивое в искусстве, природе;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следит за своей внешностью, занимается физическими упражнениями.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b/>
          <w:bCs/>
          <w:sz w:val="24"/>
          <w:szCs w:val="24"/>
        </w:rPr>
        <w:tab/>
        <w:t xml:space="preserve">        «Образ выпускника 9 класса»: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владеет системой знаний в различных сферах человеческой деятельности, владеет приемами самообразования и самовоспитания;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усвоены основы коммуникативной культуры личности: умеет высказываться, отстаивает свою точку зрения, умеет слушать и слышать;</w:t>
      </w:r>
    </w:p>
    <w:p w:rsidR="004B16A4" w:rsidRPr="00E03EA6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6">
        <w:rPr>
          <w:rFonts w:ascii="Times New Roman" w:hAnsi="Times New Roman"/>
          <w:sz w:val="24"/>
          <w:szCs w:val="24"/>
        </w:rPr>
        <w:t>         проявляет высокую гражданскую позицию, ориентируется на социально-ценные формы и способы самореализации и самоопределения;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способен видеть и понимать гармонию и красоту, проявляет свои способности в литературе, сценическом искусстве, изобразительной деятельности;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осознает необходимость развития физических качеств: «Здоровье каждого – в его собственных руках».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b/>
          <w:bCs/>
          <w:sz w:val="24"/>
          <w:szCs w:val="24"/>
        </w:rPr>
        <w:tab/>
      </w:r>
      <w:r w:rsidRPr="00BC4EA8">
        <w:rPr>
          <w:rFonts w:ascii="Times New Roman" w:hAnsi="Times New Roman"/>
          <w:b/>
          <w:bCs/>
          <w:sz w:val="24"/>
          <w:szCs w:val="24"/>
        </w:rPr>
        <w:tab/>
        <w:t>«Образ выпускника 11 класса»: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освоивший на уровне требований государственного стандарта к уровню подготовки выпускников средней школы все общеобразовательные программы по предметам школьного учебного плана;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убежденный в необходимости ведения здорового образа жизни;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владеющий навыками саморазвития и самообразования;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знакомый с механизмами адаптации к жизни в обществе;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действенно-практический и коммуникабельный;</w:t>
      </w:r>
    </w:p>
    <w:p w:rsidR="004B16A4" w:rsidRPr="00BC4EA8" w:rsidRDefault="004B16A4" w:rsidP="007A5264">
      <w:pPr>
        <w:pStyle w:val="22"/>
        <w:numPr>
          <w:ilvl w:val="0"/>
          <w:numId w:val="23"/>
        </w:numPr>
        <w:tabs>
          <w:tab w:val="clear" w:pos="1429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C4EA8">
        <w:rPr>
          <w:sz w:val="24"/>
          <w:szCs w:val="24"/>
        </w:rPr>
        <w:t>умеющий строить свою жизнедеятельность по законам гармонии и красоты.</w:t>
      </w:r>
    </w:p>
    <w:p w:rsidR="004B16A4" w:rsidRPr="00BC4EA8" w:rsidRDefault="004B16A4" w:rsidP="003D7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ab/>
        <w:t>Анализируя и обобщая мнения учеников, учителей, родителей, мы полагаем, что </w:t>
      </w:r>
      <w:r w:rsidRPr="00BC4EA8">
        <w:rPr>
          <w:rFonts w:ascii="Times New Roman" w:hAnsi="Times New Roman"/>
          <w:b/>
          <w:bCs/>
          <w:sz w:val="24"/>
          <w:szCs w:val="24"/>
        </w:rPr>
        <w:t>«Образ учителя»</w:t>
      </w:r>
      <w:r w:rsidRPr="00BC4EA8">
        <w:rPr>
          <w:rFonts w:ascii="Times New Roman" w:hAnsi="Times New Roman"/>
          <w:sz w:val="24"/>
          <w:szCs w:val="24"/>
        </w:rPr>
        <w:t> нашей школы – это овладение и проявление фасилитативных способностей: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уважать себя, учеников, коллег и родителей;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понимать и принимать детей такими, какие они есть;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оказывать помощь и поддержку детям, которые способные, и тем, кто в этом остро нуждается;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уметь договариваться, быть доброжелательными и тактичными в отношениях с детьми, родителями, коллегами;</w:t>
      </w:r>
    </w:p>
    <w:p w:rsidR="004B16A4" w:rsidRPr="00BC4EA8" w:rsidRDefault="004B16A4" w:rsidP="003D75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         высокий профессионализм во владении преподаваемого предмета, постоянный творческий поиск, совершенствование своего общекультурного уровня и профессионального мастерства.</w:t>
      </w:r>
    </w:p>
    <w:p w:rsidR="004B16A4" w:rsidRPr="00BC4EA8" w:rsidRDefault="004B16A4" w:rsidP="003D7590">
      <w:pPr>
        <w:tabs>
          <w:tab w:val="num" w:pos="0"/>
          <w:tab w:val="left" w:pos="1800"/>
        </w:tabs>
        <w:spacing w:after="0" w:line="240" w:lineRule="auto"/>
        <w:ind w:firstLine="1260"/>
        <w:jc w:val="both"/>
        <w:rPr>
          <w:rFonts w:ascii="Times New Roman" w:hAnsi="Times New Roman"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47B9" w:rsidRDefault="00C747B9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B16A4" w:rsidRDefault="004B16A4" w:rsidP="003D75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BC4EA8">
        <w:rPr>
          <w:rFonts w:ascii="Times New Roman" w:hAnsi="Times New Roman"/>
          <w:b/>
          <w:sz w:val="24"/>
          <w:szCs w:val="24"/>
        </w:rPr>
        <w:t>. ОСНОВНЫЕ СФЕРЫ СТРАТЕГИЧЕСКИХ ИЗМЕНЕНИЙ</w:t>
      </w:r>
    </w:p>
    <w:p w:rsidR="003C1FAB" w:rsidRDefault="003C1FAB" w:rsidP="003C1F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1FAB" w:rsidRDefault="003C1FAB" w:rsidP="003C1F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Реализация стратегии устойчивого развития общеобразовательного учреждения, создание системы личностно-ориентированного образовательного пространства общеобразовательного учреждения, направленной на удовлетворение потребностей граждан на получение доступного и качественного образования детей за счет внедрения образовательных стандартов 2-го поколения, создания условий для выстраивания каждым учащимся индивидуального образовательного маршрута с целью достижения планируемых личностных результатов.</w:t>
      </w:r>
    </w:p>
    <w:p w:rsidR="003C1FAB" w:rsidRDefault="003C1FAB" w:rsidP="003C1FAB">
      <w:pPr>
        <w:pStyle w:val="a5"/>
        <w:tabs>
          <w:tab w:val="left" w:pos="431"/>
        </w:tabs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C4EA8">
        <w:rPr>
          <w:rFonts w:ascii="Times New Roman" w:hAnsi="Times New Roman"/>
          <w:b/>
          <w:sz w:val="24"/>
          <w:szCs w:val="24"/>
        </w:rPr>
        <w:t>Задачи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1FAB" w:rsidRPr="00BC4EA8" w:rsidRDefault="003C1FAB" w:rsidP="007A5264">
      <w:pPr>
        <w:pStyle w:val="a5"/>
        <w:numPr>
          <w:ilvl w:val="0"/>
          <w:numId w:val="3"/>
        </w:numPr>
        <w:tabs>
          <w:tab w:val="left" w:pos="431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Дальнейшее  формирование образовательной среды, позволяющей каждому ребенку построить индивидуальную траекторию личностного развития, выбрать индивидуальный образовательный маршрут.</w:t>
      </w:r>
    </w:p>
    <w:p w:rsidR="003C1FAB" w:rsidRPr="00BC4EA8" w:rsidRDefault="003C1FAB" w:rsidP="007A5264">
      <w:pPr>
        <w:pStyle w:val="a5"/>
        <w:numPr>
          <w:ilvl w:val="0"/>
          <w:numId w:val="3"/>
        </w:numPr>
        <w:tabs>
          <w:tab w:val="left" w:pos="431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Развитие модели воспитательной системы, позволяющей каждому ребенку раскрыть и максимально реализовать свои индивидуальные способности.</w:t>
      </w:r>
    </w:p>
    <w:p w:rsidR="003C1FAB" w:rsidRPr="00BC4EA8" w:rsidRDefault="003C1FAB" w:rsidP="007A5264">
      <w:pPr>
        <w:numPr>
          <w:ilvl w:val="0"/>
          <w:numId w:val="3"/>
        </w:numPr>
        <w:tabs>
          <w:tab w:val="left" w:pos="431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Совершенствование профессиональной компетентности педагогов школы, направленной на использование всеми педагогическими работниками  современных технологий обучения и воспитания. </w:t>
      </w:r>
    </w:p>
    <w:p w:rsidR="003C1FAB" w:rsidRPr="00BC4EA8" w:rsidRDefault="003C1FAB" w:rsidP="007A5264">
      <w:pPr>
        <w:pStyle w:val="a5"/>
        <w:numPr>
          <w:ilvl w:val="0"/>
          <w:numId w:val="3"/>
        </w:numPr>
        <w:tabs>
          <w:tab w:val="left" w:pos="431"/>
        </w:tabs>
        <w:autoSpaceDE w:val="0"/>
        <w:autoSpaceDN w:val="0"/>
        <w:adjustRightInd w:val="0"/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Обновление материально-технической оснащенности образовательного процесса, информатизация образовательного пространства общеобразовательного учреждения;</w:t>
      </w:r>
    </w:p>
    <w:p w:rsidR="003C1FAB" w:rsidRDefault="003C1FAB" w:rsidP="007A5264">
      <w:pPr>
        <w:pStyle w:val="a5"/>
        <w:numPr>
          <w:ilvl w:val="0"/>
          <w:numId w:val="3"/>
        </w:numPr>
        <w:tabs>
          <w:tab w:val="left" w:pos="289"/>
          <w:tab w:val="left" w:pos="431"/>
        </w:tabs>
        <w:autoSpaceDE w:val="0"/>
        <w:autoSpaceDN w:val="0"/>
        <w:adjustRightInd w:val="0"/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 Обеспечение эффективного управления общеобразовательным учреждением;</w:t>
      </w:r>
    </w:p>
    <w:p w:rsidR="003C1FAB" w:rsidRPr="00BC4EA8" w:rsidRDefault="003C1FAB" w:rsidP="007A5264">
      <w:pPr>
        <w:pStyle w:val="a5"/>
        <w:numPr>
          <w:ilvl w:val="0"/>
          <w:numId w:val="3"/>
        </w:numPr>
        <w:tabs>
          <w:tab w:val="left" w:pos="289"/>
          <w:tab w:val="left" w:pos="431"/>
        </w:tabs>
        <w:autoSpaceDE w:val="0"/>
        <w:autoSpaceDN w:val="0"/>
        <w:adjustRightInd w:val="0"/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Pr="00BC4EA8">
        <w:rPr>
          <w:rFonts w:ascii="Times New Roman" w:hAnsi="Times New Roman"/>
          <w:sz w:val="24"/>
          <w:szCs w:val="24"/>
        </w:rPr>
        <w:t>общественной значимости и профессионального имиджа общеобразовательного учреждения.</w:t>
      </w:r>
    </w:p>
    <w:p w:rsidR="004B16A4" w:rsidRPr="00BC4EA8" w:rsidRDefault="004B16A4" w:rsidP="003C1FAB">
      <w:pPr>
        <w:pStyle w:val="a3"/>
        <w:spacing w:before="0" w:beforeAutospacing="0" w:after="0" w:afterAutospacing="0"/>
        <w:ind w:firstLine="720"/>
        <w:jc w:val="both"/>
      </w:pPr>
      <w:r w:rsidRPr="00BC4EA8">
        <w:t xml:space="preserve">Путь в будущее школы проходит через изменения. Педагогический коллектив совместно с представителями родительской общественности определили </w:t>
      </w:r>
      <w:r w:rsidR="003C1FAB">
        <w:t>четыре</w:t>
      </w:r>
      <w:r w:rsidRPr="00BC4EA8">
        <w:t xml:space="preserve"> сфер</w:t>
      </w:r>
      <w:r w:rsidR="003C1FAB">
        <w:t>ы</w:t>
      </w:r>
      <w:r w:rsidRPr="00BC4EA8">
        <w:t>, в которых можно и нужно внести определённые изменения.</w:t>
      </w:r>
    </w:p>
    <w:p w:rsidR="00987B47" w:rsidRDefault="00987B47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3E27" w:rsidRDefault="004B16A4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>3.1. Сфера «учения и обучения»</w:t>
      </w:r>
      <w:r w:rsidR="003A3E27">
        <w:rPr>
          <w:rFonts w:ascii="Times New Roman" w:hAnsi="Times New Roman"/>
          <w:b/>
          <w:sz w:val="24"/>
          <w:szCs w:val="24"/>
        </w:rPr>
        <w:t>.</w:t>
      </w:r>
    </w:p>
    <w:p w:rsidR="003C1FAB" w:rsidRPr="00BC4EA8" w:rsidRDefault="003C1FAB" w:rsidP="003C1FAB">
      <w:pPr>
        <w:pStyle w:val="a3"/>
        <w:spacing w:before="0" w:beforeAutospacing="0" w:after="0" w:afterAutospacing="0"/>
        <w:ind w:firstLine="720"/>
        <w:jc w:val="both"/>
      </w:pPr>
      <w:r w:rsidRPr="00BC4EA8">
        <w:rPr>
          <w:b/>
          <w:i/>
        </w:rPr>
        <w:t>Цель</w:t>
      </w:r>
      <w:r w:rsidRPr="00BC4EA8">
        <w:t xml:space="preserve"> – способствовать становлению самодостаточной личности, способной на основе полученного качественного образования эффективно реализовывать себя в различных сферах деятельности, свободно ориентироваться в мире ценностей и решать  задачи, связанные с определением своей мировоззренческой, нравственной и гражданской позиции.</w:t>
      </w:r>
    </w:p>
    <w:p w:rsidR="004B16A4" w:rsidRPr="00BC4EA8" w:rsidRDefault="004B16A4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Чтобы выпускники школы смогли приобрести необходимые им в дальнейш</w:t>
      </w:r>
      <w:r w:rsidR="00E8381F">
        <w:rPr>
          <w:rFonts w:ascii="Times New Roman" w:hAnsi="Times New Roman"/>
          <w:sz w:val="24"/>
          <w:szCs w:val="24"/>
        </w:rPr>
        <w:t>ей жизни качества и компетенции,</w:t>
      </w:r>
      <w:r w:rsidRPr="00BC4EA8">
        <w:rPr>
          <w:rFonts w:ascii="Times New Roman" w:hAnsi="Times New Roman"/>
          <w:sz w:val="24"/>
          <w:szCs w:val="24"/>
        </w:rPr>
        <w:t xml:space="preserve"> в этой сфер</w:t>
      </w:r>
      <w:r w:rsidR="00E8381F">
        <w:rPr>
          <w:rFonts w:ascii="Times New Roman" w:hAnsi="Times New Roman"/>
          <w:sz w:val="24"/>
          <w:szCs w:val="24"/>
        </w:rPr>
        <w:t>е необходимо изменить следующее:</w:t>
      </w:r>
    </w:p>
    <w:p w:rsidR="003C1FAB" w:rsidRPr="00BC4EA8" w:rsidRDefault="003C1FAB" w:rsidP="007A526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-2"/>
          <w:sz w:val="24"/>
          <w:szCs w:val="24"/>
        </w:rPr>
        <w:t xml:space="preserve">осуществление комплексного подхода к образовательной деятельности, ориентированной на </w:t>
      </w:r>
      <w:r w:rsidRPr="00BC4EA8">
        <w:rPr>
          <w:rFonts w:ascii="Times New Roman" w:hAnsi="Times New Roman"/>
          <w:color w:val="000000"/>
          <w:sz w:val="24"/>
          <w:szCs w:val="24"/>
        </w:rPr>
        <w:t>практический результат;</w:t>
      </w:r>
    </w:p>
    <w:p w:rsidR="003C1FAB" w:rsidRPr="00BC4EA8" w:rsidRDefault="003C1FAB" w:rsidP="007A526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1"/>
          <w:sz w:val="24"/>
          <w:szCs w:val="24"/>
        </w:rPr>
        <w:t xml:space="preserve">внедрение учебных программ, </w:t>
      </w:r>
      <w:r w:rsidRPr="001933EB">
        <w:rPr>
          <w:rFonts w:ascii="Times New Roman" w:hAnsi="Times New Roman"/>
          <w:color w:val="000000"/>
          <w:spacing w:val="1"/>
          <w:sz w:val="24"/>
          <w:szCs w:val="24"/>
        </w:rPr>
        <w:t>в том числе образовательн</w:t>
      </w:r>
      <w:r w:rsidR="001933EB" w:rsidRPr="001933EB">
        <w:rPr>
          <w:rFonts w:ascii="Times New Roman" w:hAnsi="Times New Roman"/>
          <w:color w:val="000000"/>
          <w:spacing w:val="1"/>
          <w:sz w:val="24"/>
          <w:szCs w:val="24"/>
        </w:rPr>
        <w:t>ого проекта «</w:t>
      </w:r>
      <w:r w:rsidRPr="001933EB">
        <w:rPr>
          <w:rFonts w:ascii="Times New Roman" w:hAnsi="Times New Roman"/>
          <w:color w:val="000000"/>
          <w:spacing w:val="1"/>
          <w:sz w:val="24"/>
          <w:szCs w:val="24"/>
        </w:rPr>
        <w:t>Успех»</w:t>
      </w:r>
      <w:r w:rsidR="001933EB" w:rsidRPr="001933EB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BC4EA8">
        <w:rPr>
          <w:rFonts w:ascii="Times New Roman" w:hAnsi="Times New Roman"/>
          <w:color w:val="000000"/>
          <w:spacing w:val="1"/>
          <w:sz w:val="24"/>
          <w:szCs w:val="24"/>
        </w:rPr>
        <w:t>начиная с 1-ой ступени, орие</w:t>
      </w:r>
      <w:r w:rsidRPr="00BC4EA8">
        <w:rPr>
          <w:rFonts w:ascii="Times New Roman" w:hAnsi="Times New Roman"/>
          <w:color w:val="000000"/>
          <w:sz w:val="24"/>
          <w:szCs w:val="24"/>
        </w:rPr>
        <w:t>нтированных на освоение школьниками ключевых компетентностей образовательных стандартов 2-го поколения;</w:t>
      </w:r>
    </w:p>
    <w:p w:rsidR="003C1FAB" w:rsidRPr="00BC4EA8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75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2"/>
          <w:sz w:val="24"/>
          <w:szCs w:val="24"/>
        </w:rPr>
        <w:t xml:space="preserve">активное применение современных образовательных технологий, ориентированных на </w:t>
      </w:r>
      <w:r w:rsidRPr="00BC4EA8">
        <w:rPr>
          <w:rFonts w:ascii="Times New Roman" w:hAnsi="Times New Roman"/>
          <w:color w:val="000000"/>
          <w:sz w:val="24"/>
          <w:szCs w:val="24"/>
        </w:rPr>
        <w:t>интеграцию, решение проектных и исследовательских задач;</w:t>
      </w:r>
    </w:p>
    <w:p w:rsidR="003C1FAB" w:rsidRPr="00BC4EA8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2"/>
          <w:sz w:val="24"/>
          <w:szCs w:val="24"/>
        </w:rPr>
        <w:t xml:space="preserve">внедрение программ для профильного самоопределения учащихся и формирование </w:t>
      </w:r>
      <w:r w:rsidRPr="00BC4EA8">
        <w:rPr>
          <w:rFonts w:ascii="Times New Roman" w:hAnsi="Times New Roman"/>
          <w:color w:val="000000"/>
          <w:spacing w:val="4"/>
          <w:sz w:val="24"/>
          <w:szCs w:val="24"/>
        </w:rPr>
        <w:t xml:space="preserve">способностей и компетентностей, необходимых для продолжения образования в </w:t>
      </w:r>
      <w:r w:rsidRPr="00BC4EA8">
        <w:rPr>
          <w:rFonts w:ascii="Times New Roman" w:hAnsi="Times New Roman"/>
          <w:color w:val="000000"/>
          <w:sz w:val="24"/>
          <w:szCs w:val="24"/>
        </w:rPr>
        <w:t>соответствующей сфере профессионального образования совместно с центром вычислительной техники;</w:t>
      </w:r>
    </w:p>
    <w:p w:rsidR="003C1FAB" w:rsidRPr="00BC4EA8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76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активизация олимпиадного и конкурсного движения с целью выявления и сопровождения одаренных и талантливых детей;</w:t>
      </w:r>
    </w:p>
    <w:p w:rsidR="003C1FAB" w:rsidRPr="001933EB" w:rsidRDefault="003C1FAB" w:rsidP="007A5264">
      <w:pPr>
        <w:pStyle w:val="a3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BC4EA8">
        <w:rPr>
          <w:color w:val="000000"/>
        </w:rPr>
        <w:t xml:space="preserve">совершенствование учебного режима с целью формирования образовательной среды для построения индивидуального образовательного маршрута, </w:t>
      </w:r>
      <w:r w:rsidRPr="001933EB">
        <w:rPr>
          <w:color w:val="000000"/>
        </w:rPr>
        <w:t>а также индивидуальных траекторий личностного развития (для учащихся начальной школы);</w:t>
      </w:r>
    </w:p>
    <w:p w:rsidR="003C1FAB" w:rsidRPr="001933EB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76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внедрение в образовательный процесс электронных учебно-методических </w:t>
      </w:r>
      <w:r w:rsidRPr="001933EB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комплексов, в том числе создание </w:t>
      </w:r>
      <w:r w:rsidRPr="001933EB">
        <w:rPr>
          <w:rFonts w:ascii="Times New Roman" w:hAnsi="Times New Roman"/>
          <w:color w:val="000000"/>
          <w:spacing w:val="-1"/>
          <w:sz w:val="24"/>
          <w:szCs w:val="24"/>
          <w:lang w:val="de-DE"/>
        </w:rPr>
        <w:t>web</w:t>
      </w:r>
      <w:r w:rsidRPr="001933EB">
        <w:rPr>
          <w:rFonts w:ascii="Times New Roman" w:hAnsi="Times New Roman"/>
          <w:color w:val="000000"/>
          <w:spacing w:val="-1"/>
          <w:sz w:val="24"/>
          <w:szCs w:val="24"/>
        </w:rPr>
        <w:t>-ресурса образовательно</w:t>
      </w:r>
      <w:r w:rsidR="001933EB">
        <w:rPr>
          <w:rFonts w:ascii="Times New Roman" w:hAnsi="Times New Roman"/>
          <w:color w:val="000000"/>
          <w:spacing w:val="-1"/>
          <w:sz w:val="24"/>
          <w:szCs w:val="24"/>
        </w:rPr>
        <w:t>го проекта</w:t>
      </w:r>
      <w:r w:rsidRPr="001933EB">
        <w:rPr>
          <w:rFonts w:ascii="Times New Roman" w:hAnsi="Times New Roman"/>
          <w:color w:val="000000"/>
          <w:spacing w:val="-1"/>
          <w:sz w:val="24"/>
          <w:szCs w:val="24"/>
        </w:rPr>
        <w:t xml:space="preserve"> «Успех»;</w:t>
      </w:r>
    </w:p>
    <w:p w:rsidR="003C1FAB" w:rsidRPr="00BC4EA8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2"/>
          <w:sz w:val="24"/>
          <w:szCs w:val="24"/>
        </w:rPr>
        <w:t xml:space="preserve">совершенствование   системы   оценивания   результатов   учебной   деятельности </w:t>
      </w:r>
      <w:r w:rsidRPr="00BC4EA8">
        <w:rPr>
          <w:rFonts w:ascii="Times New Roman" w:hAnsi="Times New Roman"/>
          <w:color w:val="000000"/>
          <w:spacing w:val="-1"/>
          <w:sz w:val="24"/>
          <w:szCs w:val="24"/>
        </w:rPr>
        <w:t>учащихся, применение новых методик оценки качества образования;</w:t>
      </w:r>
    </w:p>
    <w:p w:rsidR="003C1FAB" w:rsidRPr="00BC4EA8" w:rsidRDefault="003C1FAB" w:rsidP="007A5264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color w:val="000000"/>
          <w:spacing w:val="-1"/>
          <w:sz w:val="24"/>
          <w:szCs w:val="24"/>
        </w:rPr>
        <w:t>устранение перегрузок и стрессов школьников в процессе обучения.</w:t>
      </w:r>
    </w:p>
    <w:p w:rsidR="004B16A4" w:rsidRPr="00BC4EA8" w:rsidRDefault="004B16A4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На достижение изложенных изменений направлен </w:t>
      </w:r>
      <w:r w:rsidRPr="00BC4EA8">
        <w:rPr>
          <w:rFonts w:ascii="Times New Roman" w:hAnsi="Times New Roman"/>
          <w:b/>
          <w:sz w:val="24"/>
          <w:szCs w:val="24"/>
        </w:rPr>
        <w:t>проект «</w:t>
      </w:r>
      <w:r w:rsidR="001933EB">
        <w:rPr>
          <w:rFonts w:ascii="Times New Roman" w:hAnsi="Times New Roman"/>
          <w:b/>
          <w:sz w:val="24"/>
          <w:szCs w:val="24"/>
        </w:rPr>
        <w:t>Успех</w:t>
      </w:r>
      <w:r w:rsidRPr="00BC4EA8">
        <w:rPr>
          <w:rFonts w:ascii="Times New Roman" w:hAnsi="Times New Roman"/>
          <w:b/>
          <w:sz w:val="24"/>
          <w:szCs w:val="24"/>
        </w:rPr>
        <w:t>».</w:t>
      </w:r>
    </w:p>
    <w:p w:rsidR="0029530B" w:rsidRDefault="0029530B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933EB" w:rsidRPr="001933EB" w:rsidRDefault="004B16A4" w:rsidP="003D75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b/>
          <w:sz w:val="24"/>
          <w:szCs w:val="24"/>
        </w:rPr>
        <w:t xml:space="preserve">3.2. Сфера </w:t>
      </w:r>
      <w:r w:rsidR="001933EB" w:rsidRPr="001933EB">
        <w:rPr>
          <w:rFonts w:ascii="Times New Roman" w:hAnsi="Times New Roman"/>
          <w:b/>
          <w:sz w:val="24"/>
          <w:szCs w:val="24"/>
        </w:rPr>
        <w:t>«</w:t>
      </w:r>
      <w:r w:rsidR="001933EB" w:rsidRPr="001933EB">
        <w:rPr>
          <w:rFonts w:ascii="Times New Roman" w:hAnsi="Times New Roman"/>
          <w:b/>
          <w:bCs/>
          <w:sz w:val="24"/>
          <w:szCs w:val="24"/>
        </w:rPr>
        <w:t>развитие системы воспитательной деятельности</w:t>
      </w:r>
      <w:r w:rsidR="001933EB" w:rsidRPr="001933EB">
        <w:rPr>
          <w:rFonts w:ascii="Times New Roman" w:hAnsi="Times New Roman"/>
          <w:b/>
          <w:sz w:val="24"/>
          <w:szCs w:val="24"/>
        </w:rPr>
        <w:t>».</w:t>
      </w:r>
    </w:p>
    <w:p w:rsidR="001933EB" w:rsidRPr="00BC4EA8" w:rsidRDefault="001933EB" w:rsidP="001933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33EB">
        <w:rPr>
          <w:rFonts w:ascii="Times New Roman" w:hAnsi="Times New Roman"/>
          <w:b/>
          <w:bCs/>
          <w:i/>
          <w:sz w:val="24"/>
          <w:szCs w:val="24"/>
        </w:rPr>
        <w:t>Цели:</w:t>
      </w:r>
    </w:p>
    <w:p w:rsidR="001933EB" w:rsidRPr="00BC4EA8" w:rsidRDefault="001933EB" w:rsidP="001933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BC4EA8">
        <w:rPr>
          <w:rFonts w:ascii="Times New Roman" w:hAnsi="Times New Roman"/>
          <w:bCs/>
          <w:sz w:val="24"/>
          <w:szCs w:val="24"/>
        </w:rPr>
        <w:t>оддер</w:t>
      </w:r>
      <w:r>
        <w:rPr>
          <w:rFonts w:ascii="Times New Roman" w:hAnsi="Times New Roman"/>
          <w:bCs/>
          <w:sz w:val="24"/>
          <w:szCs w:val="24"/>
        </w:rPr>
        <w:t>жание и развитие традиций школы,</w:t>
      </w:r>
    </w:p>
    <w:p w:rsidR="001933EB" w:rsidRPr="00BC4EA8" w:rsidRDefault="001933EB" w:rsidP="001933E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р</w:t>
      </w:r>
      <w:r w:rsidRPr="00BC4EA8">
        <w:rPr>
          <w:rFonts w:ascii="Times New Roman" w:hAnsi="Times New Roman"/>
          <w:bCs/>
          <w:sz w:val="24"/>
          <w:szCs w:val="24"/>
          <w:lang w:eastAsia="ru-RU"/>
        </w:rPr>
        <w:t>азвитие органов ученического самоуправления до уровня партнерст</w:t>
      </w:r>
      <w:r>
        <w:rPr>
          <w:rFonts w:ascii="Times New Roman" w:hAnsi="Times New Roman"/>
          <w:bCs/>
          <w:sz w:val="24"/>
          <w:szCs w:val="24"/>
          <w:lang w:eastAsia="ru-RU"/>
        </w:rPr>
        <w:t>ва с педагогическим коллективом,</w:t>
      </w:r>
    </w:p>
    <w:p w:rsidR="001933EB" w:rsidRPr="00BC4EA8" w:rsidRDefault="001933EB" w:rsidP="001933E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BC4EA8">
        <w:rPr>
          <w:rFonts w:ascii="Times New Roman" w:hAnsi="Times New Roman"/>
          <w:bCs/>
          <w:sz w:val="24"/>
          <w:szCs w:val="24"/>
          <w:lang w:eastAsia="ru-RU"/>
        </w:rPr>
        <w:t>овышение культурного, нравственного уровня учащихся, воспитание гражданского долга.</w:t>
      </w:r>
    </w:p>
    <w:p w:rsidR="001933EB" w:rsidRPr="001933EB" w:rsidRDefault="001933EB" w:rsidP="001933E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sz w:val="24"/>
          <w:szCs w:val="24"/>
        </w:rPr>
        <w:t>Основные направления реализации поставленной цели: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создание условий для реализации программы «Новая модель воспитательной системы»;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поддержка и развитие социальных инициатив и творческих достижений учащихся,  шефского движения;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формирование толерантного сознания;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формирование навыков здорового образа жизни;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создание условий для активизации  семьи в школьном процессе воспитания;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обеспечение системы социальной и психологической поддержки учащихся;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мониторинг норм взаимодействия субъектов образовательного процесса (учащихся, педагогов, родителей, администрации);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обеспечение защиты прав детей;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развитие и расширение различных форм образовательной деятельности школьного обучения, самообразования, дополнительного образования, социально-творческой деятельности и т.д.);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развитие  системы школьного самоуправления;</w:t>
      </w:r>
    </w:p>
    <w:p w:rsidR="001933EB" w:rsidRPr="00BC4EA8" w:rsidRDefault="001933EB" w:rsidP="007A5264">
      <w:pPr>
        <w:pStyle w:val="a5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 xml:space="preserve">дальнейшее развитие социальных инициатив школы. </w:t>
      </w:r>
    </w:p>
    <w:p w:rsidR="001933EB" w:rsidRPr="00BC4EA8" w:rsidRDefault="001933EB" w:rsidP="001933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4EA8">
        <w:rPr>
          <w:rFonts w:ascii="Times New Roman" w:hAnsi="Times New Roman"/>
          <w:sz w:val="24"/>
          <w:szCs w:val="24"/>
        </w:rPr>
        <w:t>В связи с возрастающим интересом подростков к социально-значимым проблемам и вопросам реализации ФГОС НОО и ООО, следует включить обучающихся в реальную деятельность системы управления на принципах соуправления. Изменить систему соуправления на основе кооперации педагогов и учащихся в группах, действующих на базе классов, и обеспечения тесной связи инициативных групп с руководящим звеном. Обновить формы и содержание, расширить направления деятельности соуправления.</w:t>
      </w:r>
    </w:p>
    <w:p w:rsidR="001933EB" w:rsidRPr="00BC4EA8" w:rsidRDefault="001933EB" w:rsidP="001933EB">
      <w:pPr>
        <w:tabs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4EA8">
        <w:rPr>
          <w:rFonts w:ascii="Times New Roman" w:hAnsi="Times New Roman"/>
          <w:sz w:val="24"/>
          <w:szCs w:val="24"/>
        </w:rPr>
        <w:t xml:space="preserve">С целью совершенствования общественно-государственного механизма управления образованием необходимо расширить сферу открытости образовательного учреждения и повысить эффективность презентации деятельности школы родителям, учащимся, общественности. </w:t>
      </w:r>
    </w:p>
    <w:p w:rsidR="004B16A4" w:rsidRPr="00BC4EA8" w:rsidRDefault="0029530B" w:rsidP="001933E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16A4" w:rsidRPr="00BC4EA8">
        <w:rPr>
          <w:rFonts w:ascii="Times New Roman" w:hAnsi="Times New Roman"/>
          <w:sz w:val="24"/>
          <w:szCs w:val="24"/>
        </w:rPr>
        <w:t xml:space="preserve">На достижение изложенных изменений направлен </w:t>
      </w:r>
      <w:r w:rsidR="004B16A4" w:rsidRPr="00BC4EA8">
        <w:rPr>
          <w:rFonts w:ascii="Times New Roman" w:hAnsi="Times New Roman"/>
          <w:b/>
          <w:sz w:val="24"/>
          <w:szCs w:val="24"/>
        </w:rPr>
        <w:t>проект «</w:t>
      </w:r>
      <w:r w:rsidR="001933EB">
        <w:rPr>
          <w:rFonts w:ascii="Times New Roman" w:hAnsi="Times New Roman"/>
          <w:b/>
          <w:sz w:val="24"/>
          <w:szCs w:val="24"/>
        </w:rPr>
        <w:t>Соуправление</w:t>
      </w:r>
      <w:r w:rsidR="004B16A4" w:rsidRPr="00BC4EA8">
        <w:rPr>
          <w:rFonts w:ascii="Times New Roman" w:hAnsi="Times New Roman"/>
          <w:b/>
          <w:sz w:val="24"/>
          <w:szCs w:val="24"/>
        </w:rPr>
        <w:t>».</w:t>
      </w:r>
    </w:p>
    <w:p w:rsidR="004B16A4" w:rsidRPr="00BC4EA8" w:rsidRDefault="004B16A4" w:rsidP="001933E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3E27" w:rsidRDefault="004B16A4" w:rsidP="00632E0C">
      <w:pPr>
        <w:tabs>
          <w:tab w:val="left" w:pos="1080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t xml:space="preserve">3.3. </w:t>
      </w:r>
      <w:r w:rsidR="00632E0C" w:rsidRPr="00BC4EA8">
        <w:rPr>
          <w:rFonts w:ascii="Times New Roman" w:hAnsi="Times New Roman"/>
          <w:b/>
          <w:sz w:val="24"/>
          <w:szCs w:val="24"/>
        </w:rPr>
        <w:t xml:space="preserve">Сфера «профессионализма кадров». </w:t>
      </w:r>
    </w:p>
    <w:p w:rsidR="00E8381F" w:rsidRPr="00BC4EA8" w:rsidRDefault="00E8381F" w:rsidP="00E83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>Цель:</w:t>
      </w:r>
    </w:p>
    <w:p w:rsidR="00E8381F" w:rsidRDefault="00E8381F" w:rsidP="00E8381F">
      <w:pPr>
        <w:tabs>
          <w:tab w:val="left" w:pos="1080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4EA8">
        <w:rPr>
          <w:rFonts w:ascii="Times New Roman" w:hAnsi="Times New Roman"/>
          <w:sz w:val="24"/>
          <w:szCs w:val="24"/>
        </w:rPr>
        <w:t>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перехода к новым образовательным стандартам, предоставлять образовательные услуги, отвечающие запросам и потребностям обучающихся 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E8381F" w:rsidRDefault="00632E0C" w:rsidP="00E8381F">
      <w:pPr>
        <w:tabs>
          <w:tab w:val="left" w:pos="1080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E27">
        <w:rPr>
          <w:rFonts w:ascii="Times New Roman" w:hAnsi="Times New Roman"/>
          <w:sz w:val="24"/>
          <w:szCs w:val="24"/>
        </w:rPr>
        <w:lastRenderedPageBreak/>
        <w:t xml:space="preserve">Чтобы образ будущего школы стал реальностью, </w:t>
      </w:r>
      <w:r w:rsidR="00E8381F">
        <w:rPr>
          <w:rFonts w:ascii="Times New Roman" w:hAnsi="Times New Roman"/>
          <w:sz w:val="24"/>
          <w:szCs w:val="24"/>
        </w:rPr>
        <w:t>с</w:t>
      </w:r>
      <w:r w:rsidR="00E8381F" w:rsidRPr="00BC4EA8">
        <w:rPr>
          <w:rFonts w:ascii="Times New Roman" w:hAnsi="Times New Roman"/>
          <w:sz w:val="24"/>
          <w:szCs w:val="24"/>
        </w:rPr>
        <w:t xml:space="preserve"> целью создания благоприятных условий для развития профессиональной компетенции учителя</w:t>
      </w:r>
      <w:r w:rsidR="00E8381F">
        <w:rPr>
          <w:rFonts w:ascii="Times New Roman" w:hAnsi="Times New Roman"/>
          <w:sz w:val="24"/>
          <w:szCs w:val="24"/>
        </w:rPr>
        <w:t>,</w:t>
      </w:r>
      <w:r w:rsidRPr="003A3E27">
        <w:rPr>
          <w:rFonts w:ascii="Times New Roman" w:hAnsi="Times New Roman"/>
          <w:sz w:val="24"/>
          <w:szCs w:val="24"/>
        </w:rPr>
        <w:t>педагогическому коллективу необходимо</w:t>
      </w:r>
      <w:r w:rsidR="00E8381F">
        <w:rPr>
          <w:rFonts w:ascii="Times New Roman" w:hAnsi="Times New Roman"/>
          <w:sz w:val="24"/>
          <w:szCs w:val="24"/>
        </w:rPr>
        <w:t>:</w:t>
      </w:r>
    </w:p>
    <w:p w:rsidR="00E8381F" w:rsidRPr="00BC4EA8" w:rsidRDefault="00E8381F" w:rsidP="007A526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C4EA8">
        <w:rPr>
          <w:rFonts w:ascii="Times New Roman" w:hAnsi="Times New Roman"/>
          <w:sz w:val="24"/>
          <w:szCs w:val="24"/>
        </w:rPr>
        <w:t>овершенствование работы методической службы, обеспечивающей качественное профессиональное развитие педагогическ</w:t>
      </w:r>
      <w:r>
        <w:rPr>
          <w:rFonts w:ascii="Times New Roman" w:hAnsi="Times New Roman"/>
          <w:sz w:val="24"/>
          <w:szCs w:val="24"/>
        </w:rPr>
        <w:t xml:space="preserve">ого коллектива единомышленников, </w:t>
      </w:r>
      <w:r w:rsidRPr="00BC4EA8">
        <w:rPr>
          <w:rFonts w:ascii="Times New Roman" w:hAnsi="Times New Roman"/>
          <w:sz w:val="24"/>
          <w:szCs w:val="24"/>
        </w:rPr>
        <w:t>со смещением акцента на индивидуальные формы работы: выстраивание индивидуальных траекторий профессионального рост</w:t>
      </w:r>
      <w:r w:rsidR="00F479F1">
        <w:rPr>
          <w:rFonts w:ascii="Times New Roman" w:hAnsi="Times New Roman"/>
          <w:sz w:val="24"/>
          <w:szCs w:val="24"/>
        </w:rPr>
        <w:t>а педагога в освоении инноваций;</w:t>
      </w:r>
    </w:p>
    <w:p w:rsidR="00E8381F" w:rsidRPr="00BC4EA8" w:rsidRDefault="00E8381F" w:rsidP="007A526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BC4EA8">
        <w:rPr>
          <w:rFonts w:ascii="Times New Roman" w:hAnsi="Times New Roman"/>
          <w:sz w:val="24"/>
          <w:szCs w:val="24"/>
        </w:rPr>
        <w:t>ффективное использование механизмов аттестации педагогических работников, сопровождение аттестуемых учителей, педаго</w:t>
      </w:r>
      <w:r>
        <w:rPr>
          <w:rFonts w:ascii="Times New Roman" w:hAnsi="Times New Roman"/>
          <w:sz w:val="24"/>
          <w:szCs w:val="24"/>
        </w:rPr>
        <w:t>гов дополнительного образования;</w:t>
      </w:r>
    </w:p>
    <w:p w:rsidR="00E8381F" w:rsidRPr="00BC4EA8" w:rsidRDefault="00E8381F" w:rsidP="007A526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развитие и укрепление традиций педагогического коллектива, совершенствование механизмов морального и материального стимулирования</w:t>
      </w:r>
      <w:r>
        <w:rPr>
          <w:rFonts w:ascii="Times New Roman" w:hAnsi="Times New Roman"/>
          <w:sz w:val="24"/>
          <w:szCs w:val="24"/>
        </w:rPr>
        <w:t xml:space="preserve"> творчески работающих педагогов;</w:t>
      </w:r>
    </w:p>
    <w:p w:rsidR="00E8381F" w:rsidRPr="00BC4EA8" w:rsidRDefault="00E8381F" w:rsidP="007A526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создание и непрерывное совершенствование условий для успешной деятельности: модернизация рабочего места учителя, обеспечение современными продуктами органи</w:t>
      </w:r>
      <w:r>
        <w:rPr>
          <w:rFonts w:ascii="Times New Roman" w:hAnsi="Times New Roman"/>
          <w:sz w:val="24"/>
          <w:szCs w:val="24"/>
        </w:rPr>
        <w:t>зации образовательного процесса;</w:t>
      </w:r>
    </w:p>
    <w:p w:rsidR="00E8381F" w:rsidRPr="00BC4EA8" w:rsidRDefault="00E8381F" w:rsidP="007A526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разработка и создание службы педагогического мониторинга и сопровождения.</w:t>
      </w:r>
    </w:p>
    <w:p w:rsidR="00632E0C" w:rsidRPr="00BC4EA8" w:rsidRDefault="00F479F1" w:rsidP="00E8381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2E0C" w:rsidRPr="00BC4EA8">
        <w:rPr>
          <w:rFonts w:ascii="Times New Roman" w:hAnsi="Times New Roman"/>
          <w:sz w:val="24"/>
          <w:szCs w:val="24"/>
        </w:rPr>
        <w:t xml:space="preserve">На достижение изложенных изменений направлен </w:t>
      </w:r>
      <w:r w:rsidR="00632E0C" w:rsidRPr="00BC4EA8">
        <w:rPr>
          <w:rFonts w:ascii="Times New Roman" w:hAnsi="Times New Roman"/>
          <w:b/>
          <w:sz w:val="24"/>
          <w:szCs w:val="24"/>
        </w:rPr>
        <w:t>проект «Профессионал».</w:t>
      </w:r>
    </w:p>
    <w:p w:rsidR="00E8381F" w:rsidRPr="00BC4EA8" w:rsidRDefault="00E8381F" w:rsidP="00E838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7FD8" w:rsidRPr="00287FD8" w:rsidRDefault="00287FD8" w:rsidP="00287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Pr="00BC4EA8">
        <w:rPr>
          <w:rFonts w:ascii="Times New Roman" w:hAnsi="Times New Roman"/>
          <w:b/>
          <w:sz w:val="24"/>
          <w:szCs w:val="24"/>
        </w:rPr>
        <w:t>Сфера «</w:t>
      </w:r>
      <w:r w:rsidRPr="00287FD8">
        <w:rPr>
          <w:rFonts w:ascii="Times New Roman" w:hAnsi="Times New Roman"/>
          <w:b/>
          <w:sz w:val="24"/>
          <w:szCs w:val="24"/>
        </w:rPr>
        <w:t>информатизация учебно-воспитательного процесса».</w:t>
      </w:r>
    </w:p>
    <w:p w:rsidR="00287FD8" w:rsidRPr="00BC4EA8" w:rsidRDefault="00287FD8" w:rsidP="00287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         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 и глобальная сеть Интернет. Только широкое внедрение новых педагогических технологий позволит изменить саму парадигму образования,  наиболее эффективно реализовать возможности, заложенные в новых информационных технологиях. </w:t>
      </w:r>
    </w:p>
    <w:p w:rsidR="00287FD8" w:rsidRPr="00BC4EA8" w:rsidRDefault="00287FD8" w:rsidP="00287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Роль школы как образовательного учреждения претерпевает значительные изменения, а именно: на первый план выходит не передача суммы знаний, накопленных человечеством, а технология оперативного поиска, осмысления, преобразования, хранения и передачи информации, а также технология постановки проблем для исследования с целью дальнейшего поиска решения. В связи с этим на одно из первых мест в организации образовательного процесса выходит разработка и создание единого образовательного пространства в школе (ЕИП).</w:t>
      </w:r>
    </w:p>
    <w:p w:rsidR="00287FD8" w:rsidRPr="00BC4EA8" w:rsidRDefault="00287FD8" w:rsidP="00287F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4EA8">
        <w:rPr>
          <w:rFonts w:ascii="Times New Roman" w:hAnsi="Times New Roman"/>
          <w:b/>
          <w:i/>
          <w:sz w:val="24"/>
          <w:szCs w:val="24"/>
        </w:rPr>
        <w:t xml:space="preserve">Цели: </w:t>
      </w:r>
    </w:p>
    <w:p w:rsidR="00287FD8" w:rsidRPr="00BC4EA8" w:rsidRDefault="00287FD8" w:rsidP="007A5264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 xml:space="preserve">современные образовательные технологии -  основа для создания учащимися своей </w:t>
      </w:r>
      <w:r w:rsidRPr="00BC4EA8">
        <w:rPr>
          <w:rFonts w:ascii="Times New Roman" w:hAnsi="Times New Roman"/>
          <w:sz w:val="24"/>
          <w:szCs w:val="24"/>
          <w:u w:val="single"/>
        </w:rPr>
        <w:t>индивидуальной образовательной траектории;</w:t>
      </w:r>
    </w:p>
    <w:p w:rsidR="00287FD8" w:rsidRPr="00BC4EA8" w:rsidRDefault="00287FD8" w:rsidP="007A5264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создание единой образовательной среды;</w:t>
      </w:r>
    </w:p>
    <w:p w:rsidR="00287FD8" w:rsidRPr="00BC4EA8" w:rsidRDefault="00287FD8" w:rsidP="007A5264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повышение качества обучения за счет применения современных технических средств;</w:t>
      </w:r>
    </w:p>
    <w:p w:rsidR="00287FD8" w:rsidRDefault="00287FD8" w:rsidP="007A5264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BC4EA8">
        <w:rPr>
          <w:rFonts w:ascii="Times New Roman" w:hAnsi="Times New Roman"/>
          <w:sz w:val="24"/>
          <w:szCs w:val="24"/>
        </w:rPr>
        <w:t>организация преподавания, способствующего повышению эффективности обучения и развитию творческих способностей учащихся</w:t>
      </w:r>
      <w:r w:rsidRPr="00BC4EA8">
        <w:rPr>
          <w:rFonts w:ascii="Times New Roman" w:hAnsi="Times New Roman"/>
          <w:i/>
          <w:sz w:val="24"/>
          <w:szCs w:val="24"/>
        </w:rPr>
        <w:t xml:space="preserve">. </w:t>
      </w:r>
    </w:p>
    <w:p w:rsidR="00287FD8" w:rsidRPr="00BC4EA8" w:rsidRDefault="00287FD8" w:rsidP="00287F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4EA8">
        <w:rPr>
          <w:rFonts w:ascii="Times New Roman" w:hAnsi="Times New Roman"/>
          <w:b/>
          <w:color w:val="000000"/>
          <w:sz w:val="24"/>
          <w:szCs w:val="24"/>
        </w:rPr>
        <w:t>Для создания единой образовательной среды необходимо:</w:t>
      </w:r>
    </w:p>
    <w:p w:rsidR="00287FD8" w:rsidRPr="00BC4EA8" w:rsidRDefault="00287FD8" w:rsidP="007A526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 xml:space="preserve">обучение всех участников учебного процесса применению информационных технологий в </w:t>
      </w:r>
      <w:r w:rsidR="00F574C8">
        <w:rPr>
          <w:rFonts w:ascii="Times New Roman" w:hAnsi="Times New Roman"/>
          <w:color w:val="000000"/>
          <w:sz w:val="24"/>
          <w:szCs w:val="24"/>
        </w:rPr>
        <w:t>практической</w:t>
      </w:r>
      <w:r w:rsidRPr="00BC4EA8">
        <w:rPr>
          <w:rFonts w:ascii="Times New Roman" w:hAnsi="Times New Roman"/>
          <w:color w:val="000000"/>
          <w:sz w:val="24"/>
          <w:szCs w:val="24"/>
        </w:rPr>
        <w:t xml:space="preserve"> деятельности, </w:t>
      </w:r>
    </w:p>
    <w:p w:rsidR="00287FD8" w:rsidRPr="00BC4EA8" w:rsidRDefault="00287FD8" w:rsidP="007A526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 xml:space="preserve">повышение ИКТ квалификации учителей-предметников, </w:t>
      </w:r>
    </w:p>
    <w:p w:rsidR="00287FD8" w:rsidRPr="00BC4EA8" w:rsidRDefault="00287FD8" w:rsidP="007A526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4EA8">
        <w:rPr>
          <w:rFonts w:ascii="Times New Roman" w:hAnsi="Times New Roman"/>
          <w:color w:val="000000"/>
          <w:sz w:val="24"/>
          <w:szCs w:val="24"/>
        </w:rPr>
        <w:t>разработка новых методик проведения уроков и внеклассных мероприятий, учитывающих и использующих информационны</w:t>
      </w:r>
      <w:r w:rsidR="00F574C8">
        <w:rPr>
          <w:rFonts w:ascii="Times New Roman" w:hAnsi="Times New Roman"/>
          <w:color w:val="000000"/>
          <w:sz w:val="24"/>
          <w:szCs w:val="24"/>
        </w:rPr>
        <w:t>е и коммуникационные технологии;</w:t>
      </w:r>
    </w:p>
    <w:p w:rsidR="00287FD8" w:rsidRDefault="00F574C8" w:rsidP="00F574C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87FD8" w:rsidRPr="00BC4EA8">
        <w:rPr>
          <w:rFonts w:ascii="Times New Roman" w:hAnsi="Times New Roman"/>
          <w:sz w:val="24"/>
          <w:szCs w:val="24"/>
        </w:rPr>
        <w:t>вве</w:t>
      </w:r>
      <w:r>
        <w:rPr>
          <w:rFonts w:ascii="Times New Roman" w:hAnsi="Times New Roman"/>
          <w:sz w:val="24"/>
          <w:szCs w:val="24"/>
        </w:rPr>
        <w:t>дение</w:t>
      </w:r>
      <w:r w:rsidR="00287FD8" w:rsidRPr="00BC4EA8">
        <w:rPr>
          <w:rFonts w:ascii="Times New Roman" w:hAnsi="Times New Roman"/>
          <w:sz w:val="24"/>
          <w:szCs w:val="24"/>
        </w:rPr>
        <w:t xml:space="preserve"> в школе </w:t>
      </w:r>
      <w:r>
        <w:rPr>
          <w:rFonts w:ascii="Times New Roman" w:hAnsi="Times New Roman"/>
          <w:sz w:val="24"/>
          <w:szCs w:val="24"/>
        </w:rPr>
        <w:t xml:space="preserve">ресурсов </w:t>
      </w:r>
      <w:r w:rsidR="00287FD8" w:rsidRPr="00BC4EA8">
        <w:rPr>
          <w:rFonts w:ascii="Times New Roman" w:hAnsi="Times New Roman"/>
          <w:sz w:val="24"/>
          <w:szCs w:val="24"/>
        </w:rPr>
        <w:t>«Электронный журнал» и «Электронный  дневник учащегося»;</w:t>
      </w:r>
    </w:p>
    <w:p w:rsidR="00BD0C74" w:rsidRPr="00BC4EA8" w:rsidRDefault="00BD0C74" w:rsidP="00F574C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пополнение материально-технической базы учреждения.</w:t>
      </w:r>
    </w:p>
    <w:p w:rsidR="00BD0C74" w:rsidRPr="00BC4EA8" w:rsidRDefault="00BD0C74" w:rsidP="00BD0C7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4EA8">
        <w:rPr>
          <w:rFonts w:ascii="Times New Roman" w:hAnsi="Times New Roman"/>
          <w:sz w:val="24"/>
          <w:szCs w:val="24"/>
        </w:rPr>
        <w:t xml:space="preserve">На достижение изложенных изменений направлен </w:t>
      </w:r>
      <w:r w:rsidRPr="00BC4EA8">
        <w:rPr>
          <w:rFonts w:ascii="Times New Roman" w:hAnsi="Times New Roman"/>
          <w:b/>
          <w:sz w:val="24"/>
          <w:szCs w:val="24"/>
        </w:rPr>
        <w:t>проект «</w:t>
      </w:r>
      <w:r>
        <w:rPr>
          <w:rFonts w:ascii="Times New Roman" w:hAnsi="Times New Roman"/>
          <w:b/>
          <w:sz w:val="24"/>
          <w:szCs w:val="24"/>
        </w:rPr>
        <w:t>Наша новая школа»</w:t>
      </w:r>
      <w:r w:rsidRPr="00BC4EA8">
        <w:rPr>
          <w:rFonts w:ascii="Times New Roman" w:hAnsi="Times New Roman"/>
          <w:b/>
          <w:sz w:val="24"/>
          <w:szCs w:val="24"/>
        </w:rPr>
        <w:t>.</w:t>
      </w:r>
    </w:p>
    <w:p w:rsidR="00287FD8" w:rsidRPr="00BC4EA8" w:rsidRDefault="00287FD8" w:rsidP="00287FD8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16A4" w:rsidRPr="00BC4EA8" w:rsidRDefault="004B16A4" w:rsidP="00B4578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  <w:sectPr w:rsidR="004B16A4" w:rsidRPr="00BC4EA8" w:rsidSect="00676745">
          <w:footerReference w:type="default" r:id="rId10"/>
          <w:pgSz w:w="11906" w:h="16838"/>
          <w:pgMar w:top="1134" w:right="850" w:bottom="1134" w:left="1701" w:header="708" w:footer="80" w:gutter="0"/>
          <w:cols w:space="708"/>
          <w:titlePg/>
          <w:docGrid w:linePitch="360"/>
        </w:sectPr>
      </w:pPr>
    </w:p>
    <w:p w:rsidR="004B16A4" w:rsidRPr="00BC4EA8" w:rsidRDefault="004B16A4" w:rsidP="006721E0">
      <w:pPr>
        <w:pStyle w:val="a5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EA8">
        <w:rPr>
          <w:rFonts w:ascii="Times New Roman" w:hAnsi="Times New Roman"/>
          <w:b/>
          <w:sz w:val="24"/>
          <w:szCs w:val="24"/>
        </w:rPr>
        <w:lastRenderedPageBreak/>
        <w:t>ОЖИДАЕМЫЕ РЕЗУЛЬТАТЫ РЕАЛИЗАЦИИ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2"/>
        <w:gridCol w:w="5939"/>
        <w:gridCol w:w="6217"/>
      </w:tblGrid>
      <w:tr w:rsidR="004B16A4" w:rsidRPr="00BC4EA8" w:rsidTr="00F65753">
        <w:trPr>
          <w:trHeight w:val="502"/>
        </w:trPr>
        <w:tc>
          <w:tcPr>
            <w:tcW w:w="216" w:type="pct"/>
            <w:vAlign w:val="center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" w:type="pct"/>
            <w:vAlign w:val="center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Сфера/проект</w:t>
            </w:r>
          </w:p>
        </w:tc>
        <w:tc>
          <w:tcPr>
            <w:tcW w:w="1984" w:type="pct"/>
            <w:vAlign w:val="center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077" w:type="pct"/>
            <w:vAlign w:val="center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4B16A4" w:rsidRPr="00BC4EA8" w:rsidTr="00F65753">
        <w:trPr>
          <w:trHeight w:val="349"/>
        </w:trPr>
        <w:tc>
          <w:tcPr>
            <w:tcW w:w="216" w:type="pct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B16A4" w:rsidRPr="00D03B79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Учение и обучение/</w:t>
            </w:r>
          </w:p>
          <w:p w:rsidR="004B16A4" w:rsidRPr="00D03B79" w:rsidRDefault="004B16A4" w:rsidP="00E0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03EA6" w:rsidRPr="00D03B79">
              <w:rPr>
                <w:rFonts w:ascii="Times New Roman" w:hAnsi="Times New Roman"/>
                <w:b/>
                <w:sz w:val="24"/>
                <w:szCs w:val="24"/>
              </w:rPr>
              <w:t>Успех</w:t>
            </w:r>
            <w:r w:rsidRPr="00D03B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pct"/>
          </w:tcPr>
          <w:p w:rsidR="004B16A4" w:rsidRPr="00D03B79" w:rsidRDefault="004B16A4" w:rsidP="006721E0">
            <w:pPr>
              <w:numPr>
                <w:ilvl w:val="0"/>
                <w:numId w:val="31"/>
              </w:numPr>
              <w:tabs>
                <w:tab w:val="num" w:pos="72"/>
                <w:tab w:val="left" w:pos="792"/>
                <w:tab w:val="left" w:pos="972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Сформированность основных качеств личности модели выпускника</w:t>
            </w:r>
            <w:r w:rsidR="00D03B79" w:rsidRPr="00D03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16A4" w:rsidRPr="00D03B79" w:rsidRDefault="004B16A4" w:rsidP="006721E0">
            <w:pPr>
              <w:numPr>
                <w:ilvl w:val="0"/>
                <w:numId w:val="31"/>
              </w:numPr>
              <w:tabs>
                <w:tab w:val="num" w:pos="72"/>
                <w:tab w:val="left" w:pos="792"/>
                <w:tab w:val="left" w:pos="972"/>
                <w:tab w:val="left" w:pos="169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Педагоги овладели ИКТ-компетентностями</w:t>
            </w:r>
            <w:r w:rsidR="00330096">
              <w:rPr>
                <w:rFonts w:ascii="Times New Roman" w:hAnsi="Times New Roman"/>
                <w:sz w:val="24"/>
                <w:szCs w:val="24"/>
              </w:rPr>
              <w:t>, ТДМ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 xml:space="preserve"> в необходимом объёме и активно используют ИКТ</w:t>
            </w:r>
            <w:r w:rsidR="00330096">
              <w:rPr>
                <w:rFonts w:ascii="Times New Roman" w:hAnsi="Times New Roman"/>
                <w:sz w:val="24"/>
                <w:szCs w:val="24"/>
              </w:rPr>
              <w:t xml:space="preserve"> и ТДМ 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>в образовательном процессе.</w:t>
            </w:r>
          </w:p>
          <w:p w:rsidR="004B16A4" w:rsidRPr="00D03B79" w:rsidRDefault="004B16A4" w:rsidP="006721E0">
            <w:pPr>
              <w:numPr>
                <w:ilvl w:val="0"/>
                <w:numId w:val="31"/>
              </w:numPr>
              <w:tabs>
                <w:tab w:val="num" w:pos="72"/>
                <w:tab w:val="left" w:pos="792"/>
                <w:tab w:val="left" w:pos="972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Условия обучения мотивированных к учебной деятельности обучающихся, имеющих склонности к освоению программ повышенного уровня, содействуют развитию их способностей и удовлетворяют их потребности в познании и самореализации.</w:t>
            </w:r>
          </w:p>
        </w:tc>
        <w:tc>
          <w:tcPr>
            <w:tcW w:w="2077" w:type="pct"/>
          </w:tcPr>
          <w:p w:rsidR="00B461E8" w:rsidRDefault="00B461E8" w:rsidP="006721E0">
            <w:pPr>
              <w:numPr>
                <w:ilvl w:val="1"/>
                <w:numId w:val="31"/>
              </w:numPr>
              <w:tabs>
                <w:tab w:val="clear" w:pos="1440"/>
                <w:tab w:val="num" w:pos="250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ЕГЭ и ГИА не ниже районных покзаателей.</w:t>
            </w:r>
          </w:p>
          <w:p w:rsidR="004B16A4" w:rsidRPr="00D03B79" w:rsidRDefault="004B16A4" w:rsidP="006721E0">
            <w:pPr>
              <w:numPr>
                <w:ilvl w:val="1"/>
                <w:numId w:val="31"/>
              </w:numPr>
              <w:tabs>
                <w:tab w:val="clear" w:pos="1440"/>
                <w:tab w:val="num" w:pos="250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9</w:t>
            </w:r>
            <w:r w:rsidR="00D03B79" w:rsidRPr="00D03B79">
              <w:rPr>
                <w:rFonts w:ascii="Times New Roman" w:hAnsi="Times New Roman"/>
                <w:sz w:val="24"/>
                <w:szCs w:val="24"/>
              </w:rPr>
              <w:t>5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>% учащихся и родителей удовлетворены образовательными услугами (по результатам мониторинга).</w:t>
            </w:r>
          </w:p>
          <w:p w:rsidR="004B16A4" w:rsidRPr="00D03B79" w:rsidRDefault="004B16A4" w:rsidP="006721E0">
            <w:pPr>
              <w:numPr>
                <w:ilvl w:val="1"/>
                <w:numId w:val="31"/>
              </w:numPr>
              <w:tabs>
                <w:tab w:val="clear" w:pos="1440"/>
                <w:tab w:val="num" w:pos="250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 xml:space="preserve">Уровень мотивации к обучению </w:t>
            </w:r>
            <w:r w:rsidR="00D03B79" w:rsidRPr="00D03B79">
              <w:rPr>
                <w:rFonts w:ascii="Times New Roman" w:hAnsi="Times New Roman"/>
                <w:sz w:val="24"/>
                <w:szCs w:val="24"/>
              </w:rPr>
              <w:t xml:space="preserve">– не менее 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>70% в целом по школе.</w:t>
            </w:r>
          </w:p>
          <w:p w:rsidR="004B16A4" w:rsidRPr="00D03B79" w:rsidRDefault="004B16A4" w:rsidP="006721E0">
            <w:pPr>
              <w:numPr>
                <w:ilvl w:val="1"/>
                <w:numId w:val="31"/>
              </w:numPr>
              <w:tabs>
                <w:tab w:val="clear" w:pos="1440"/>
                <w:tab w:val="num" w:pos="250"/>
              </w:tabs>
              <w:suppressAutoHyphens/>
              <w:spacing w:after="0" w:line="240" w:lineRule="auto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Уровень сформированности качеств модели выпускника не менее 65% (по результатам мониторинга).</w:t>
            </w:r>
          </w:p>
          <w:p w:rsidR="004B16A4" w:rsidRPr="00D03B79" w:rsidRDefault="004B16A4" w:rsidP="006721E0">
            <w:pPr>
              <w:numPr>
                <w:ilvl w:val="1"/>
                <w:numId w:val="31"/>
              </w:numPr>
              <w:tabs>
                <w:tab w:val="clear" w:pos="1440"/>
                <w:tab w:val="num" w:pos="250"/>
                <w:tab w:val="num" w:pos="431"/>
              </w:tabs>
              <w:suppressAutoHyphens/>
              <w:spacing w:after="0" w:line="240" w:lineRule="auto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79">
              <w:rPr>
                <w:rFonts w:ascii="Times New Roman" w:hAnsi="Times New Roman"/>
                <w:sz w:val="24"/>
                <w:szCs w:val="24"/>
              </w:rPr>
              <w:t>Сокра</w:t>
            </w:r>
            <w:r w:rsidR="00B461E8"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 xml:space="preserve"> отток</w:t>
            </w:r>
            <w:r w:rsidR="00B461E8">
              <w:rPr>
                <w:rFonts w:ascii="Times New Roman" w:hAnsi="Times New Roman"/>
                <w:sz w:val="24"/>
                <w:szCs w:val="24"/>
              </w:rPr>
              <w:t>а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 xml:space="preserve"> из школы в другие </w:t>
            </w:r>
            <w:r w:rsidR="009A1C01">
              <w:rPr>
                <w:rFonts w:ascii="Times New Roman" w:hAnsi="Times New Roman"/>
                <w:sz w:val="24"/>
                <w:szCs w:val="24"/>
              </w:rPr>
              <w:t>ОУ</w:t>
            </w:r>
            <w:r w:rsidRPr="00D03B79">
              <w:rPr>
                <w:rFonts w:ascii="Times New Roman" w:hAnsi="Times New Roman"/>
                <w:sz w:val="24"/>
                <w:szCs w:val="24"/>
              </w:rPr>
              <w:t xml:space="preserve"> обучающихся, мотивированных к учебной деятельности и имеющих склонности к освоению программ повышенного уровня.</w:t>
            </w:r>
          </w:p>
        </w:tc>
      </w:tr>
      <w:tr w:rsidR="002126D1" w:rsidRPr="00BC4EA8" w:rsidTr="00F65753">
        <w:trPr>
          <w:trHeight w:val="349"/>
        </w:trPr>
        <w:tc>
          <w:tcPr>
            <w:tcW w:w="216" w:type="pct"/>
          </w:tcPr>
          <w:p w:rsidR="002126D1" w:rsidRPr="00D03B79" w:rsidRDefault="002126D1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2126D1" w:rsidRPr="00D03B79" w:rsidRDefault="002126D1" w:rsidP="0021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1E8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системы воспитательной </w:t>
            </w:r>
            <w:r w:rsidR="00B461E8" w:rsidRPr="00B461E8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«Соуправление»</w:t>
            </w:r>
          </w:p>
        </w:tc>
        <w:tc>
          <w:tcPr>
            <w:tcW w:w="1984" w:type="pct"/>
          </w:tcPr>
          <w:p w:rsidR="002126D1" w:rsidRPr="00B14927" w:rsidRDefault="002126D1" w:rsidP="006721E0">
            <w:pPr>
              <w:numPr>
                <w:ilvl w:val="0"/>
                <w:numId w:val="34"/>
              </w:numPr>
              <w:tabs>
                <w:tab w:val="clear" w:pos="1080"/>
                <w:tab w:val="num" w:pos="70"/>
                <w:tab w:val="left" w:pos="79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Изменена система соуправления с участием обучающихся.</w:t>
            </w:r>
          </w:p>
          <w:p w:rsidR="002126D1" w:rsidRPr="00B14927" w:rsidRDefault="002126D1" w:rsidP="006721E0">
            <w:pPr>
              <w:numPr>
                <w:ilvl w:val="0"/>
                <w:numId w:val="34"/>
              </w:numPr>
              <w:tabs>
                <w:tab w:val="clear" w:pos="1080"/>
                <w:tab w:val="num" w:pos="70"/>
                <w:tab w:val="left" w:pos="79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Усиление общественного характера управления школой за счёт повышения доли родительской общественности в обсуждении школьных проблем.</w:t>
            </w:r>
          </w:p>
          <w:p w:rsidR="002126D1" w:rsidRPr="00B14927" w:rsidRDefault="002126D1" w:rsidP="006721E0">
            <w:pPr>
              <w:numPr>
                <w:ilvl w:val="0"/>
                <w:numId w:val="34"/>
              </w:numPr>
              <w:tabs>
                <w:tab w:val="clear" w:pos="1080"/>
                <w:tab w:val="num" w:pos="70"/>
                <w:tab w:val="left" w:pos="79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Сформированность качеств личности модели выпускника:</w:t>
            </w:r>
          </w:p>
          <w:p w:rsidR="002126D1" w:rsidRPr="00B14927" w:rsidRDefault="002126D1" w:rsidP="006721E0">
            <w:pPr>
              <w:numPr>
                <w:ilvl w:val="1"/>
                <w:numId w:val="34"/>
              </w:numPr>
              <w:tabs>
                <w:tab w:val="clear" w:pos="1800"/>
                <w:tab w:val="num" w:pos="70"/>
                <w:tab w:val="left" w:pos="79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готовый самостоятельно действовать и отвечать за свои поступки перед семьей и школой;</w:t>
            </w:r>
          </w:p>
          <w:p w:rsidR="002126D1" w:rsidRPr="00B14927" w:rsidRDefault="002126D1" w:rsidP="006721E0">
            <w:pPr>
              <w:numPr>
                <w:ilvl w:val="1"/>
                <w:numId w:val="34"/>
              </w:numPr>
              <w:tabs>
                <w:tab w:val="clear" w:pos="1800"/>
                <w:tab w:val="num" w:pos="70"/>
                <w:tab w:val="left" w:pos="79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доброжелательный, уме</w:t>
            </w:r>
            <w:r w:rsidR="009A1C01">
              <w:rPr>
                <w:rFonts w:ascii="Times New Roman" w:hAnsi="Times New Roman"/>
                <w:sz w:val="24"/>
                <w:szCs w:val="24"/>
              </w:rPr>
              <w:t xml:space="preserve">ющий слушать и слышать партнера, </w:t>
            </w:r>
            <w:r w:rsidRPr="00B14927">
              <w:rPr>
                <w:rFonts w:ascii="Times New Roman" w:hAnsi="Times New Roman"/>
                <w:sz w:val="24"/>
                <w:szCs w:val="24"/>
              </w:rPr>
              <w:t>уважающий чужое мнение и умеющий высказать свое мнение.</w:t>
            </w:r>
          </w:p>
        </w:tc>
        <w:tc>
          <w:tcPr>
            <w:tcW w:w="2077" w:type="pct"/>
          </w:tcPr>
          <w:p w:rsidR="002126D1" w:rsidRPr="00B14927" w:rsidRDefault="002126D1" w:rsidP="006721E0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Увеличение доли учащихся, участвующих в управлении школой через совет старшеклассников и др.</w:t>
            </w:r>
          </w:p>
          <w:p w:rsidR="002126D1" w:rsidRPr="00B14927" w:rsidRDefault="002126D1" w:rsidP="006721E0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Расширение перечня вопросов, рассматриваемых в совете учащихся, связанных с вопросами соуправления.</w:t>
            </w:r>
          </w:p>
          <w:p w:rsidR="002126D1" w:rsidRDefault="002126D1" w:rsidP="006721E0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27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обучающихся построением образовательного процесса.</w:t>
            </w:r>
          </w:p>
          <w:p w:rsidR="002D79D6" w:rsidRPr="00B14927" w:rsidRDefault="002D79D6" w:rsidP="006721E0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воспитанников ОУ, состоящих на различных видах профилактического учета. </w:t>
            </w:r>
          </w:p>
        </w:tc>
      </w:tr>
      <w:tr w:rsidR="00B461E8" w:rsidRPr="00BC4EA8" w:rsidTr="00F65753">
        <w:trPr>
          <w:trHeight w:val="349"/>
        </w:trPr>
        <w:tc>
          <w:tcPr>
            <w:tcW w:w="216" w:type="pct"/>
          </w:tcPr>
          <w:p w:rsidR="00B461E8" w:rsidRDefault="00B461E8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B461E8" w:rsidRPr="00B461E8" w:rsidRDefault="00B461E8" w:rsidP="00B5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>Профессионализм кадров/</w:t>
            </w:r>
          </w:p>
          <w:p w:rsidR="00B461E8" w:rsidRPr="00B461E8" w:rsidRDefault="00B461E8" w:rsidP="00B55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E8">
              <w:rPr>
                <w:rFonts w:ascii="Times New Roman" w:hAnsi="Times New Roman"/>
                <w:b/>
                <w:sz w:val="24"/>
                <w:szCs w:val="24"/>
              </w:rPr>
              <w:t>«Профессионал».</w:t>
            </w:r>
          </w:p>
        </w:tc>
        <w:tc>
          <w:tcPr>
            <w:tcW w:w="1984" w:type="pct"/>
          </w:tcPr>
          <w:p w:rsidR="00B461E8" w:rsidRPr="00B461E8" w:rsidRDefault="00B461E8" w:rsidP="006721E0">
            <w:pPr>
              <w:numPr>
                <w:ilvl w:val="0"/>
                <w:numId w:val="33"/>
              </w:numPr>
              <w:tabs>
                <w:tab w:val="clear" w:pos="1080"/>
                <w:tab w:val="num" w:pos="79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>Готовность педагогического коллектива к работе с применением в образовательном процессе ИКТ.</w:t>
            </w:r>
          </w:p>
          <w:p w:rsidR="00B461E8" w:rsidRPr="00B461E8" w:rsidRDefault="00B461E8" w:rsidP="006721E0">
            <w:pPr>
              <w:numPr>
                <w:ilvl w:val="0"/>
                <w:numId w:val="33"/>
              </w:numPr>
              <w:tabs>
                <w:tab w:val="clear" w:pos="1080"/>
                <w:tab w:val="num" w:pos="79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>Готовность педагогического коллектива к использованию дидактических принципов и технологи</w:t>
            </w:r>
            <w:r w:rsidR="0091769E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E8">
              <w:rPr>
                <w:rFonts w:ascii="Times New Roman" w:hAnsi="Times New Roman"/>
                <w:sz w:val="24"/>
                <w:szCs w:val="24"/>
              </w:rPr>
              <w:t xml:space="preserve"> деятельностного метода </w:t>
            </w:r>
            <w:r w:rsidR="007A5264">
              <w:rPr>
                <w:rFonts w:ascii="Times New Roman" w:hAnsi="Times New Roman"/>
                <w:sz w:val="24"/>
                <w:szCs w:val="24"/>
              </w:rPr>
              <w:t xml:space="preserve">(далее - ТДМ) </w:t>
            </w:r>
            <w:r w:rsidRPr="00B461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461E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образовательном процессе с введением ФГОС</w:t>
            </w:r>
            <w:r w:rsidR="00D64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1E8" w:rsidRPr="00B461E8" w:rsidRDefault="00B461E8" w:rsidP="006721E0">
            <w:pPr>
              <w:numPr>
                <w:ilvl w:val="0"/>
                <w:numId w:val="33"/>
              </w:numPr>
              <w:tabs>
                <w:tab w:val="clear" w:pos="1080"/>
                <w:tab w:val="num" w:pos="79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>Построение системы методической работы со смещением акцента на индивидуальные формы работы: выстраивание индивидуальных траекторий профессионального роста педагога в освоении инноваций, организация работы стажёрских пар, методический патронат.</w:t>
            </w:r>
          </w:p>
          <w:p w:rsidR="00B461E8" w:rsidRPr="00B461E8" w:rsidRDefault="00B461E8" w:rsidP="006721E0">
            <w:pPr>
              <w:numPr>
                <w:ilvl w:val="0"/>
                <w:numId w:val="33"/>
              </w:numPr>
              <w:tabs>
                <w:tab w:val="clear" w:pos="1080"/>
                <w:tab w:val="num" w:pos="79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E8">
              <w:rPr>
                <w:rFonts w:ascii="Times New Roman" w:hAnsi="Times New Roman"/>
                <w:sz w:val="24"/>
                <w:szCs w:val="24"/>
              </w:rPr>
              <w:t xml:space="preserve">Введена система </w:t>
            </w:r>
            <w:r w:rsidR="00D64210">
              <w:rPr>
                <w:rFonts w:ascii="Times New Roman" w:hAnsi="Times New Roman"/>
                <w:sz w:val="24"/>
                <w:szCs w:val="24"/>
              </w:rPr>
              <w:t xml:space="preserve">отслеживания </w:t>
            </w:r>
            <w:r w:rsidRPr="00B461E8">
              <w:rPr>
                <w:rFonts w:ascii="Times New Roman" w:hAnsi="Times New Roman"/>
                <w:sz w:val="24"/>
                <w:szCs w:val="24"/>
              </w:rPr>
              <w:t>профессионального роста педагог</w:t>
            </w:r>
            <w:r w:rsidR="00D6421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46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pct"/>
          </w:tcPr>
          <w:p w:rsidR="0091769E" w:rsidRDefault="0091769E" w:rsidP="006721E0">
            <w:pPr>
              <w:numPr>
                <w:ilvl w:val="0"/>
                <w:numId w:val="49"/>
              </w:numPr>
              <w:tabs>
                <w:tab w:val="left" w:pos="32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аттестованных педагогов на первую и высшую квалификационные категории – 88% от общего числа педагогов.</w:t>
            </w:r>
          </w:p>
          <w:p w:rsidR="0091769E" w:rsidRDefault="0091769E" w:rsidP="006721E0">
            <w:pPr>
              <w:numPr>
                <w:ilvl w:val="0"/>
                <w:numId w:val="49"/>
              </w:numPr>
              <w:tabs>
                <w:tab w:val="left" w:pos="32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ИКТ и использование  новых информационных технологий в урочной и внеурочной деятельности педагогами школы – 100%.</w:t>
            </w:r>
          </w:p>
          <w:p w:rsidR="00B461E8" w:rsidRPr="00B461E8" w:rsidRDefault="00D64210" w:rsidP="006721E0">
            <w:pPr>
              <w:numPr>
                <w:ilvl w:val="0"/>
                <w:numId w:val="49"/>
              </w:numPr>
              <w:tabs>
                <w:tab w:val="left" w:pos="32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 </w:t>
            </w:r>
            <w:r w:rsidR="00B461E8" w:rsidRPr="00B461E8">
              <w:rPr>
                <w:rFonts w:ascii="Times New Roman" w:hAnsi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61E8" w:rsidRPr="00B461E8">
              <w:rPr>
                <w:rFonts w:ascii="Times New Roman" w:hAnsi="Times New Roman"/>
                <w:sz w:val="24"/>
                <w:szCs w:val="24"/>
              </w:rPr>
              <w:t>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461E8" w:rsidRPr="00B461E8">
              <w:rPr>
                <w:rFonts w:ascii="Times New Roman" w:hAnsi="Times New Roman"/>
                <w:sz w:val="24"/>
                <w:szCs w:val="24"/>
              </w:rPr>
              <w:t xml:space="preserve"> педагогическогоколлектива.</w:t>
            </w:r>
          </w:p>
        </w:tc>
      </w:tr>
      <w:tr w:rsidR="00B461E8" w:rsidRPr="00BC4EA8" w:rsidTr="00F65753">
        <w:trPr>
          <w:trHeight w:val="502"/>
        </w:trPr>
        <w:tc>
          <w:tcPr>
            <w:tcW w:w="216" w:type="pct"/>
          </w:tcPr>
          <w:p w:rsidR="00B461E8" w:rsidRPr="00D64210" w:rsidRDefault="00B461E8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2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2" w:type="pct"/>
          </w:tcPr>
          <w:p w:rsidR="00B461E8" w:rsidRPr="00D64210" w:rsidRDefault="00B461E8" w:rsidP="00EF5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>Информатизация учебно-воспитательного процесса /</w:t>
            </w:r>
          </w:p>
          <w:p w:rsidR="00B461E8" w:rsidRPr="00D64210" w:rsidRDefault="00B461E8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210">
              <w:rPr>
                <w:rFonts w:ascii="Times New Roman" w:hAnsi="Times New Roman"/>
                <w:b/>
                <w:sz w:val="24"/>
                <w:szCs w:val="24"/>
              </w:rPr>
              <w:t>«Наша новая школа».</w:t>
            </w:r>
          </w:p>
        </w:tc>
        <w:tc>
          <w:tcPr>
            <w:tcW w:w="1984" w:type="pct"/>
          </w:tcPr>
          <w:p w:rsidR="00B461E8" w:rsidRPr="00D64210" w:rsidRDefault="00B461E8" w:rsidP="006721E0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79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>Увеличена степень оснащения информационной техникой и современным учебным оборудованием согласно требованиям внедрения ФГОС</w:t>
            </w:r>
            <w:r w:rsidR="00D64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1E8" w:rsidRPr="00D64210" w:rsidRDefault="00B461E8" w:rsidP="006721E0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79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>Развивается материально-техническая база школы (общего образования и дополнительного).</w:t>
            </w:r>
          </w:p>
          <w:p w:rsidR="00B461E8" w:rsidRPr="00D64210" w:rsidRDefault="00B461E8" w:rsidP="006721E0">
            <w:pPr>
              <w:numPr>
                <w:ilvl w:val="0"/>
                <w:numId w:val="32"/>
              </w:numPr>
              <w:tabs>
                <w:tab w:val="num" w:pos="252"/>
                <w:tab w:val="left" w:pos="480"/>
                <w:tab w:val="left" w:pos="79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>Оборудованы рабочие места педагогов и учащихся с использованием ИКТ.</w:t>
            </w:r>
          </w:p>
        </w:tc>
        <w:tc>
          <w:tcPr>
            <w:tcW w:w="2077" w:type="pct"/>
          </w:tcPr>
          <w:p w:rsidR="00B461E8" w:rsidRPr="00D64210" w:rsidRDefault="00B461E8" w:rsidP="006721E0">
            <w:pPr>
              <w:numPr>
                <w:ilvl w:val="1"/>
                <w:numId w:val="32"/>
              </w:numPr>
              <w:tabs>
                <w:tab w:val="clear" w:pos="1440"/>
                <w:tab w:val="num" w:pos="612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 xml:space="preserve">Степень оснащения современным учебным оборудованием </w:t>
            </w:r>
            <w:r w:rsidR="00D64210">
              <w:rPr>
                <w:rFonts w:ascii="Times New Roman" w:hAnsi="Times New Roman"/>
                <w:sz w:val="24"/>
                <w:szCs w:val="24"/>
              </w:rPr>
              <w:t>- достаточная</w:t>
            </w:r>
            <w:r w:rsidRPr="00D64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1E8" w:rsidRPr="00D64210" w:rsidRDefault="00B461E8" w:rsidP="006721E0">
            <w:pPr>
              <w:numPr>
                <w:ilvl w:val="1"/>
                <w:numId w:val="32"/>
              </w:numPr>
              <w:tabs>
                <w:tab w:val="clear" w:pos="1440"/>
                <w:tab w:val="num" w:pos="612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10">
              <w:rPr>
                <w:rFonts w:ascii="Times New Roman" w:hAnsi="Times New Roman"/>
                <w:sz w:val="24"/>
                <w:szCs w:val="24"/>
              </w:rPr>
              <w:t xml:space="preserve">Фонд учебников, </w:t>
            </w:r>
            <w:r w:rsidR="00D64210">
              <w:rPr>
                <w:rFonts w:ascii="Times New Roman" w:hAnsi="Times New Roman"/>
                <w:sz w:val="24"/>
                <w:szCs w:val="24"/>
              </w:rPr>
              <w:t xml:space="preserve">дидактических пособий (словарей, атласов и т.д.) </w:t>
            </w:r>
            <w:r w:rsidRPr="00D64210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D64210">
              <w:rPr>
                <w:rFonts w:ascii="Times New Roman" w:hAnsi="Times New Roman"/>
                <w:sz w:val="24"/>
                <w:szCs w:val="24"/>
              </w:rPr>
              <w:t xml:space="preserve"> 100% от потребности</w:t>
            </w:r>
            <w:r w:rsidRPr="00D64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1E8" w:rsidRPr="00D64210" w:rsidRDefault="00D64210" w:rsidP="006721E0">
            <w:pPr>
              <w:numPr>
                <w:ilvl w:val="1"/>
                <w:numId w:val="32"/>
              </w:numPr>
              <w:tabs>
                <w:tab w:val="clear" w:pos="1440"/>
                <w:tab w:val="num" w:pos="612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</w:t>
            </w:r>
            <w:r w:rsidR="00B461E8" w:rsidRPr="00D64210">
              <w:rPr>
                <w:rFonts w:ascii="Times New Roman" w:hAnsi="Times New Roman"/>
                <w:sz w:val="24"/>
                <w:szCs w:val="24"/>
              </w:rPr>
              <w:t xml:space="preserve">рудовано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61E8" w:rsidRPr="00D64210">
              <w:rPr>
                <w:rFonts w:ascii="Times New Roman" w:hAnsi="Times New Roman"/>
                <w:sz w:val="24"/>
                <w:szCs w:val="24"/>
              </w:rPr>
              <w:t xml:space="preserve"> рабочих мест для обучающихся с подсоединением к Интернет-сети.</w:t>
            </w:r>
          </w:p>
        </w:tc>
      </w:tr>
    </w:tbl>
    <w:p w:rsidR="004B16A4" w:rsidRPr="007A5264" w:rsidRDefault="004B16A4" w:rsidP="00EF5C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B16A4" w:rsidRPr="007A5264" w:rsidRDefault="004B16A4" w:rsidP="00EF5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264">
        <w:rPr>
          <w:rFonts w:ascii="Times New Roman" w:hAnsi="Times New Roman"/>
          <w:b/>
          <w:sz w:val="24"/>
          <w:szCs w:val="24"/>
        </w:rPr>
        <w:t>Целевые показатели результативности школы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9360"/>
      </w:tblGrid>
      <w:tr w:rsidR="004B16A4" w:rsidRPr="007A5264" w:rsidTr="00F65753">
        <w:trPr>
          <w:trHeight w:val="440"/>
        </w:trPr>
        <w:tc>
          <w:tcPr>
            <w:tcW w:w="5328" w:type="dxa"/>
            <w:vAlign w:val="center"/>
          </w:tcPr>
          <w:p w:rsidR="004B16A4" w:rsidRPr="007A5264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64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9360" w:type="dxa"/>
            <w:vAlign w:val="center"/>
          </w:tcPr>
          <w:p w:rsidR="004B16A4" w:rsidRPr="007A5264" w:rsidRDefault="004B16A4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6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9E5A7B" w:rsidRPr="007A5264" w:rsidTr="00B55BD3">
        <w:trPr>
          <w:trHeight w:val="440"/>
        </w:trPr>
        <w:tc>
          <w:tcPr>
            <w:tcW w:w="14688" w:type="dxa"/>
            <w:gridSpan w:val="2"/>
            <w:vAlign w:val="center"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7B">
              <w:rPr>
                <w:rFonts w:ascii="Times New Roman" w:hAnsi="Times New Roman"/>
                <w:b/>
                <w:sz w:val="24"/>
                <w:szCs w:val="24"/>
              </w:rPr>
              <w:t>Качества результатов образовательного процесса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Align w:val="center"/>
          </w:tcPr>
          <w:p w:rsidR="009E5A7B" w:rsidRPr="009E5A7B" w:rsidRDefault="009E5A7B" w:rsidP="00B55B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Успешность обучающихся</w:t>
            </w:r>
          </w:p>
        </w:tc>
        <w:tc>
          <w:tcPr>
            <w:tcW w:w="9360" w:type="dxa"/>
          </w:tcPr>
          <w:p w:rsidR="009E5A7B" w:rsidRPr="009E5A7B" w:rsidRDefault="009E5A7B" w:rsidP="00B5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9E5A7B" w:rsidRPr="009E5A7B" w:rsidRDefault="009E5A7B" w:rsidP="006721E0">
            <w:pPr>
              <w:numPr>
                <w:ilvl w:val="0"/>
                <w:numId w:val="37"/>
              </w:numPr>
              <w:tabs>
                <w:tab w:val="clear" w:pos="1260"/>
                <w:tab w:val="num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итоговой аттестации,</w:t>
            </w:r>
          </w:p>
          <w:p w:rsidR="009E5A7B" w:rsidRPr="009E5A7B" w:rsidRDefault="009E5A7B" w:rsidP="006721E0">
            <w:pPr>
              <w:numPr>
                <w:ilvl w:val="0"/>
                <w:numId w:val="37"/>
              </w:numPr>
              <w:tabs>
                <w:tab w:val="clear" w:pos="1260"/>
                <w:tab w:val="num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 xml:space="preserve">олимпиад, </w:t>
            </w:r>
          </w:p>
          <w:p w:rsidR="009E5A7B" w:rsidRPr="009E5A7B" w:rsidRDefault="009E5A7B" w:rsidP="006721E0">
            <w:pPr>
              <w:numPr>
                <w:ilvl w:val="0"/>
                <w:numId w:val="37"/>
              </w:numPr>
              <w:tabs>
                <w:tab w:val="clear" w:pos="1260"/>
                <w:tab w:val="num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интеллектуальных и творческих конкурсов,</w:t>
            </w:r>
          </w:p>
          <w:p w:rsidR="009E5A7B" w:rsidRPr="009E5A7B" w:rsidRDefault="009E5A7B" w:rsidP="006721E0">
            <w:pPr>
              <w:numPr>
                <w:ilvl w:val="0"/>
                <w:numId w:val="37"/>
              </w:numPr>
              <w:tabs>
                <w:tab w:val="clear" w:pos="1260"/>
                <w:tab w:val="num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спортивных соревнований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Merge w:val="restart"/>
            <w:vAlign w:val="center"/>
          </w:tcPr>
          <w:p w:rsidR="009E5A7B" w:rsidRPr="009E5A7B" w:rsidRDefault="009E5A7B" w:rsidP="00B55B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Повышение социального статуса школы в микрорайоне</w:t>
            </w:r>
          </w:p>
        </w:tc>
        <w:tc>
          <w:tcPr>
            <w:tcW w:w="9360" w:type="dxa"/>
          </w:tcPr>
          <w:p w:rsidR="009E5A7B" w:rsidRPr="009E5A7B" w:rsidRDefault="00B0139D" w:rsidP="009E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39D">
              <w:rPr>
                <w:rFonts w:ascii="Times New Roman" w:hAnsi="Times New Roman"/>
                <w:sz w:val="24"/>
                <w:szCs w:val="24"/>
              </w:rPr>
              <w:t>снижение числа выбывающих из школы обучающихся, мотивированных и способных к освоению предметных программ на повышенном уровне сложности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Merge/>
            <w:vAlign w:val="center"/>
          </w:tcPr>
          <w:p w:rsidR="009E5A7B" w:rsidRPr="009E5A7B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9E5A7B" w:rsidRDefault="009E5A7B" w:rsidP="00B5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  <w:p w:rsidR="009E5A7B" w:rsidRPr="009E5A7B" w:rsidRDefault="009E5A7B" w:rsidP="006721E0">
            <w:pPr>
              <w:numPr>
                <w:ilvl w:val="0"/>
                <w:numId w:val="42"/>
              </w:numPr>
              <w:tabs>
                <w:tab w:val="clear" w:pos="1428"/>
                <w:tab w:val="num" w:pos="342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публикаций в СМИ,</w:t>
            </w:r>
          </w:p>
          <w:p w:rsidR="009E5A7B" w:rsidRPr="009E5A7B" w:rsidRDefault="009E5A7B" w:rsidP="006721E0">
            <w:pPr>
              <w:numPr>
                <w:ilvl w:val="0"/>
                <w:numId w:val="42"/>
              </w:numPr>
              <w:tabs>
                <w:tab w:val="clear" w:pos="1428"/>
                <w:tab w:val="num" w:pos="342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педагогических, методических брошюр и др.,</w:t>
            </w:r>
          </w:p>
          <w:p w:rsidR="009E5A7B" w:rsidRPr="009E5A7B" w:rsidRDefault="009E5A7B" w:rsidP="006721E0">
            <w:pPr>
              <w:numPr>
                <w:ilvl w:val="0"/>
                <w:numId w:val="42"/>
              </w:numPr>
              <w:tabs>
                <w:tab w:val="clear" w:pos="1428"/>
                <w:tab w:val="num" w:pos="342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изданий собственной внутришкольной газеты, </w:t>
            </w:r>
          </w:p>
          <w:p w:rsidR="009E5A7B" w:rsidRPr="009E5A7B" w:rsidRDefault="009E5A7B" w:rsidP="006721E0">
            <w:pPr>
              <w:numPr>
                <w:ilvl w:val="0"/>
                <w:numId w:val="42"/>
              </w:numPr>
              <w:tabs>
                <w:tab w:val="clear" w:pos="1428"/>
                <w:tab w:val="num" w:pos="342"/>
              </w:tabs>
              <w:spacing w:after="0" w:line="240" w:lineRule="auto"/>
              <w:ind w:left="0"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посещаемость сайта школы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Merge/>
            <w:vAlign w:val="center"/>
          </w:tcPr>
          <w:p w:rsidR="009E5A7B" w:rsidRPr="009E5A7B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9E5A7B" w:rsidRDefault="009E5A7B" w:rsidP="00B5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 xml:space="preserve">количественные и качественные показатели участия в 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предметных олимпиадах,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творческих конкурсах,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фестивалях,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научных ученических конференциях</w:t>
            </w:r>
          </w:p>
        </w:tc>
      </w:tr>
      <w:tr w:rsidR="009E5A7B" w:rsidRPr="007A5264" w:rsidTr="00B55BD3">
        <w:trPr>
          <w:trHeight w:val="440"/>
        </w:trPr>
        <w:tc>
          <w:tcPr>
            <w:tcW w:w="14688" w:type="dxa"/>
            <w:gridSpan w:val="2"/>
            <w:vAlign w:val="center"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7B">
              <w:rPr>
                <w:rFonts w:ascii="Times New Roman" w:hAnsi="Times New Roman"/>
                <w:b/>
                <w:sz w:val="24"/>
                <w:szCs w:val="24"/>
              </w:rPr>
              <w:t>Качества образовательного процесса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Merge w:val="restart"/>
            <w:vAlign w:val="center"/>
          </w:tcPr>
          <w:p w:rsidR="009E5A7B" w:rsidRPr="009E5A7B" w:rsidRDefault="009E5A7B" w:rsidP="00B55B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Уровень мотивации обучающихся</w:t>
            </w:r>
          </w:p>
        </w:tc>
        <w:tc>
          <w:tcPr>
            <w:tcW w:w="9360" w:type="dxa"/>
          </w:tcPr>
          <w:p w:rsidR="009E5A7B" w:rsidRPr="009E5A7B" w:rsidRDefault="009E5A7B" w:rsidP="00B5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 xml:space="preserve">количественные и качественные показатели участия обучающихся в </w:t>
            </w:r>
          </w:p>
          <w:p w:rsidR="009E5A7B" w:rsidRPr="009E5A7B" w:rsidRDefault="009E5A7B" w:rsidP="006721E0">
            <w:pPr>
              <w:numPr>
                <w:ilvl w:val="1"/>
                <w:numId w:val="39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предметных олимпиадах,</w:t>
            </w:r>
          </w:p>
          <w:p w:rsidR="009E5A7B" w:rsidRPr="009E5A7B" w:rsidRDefault="009E5A7B" w:rsidP="006721E0">
            <w:pPr>
              <w:numPr>
                <w:ilvl w:val="1"/>
                <w:numId w:val="39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творческих конкурсах,</w:t>
            </w:r>
          </w:p>
          <w:p w:rsidR="009E5A7B" w:rsidRPr="009E5A7B" w:rsidRDefault="009E5A7B" w:rsidP="006721E0">
            <w:pPr>
              <w:numPr>
                <w:ilvl w:val="1"/>
                <w:numId w:val="39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фестивалях,</w:t>
            </w:r>
          </w:p>
          <w:p w:rsidR="009E5A7B" w:rsidRPr="009E5A7B" w:rsidRDefault="009E5A7B" w:rsidP="006721E0">
            <w:pPr>
              <w:numPr>
                <w:ilvl w:val="1"/>
                <w:numId w:val="39"/>
              </w:numPr>
              <w:tabs>
                <w:tab w:val="clear" w:pos="1560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научных ученических конференциях</w:t>
            </w:r>
          </w:p>
        </w:tc>
      </w:tr>
      <w:tr w:rsidR="009E5A7B" w:rsidRPr="007A5264" w:rsidTr="00B55BD3">
        <w:trPr>
          <w:trHeight w:val="440"/>
        </w:trPr>
        <w:tc>
          <w:tcPr>
            <w:tcW w:w="5328" w:type="dxa"/>
            <w:vMerge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7A5264" w:rsidRDefault="009E5A7B" w:rsidP="009E5A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позитивная динамика роста числа обучающихся, участвующих во внеурочной деятельности по предметам учебного плана</w:t>
            </w:r>
          </w:p>
        </w:tc>
      </w:tr>
      <w:tr w:rsidR="009E5A7B" w:rsidRPr="007A5264" w:rsidTr="009E5A7B">
        <w:trPr>
          <w:trHeight w:val="273"/>
        </w:trPr>
        <w:tc>
          <w:tcPr>
            <w:tcW w:w="5328" w:type="dxa"/>
            <w:vAlign w:val="center"/>
          </w:tcPr>
          <w:p w:rsidR="009E5A7B" w:rsidRPr="009E5A7B" w:rsidRDefault="009E5A7B" w:rsidP="00B55B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Уровень обученности обучающихся</w:t>
            </w:r>
          </w:p>
        </w:tc>
        <w:tc>
          <w:tcPr>
            <w:tcW w:w="9360" w:type="dxa"/>
          </w:tcPr>
          <w:p w:rsidR="009E5A7B" w:rsidRPr="009E5A7B" w:rsidRDefault="009E5A7B" w:rsidP="00B5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 xml:space="preserve">количественные и качественные показатели участия в </w:t>
            </w:r>
          </w:p>
          <w:p w:rsidR="009E5A7B" w:rsidRPr="009E5A7B" w:rsidRDefault="009E5A7B" w:rsidP="006721E0">
            <w:pPr>
              <w:numPr>
                <w:ilvl w:val="0"/>
                <w:numId w:val="41"/>
              </w:numPr>
              <w:tabs>
                <w:tab w:val="clear" w:pos="1068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предметных олимпиадах,</w:t>
            </w:r>
          </w:p>
          <w:p w:rsidR="009E5A7B" w:rsidRPr="009E5A7B" w:rsidRDefault="009E5A7B" w:rsidP="006721E0">
            <w:pPr>
              <w:numPr>
                <w:ilvl w:val="0"/>
                <w:numId w:val="41"/>
              </w:numPr>
              <w:tabs>
                <w:tab w:val="clear" w:pos="1068"/>
                <w:tab w:val="num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интеллектуальных конкурсах</w:t>
            </w:r>
          </w:p>
        </w:tc>
      </w:tr>
      <w:tr w:rsidR="009E5A7B" w:rsidRPr="00BC4EA8" w:rsidTr="009A1C01">
        <w:trPr>
          <w:trHeight w:val="396"/>
        </w:trPr>
        <w:tc>
          <w:tcPr>
            <w:tcW w:w="14688" w:type="dxa"/>
            <w:gridSpan w:val="2"/>
            <w:vAlign w:val="center"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64">
              <w:rPr>
                <w:rFonts w:ascii="Times New Roman" w:hAnsi="Times New Roman"/>
                <w:b/>
                <w:sz w:val="24"/>
                <w:szCs w:val="24"/>
              </w:rPr>
              <w:t>Условия образовательной деятельности</w:t>
            </w:r>
          </w:p>
        </w:tc>
      </w:tr>
      <w:tr w:rsidR="009E5A7B" w:rsidRPr="00BC4EA8" w:rsidTr="00F65753">
        <w:tc>
          <w:tcPr>
            <w:tcW w:w="5328" w:type="dxa"/>
            <w:vMerge w:val="restart"/>
            <w:vAlign w:val="center"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264">
              <w:rPr>
                <w:rFonts w:ascii="Times New Roman" w:hAnsi="Times New Roman"/>
                <w:i/>
                <w:sz w:val="24"/>
                <w:szCs w:val="24"/>
              </w:rPr>
              <w:t>Уровень профессионализма педагогических кадров</w:t>
            </w:r>
          </w:p>
        </w:tc>
        <w:tc>
          <w:tcPr>
            <w:tcW w:w="9360" w:type="dxa"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 xml:space="preserve">количественные и качественные показатели участия обучающихся в </w:t>
            </w:r>
          </w:p>
          <w:p w:rsidR="009E5A7B" w:rsidRPr="007A5264" w:rsidRDefault="009E5A7B" w:rsidP="006721E0">
            <w:pPr>
              <w:numPr>
                <w:ilvl w:val="1"/>
                <w:numId w:val="50"/>
              </w:numPr>
              <w:tabs>
                <w:tab w:val="clear" w:pos="1560"/>
                <w:tab w:val="num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предметных олимпиадах,</w:t>
            </w:r>
          </w:p>
          <w:p w:rsidR="009E5A7B" w:rsidRPr="007A5264" w:rsidRDefault="009E5A7B" w:rsidP="006721E0">
            <w:pPr>
              <w:numPr>
                <w:ilvl w:val="1"/>
                <w:numId w:val="50"/>
              </w:numPr>
              <w:tabs>
                <w:tab w:val="clear" w:pos="1560"/>
                <w:tab w:val="num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творческих конкурсах,</w:t>
            </w:r>
          </w:p>
          <w:p w:rsidR="009E5A7B" w:rsidRPr="007A5264" w:rsidRDefault="009E5A7B" w:rsidP="006721E0">
            <w:pPr>
              <w:numPr>
                <w:ilvl w:val="1"/>
                <w:numId w:val="50"/>
              </w:numPr>
              <w:tabs>
                <w:tab w:val="clear" w:pos="1560"/>
                <w:tab w:val="num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фестивалях,</w:t>
            </w:r>
          </w:p>
          <w:p w:rsidR="009E5A7B" w:rsidRPr="007A5264" w:rsidRDefault="009E5A7B" w:rsidP="006721E0">
            <w:pPr>
              <w:numPr>
                <w:ilvl w:val="1"/>
                <w:numId w:val="50"/>
              </w:numPr>
              <w:tabs>
                <w:tab w:val="clear" w:pos="1560"/>
                <w:tab w:val="num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научных ученических конференциях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Default="009E5A7B" w:rsidP="007A5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 xml:space="preserve">количественные и качественные показатели участия педагогов </w:t>
            </w:r>
          </w:p>
          <w:p w:rsidR="009E5A7B" w:rsidRPr="007A5264" w:rsidRDefault="009E5A7B" w:rsidP="006721E0">
            <w:pPr>
              <w:numPr>
                <w:ilvl w:val="0"/>
                <w:numId w:val="51"/>
              </w:numPr>
              <w:tabs>
                <w:tab w:val="left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в научно-исследовательской работе по актуальным вопросам педагогики и методики преподавания,</w:t>
            </w:r>
          </w:p>
          <w:p w:rsidR="009E5A7B" w:rsidRPr="007A5264" w:rsidRDefault="009E5A7B" w:rsidP="006721E0">
            <w:pPr>
              <w:numPr>
                <w:ilvl w:val="0"/>
                <w:numId w:val="51"/>
              </w:numPr>
              <w:tabs>
                <w:tab w:val="left" w:pos="342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творческих конкурсах,</w:t>
            </w:r>
          </w:p>
          <w:p w:rsidR="009E5A7B" w:rsidRPr="007A5264" w:rsidRDefault="009E5A7B" w:rsidP="006721E0">
            <w:pPr>
              <w:numPr>
                <w:ilvl w:val="0"/>
                <w:numId w:val="51"/>
              </w:numPr>
              <w:tabs>
                <w:tab w:val="left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фестивалях,</w:t>
            </w:r>
          </w:p>
          <w:p w:rsidR="009E5A7B" w:rsidRPr="007A5264" w:rsidRDefault="009E5A7B" w:rsidP="006721E0">
            <w:pPr>
              <w:numPr>
                <w:ilvl w:val="0"/>
                <w:numId w:val="51"/>
              </w:numPr>
              <w:tabs>
                <w:tab w:val="left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научных конференциях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позитивная динамика роста числа педагогов</w:t>
            </w:r>
          </w:p>
          <w:p w:rsidR="009E5A7B" w:rsidRPr="007A5264" w:rsidRDefault="009E5A7B" w:rsidP="006721E0">
            <w:pPr>
              <w:numPr>
                <w:ilvl w:val="0"/>
                <w:numId w:val="52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реализующих ТДМ ФГОС </w:t>
            </w:r>
          </w:p>
          <w:p w:rsidR="009E5A7B" w:rsidRPr="007A5264" w:rsidRDefault="009E5A7B" w:rsidP="006721E0">
            <w:pPr>
              <w:numPr>
                <w:ilvl w:val="0"/>
                <w:numId w:val="52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освоивших новый</w:t>
            </w:r>
            <w:r w:rsidR="009A1C01">
              <w:rPr>
                <w:rFonts w:ascii="Times New Roman" w:hAnsi="Times New Roman"/>
                <w:sz w:val="24"/>
                <w:szCs w:val="24"/>
              </w:rPr>
              <w:t xml:space="preserve"> уровень реализации ТДМ ФГОС </w:t>
            </w:r>
          </w:p>
          <w:p w:rsidR="009E5A7B" w:rsidRPr="007A5264" w:rsidRDefault="009E5A7B" w:rsidP="006721E0">
            <w:pPr>
              <w:numPr>
                <w:ilvl w:val="0"/>
                <w:numId w:val="52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участвующих в трансляции ТДМ на уровне района, региона и т.д.,</w:t>
            </w:r>
          </w:p>
          <w:p w:rsidR="009E5A7B" w:rsidRPr="007A5264" w:rsidRDefault="009E5A7B" w:rsidP="006721E0">
            <w:pPr>
              <w:numPr>
                <w:ilvl w:val="0"/>
                <w:numId w:val="52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реализующих ИКТ на уроках,</w:t>
            </w:r>
          </w:p>
          <w:p w:rsidR="009E5A7B" w:rsidRPr="007A5264" w:rsidRDefault="009E5A7B" w:rsidP="006721E0">
            <w:pPr>
              <w:numPr>
                <w:ilvl w:val="0"/>
                <w:numId w:val="52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реализующих ИКТ во внеурочной деятельности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количественные и качественные показатели роста квалификационных категорий педагогов</w:t>
            </w:r>
          </w:p>
        </w:tc>
      </w:tr>
      <w:tr w:rsidR="009E5A7B" w:rsidRPr="00BC4EA8" w:rsidTr="00F65753">
        <w:tc>
          <w:tcPr>
            <w:tcW w:w="5328" w:type="dxa"/>
            <w:vMerge w:val="restart"/>
            <w:vAlign w:val="center"/>
          </w:tcPr>
          <w:p w:rsidR="009E5A7B" w:rsidRPr="007A5264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i/>
                <w:sz w:val="24"/>
                <w:szCs w:val="24"/>
              </w:rPr>
              <w:t>Состояние здоровья обучающихсяи педагогов</w:t>
            </w:r>
          </w:p>
        </w:tc>
        <w:tc>
          <w:tcPr>
            <w:tcW w:w="9360" w:type="dxa"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9E5A7B" w:rsidRPr="007A5264" w:rsidRDefault="009E5A7B" w:rsidP="006721E0">
            <w:pPr>
              <w:numPr>
                <w:ilvl w:val="0"/>
                <w:numId w:val="54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состояния здоровья обучающихся (среднее количество дней пропущенных по болезни и санаторно-курортного лечения на одного ученика и работника школы),</w:t>
            </w:r>
          </w:p>
          <w:p w:rsidR="009E5A7B" w:rsidRPr="007A5264" w:rsidRDefault="009E5A7B" w:rsidP="006721E0">
            <w:pPr>
              <w:numPr>
                <w:ilvl w:val="0"/>
                <w:numId w:val="54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психологического климата в  ученических коллективах, школьных коллективах (педагогический, административный и вспомогательный)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7A5264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показатели: </w:t>
            </w:r>
          </w:p>
          <w:p w:rsidR="009E5A7B" w:rsidRPr="007A5264" w:rsidRDefault="009E5A7B" w:rsidP="006721E0">
            <w:pPr>
              <w:numPr>
                <w:ilvl w:val="0"/>
                <w:numId w:val="53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проведенных мероприятий оздоровительного характера,</w:t>
            </w:r>
          </w:p>
          <w:p w:rsidR="009E5A7B" w:rsidRPr="007A5264" w:rsidRDefault="009E5A7B" w:rsidP="006721E0">
            <w:pPr>
              <w:numPr>
                <w:ilvl w:val="0"/>
                <w:numId w:val="53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посещения обучающимися спортивных секций,</w:t>
            </w:r>
          </w:p>
          <w:p w:rsidR="009E5A7B" w:rsidRPr="007A5264" w:rsidRDefault="009E5A7B" w:rsidP="006721E0">
            <w:pPr>
              <w:numPr>
                <w:ilvl w:val="0"/>
                <w:numId w:val="53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результатов участия в спортивных соревнованиях,</w:t>
            </w:r>
          </w:p>
          <w:p w:rsidR="009E5A7B" w:rsidRPr="007A5264" w:rsidRDefault="009E5A7B" w:rsidP="006721E0">
            <w:pPr>
              <w:numPr>
                <w:ilvl w:val="0"/>
                <w:numId w:val="53"/>
              </w:numPr>
              <w:tabs>
                <w:tab w:val="clear" w:pos="1776"/>
                <w:tab w:val="num" w:pos="484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264">
              <w:rPr>
                <w:rFonts w:ascii="Times New Roman" w:hAnsi="Times New Roman"/>
                <w:sz w:val="24"/>
                <w:szCs w:val="24"/>
              </w:rPr>
              <w:t>роста числа вариативных образовательных программ по здоровьесбережению</w:t>
            </w:r>
          </w:p>
        </w:tc>
      </w:tr>
      <w:tr w:rsidR="009E5A7B" w:rsidRPr="00BC4EA8" w:rsidTr="00F65753">
        <w:tc>
          <w:tcPr>
            <w:tcW w:w="5328" w:type="dxa"/>
            <w:vMerge w:val="restart"/>
            <w:vAlign w:val="center"/>
          </w:tcPr>
          <w:p w:rsidR="009E5A7B" w:rsidRPr="009E5A7B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Уровень интеллектуального развития обучающихся</w:t>
            </w:r>
          </w:p>
        </w:tc>
        <w:tc>
          <w:tcPr>
            <w:tcW w:w="9360" w:type="dxa"/>
          </w:tcPr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позитивная динамика количества мероприятий, организованных и проведенных Советом старшеклассников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количественные и качественные показатели участия</w:t>
            </w:r>
            <w:r w:rsidR="00B0139D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9E5A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484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предметных олимпиадах,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484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творческих конкурсах,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484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фестивалях,</w:t>
            </w:r>
          </w:p>
          <w:p w:rsidR="009E5A7B" w:rsidRPr="009E5A7B" w:rsidRDefault="009E5A7B" w:rsidP="006721E0">
            <w:pPr>
              <w:numPr>
                <w:ilvl w:val="1"/>
                <w:numId w:val="36"/>
              </w:numPr>
              <w:tabs>
                <w:tab w:val="clear" w:pos="1560"/>
                <w:tab w:val="num" w:pos="484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научных ученических конференциях</w:t>
            </w:r>
          </w:p>
        </w:tc>
      </w:tr>
      <w:tr w:rsidR="009E5A7B" w:rsidRPr="00BC4EA8" w:rsidTr="00F65753">
        <w:tc>
          <w:tcPr>
            <w:tcW w:w="5328" w:type="dxa"/>
            <w:vAlign w:val="center"/>
          </w:tcPr>
          <w:p w:rsidR="009E5A7B" w:rsidRPr="009E5A7B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i/>
                <w:sz w:val="24"/>
                <w:szCs w:val="24"/>
              </w:rPr>
              <w:t>Программное и учебно-методическое обеспечение</w:t>
            </w:r>
          </w:p>
        </w:tc>
        <w:tc>
          <w:tcPr>
            <w:tcW w:w="9360" w:type="dxa"/>
          </w:tcPr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увеличение фонда</w:t>
            </w:r>
          </w:p>
          <w:p w:rsidR="009E5A7B" w:rsidRPr="009E5A7B" w:rsidRDefault="009E5A7B" w:rsidP="006721E0">
            <w:pPr>
              <w:numPr>
                <w:ilvl w:val="0"/>
                <w:numId w:val="40"/>
              </w:numPr>
              <w:tabs>
                <w:tab w:val="clear" w:pos="1428"/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программного обеспечения ИКТ,</w:t>
            </w:r>
          </w:p>
          <w:p w:rsidR="009E5A7B" w:rsidRPr="009E5A7B" w:rsidRDefault="009E5A7B" w:rsidP="006721E0">
            <w:pPr>
              <w:numPr>
                <w:ilvl w:val="0"/>
                <w:numId w:val="40"/>
              </w:numPr>
              <w:tabs>
                <w:tab w:val="clear" w:pos="1428"/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учебно-методической литературы</w:t>
            </w:r>
          </w:p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- на электронных носителях,</w:t>
            </w:r>
          </w:p>
          <w:p w:rsidR="009E5A7B" w:rsidRPr="009E5A7B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7B">
              <w:rPr>
                <w:rFonts w:ascii="Times New Roman" w:hAnsi="Times New Roman"/>
                <w:sz w:val="24"/>
                <w:szCs w:val="24"/>
              </w:rPr>
              <w:t>- издания</w:t>
            </w:r>
          </w:p>
        </w:tc>
      </w:tr>
      <w:tr w:rsidR="009E5A7B" w:rsidRPr="00BC4EA8" w:rsidTr="00F65753">
        <w:tc>
          <w:tcPr>
            <w:tcW w:w="5328" w:type="dxa"/>
            <w:vMerge w:val="restart"/>
            <w:vAlign w:val="center"/>
          </w:tcPr>
          <w:p w:rsidR="009E5A7B" w:rsidRPr="00B0139D" w:rsidRDefault="009E5A7B" w:rsidP="00EF5C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139D">
              <w:rPr>
                <w:rFonts w:ascii="Times New Roman" w:hAnsi="Times New Roman"/>
                <w:i/>
                <w:sz w:val="24"/>
                <w:szCs w:val="24"/>
              </w:rPr>
              <w:t>Востребованность и результативность образовательных услуг дополнительного образования</w:t>
            </w:r>
          </w:p>
        </w:tc>
        <w:tc>
          <w:tcPr>
            <w:tcW w:w="9360" w:type="dxa"/>
          </w:tcPr>
          <w:p w:rsidR="009E5A7B" w:rsidRPr="00B0139D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39D">
              <w:rPr>
                <w:rFonts w:ascii="Times New Roman" w:hAnsi="Times New Roman"/>
                <w:sz w:val="24"/>
                <w:szCs w:val="24"/>
              </w:rPr>
              <w:t>положительная динамика роста контингента обучающихся, включенных в раб</w:t>
            </w:r>
            <w:r w:rsidR="00B0139D">
              <w:rPr>
                <w:rFonts w:ascii="Times New Roman" w:hAnsi="Times New Roman"/>
                <w:sz w:val="24"/>
                <w:szCs w:val="24"/>
              </w:rPr>
              <w:t>оту дополнительного образования</w:t>
            </w:r>
          </w:p>
        </w:tc>
      </w:tr>
      <w:tr w:rsidR="009E5A7B" w:rsidRPr="00BC4EA8" w:rsidTr="00F65753">
        <w:tc>
          <w:tcPr>
            <w:tcW w:w="5328" w:type="dxa"/>
            <w:vMerge/>
          </w:tcPr>
          <w:p w:rsidR="009E5A7B" w:rsidRPr="00B0139D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360" w:type="dxa"/>
          </w:tcPr>
          <w:p w:rsidR="009E5A7B" w:rsidRPr="00B0139D" w:rsidRDefault="009E5A7B" w:rsidP="00EF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39D">
              <w:rPr>
                <w:rFonts w:ascii="Times New Roman" w:hAnsi="Times New Roman"/>
                <w:sz w:val="24"/>
                <w:szCs w:val="24"/>
              </w:rPr>
              <w:t>положительные отзывы о работе дополнительного образования</w:t>
            </w:r>
          </w:p>
        </w:tc>
      </w:tr>
    </w:tbl>
    <w:p w:rsidR="004B16A4" w:rsidRPr="009A1C01" w:rsidRDefault="004B16A4" w:rsidP="00EF5C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16A4" w:rsidRDefault="009A1C01" w:rsidP="006721E0">
      <w:pPr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01">
        <w:rPr>
          <w:rFonts w:ascii="Times New Roman" w:hAnsi="Times New Roman"/>
          <w:b/>
          <w:sz w:val="24"/>
          <w:szCs w:val="24"/>
        </w:rPr>
        <w:t>ПЛАН ДЕЙСТВИЙ ПО ДОСТИЖЕНИЮ РЕЗУЛЬТАТОВ</w:t>
      </w:r>
    </w:p>
    <w:p w:rsidR="008748FC" w:rsidRPr="009A1C01" w:rsidRDefault="008748FC" w:rsidP="008748F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B16A4" w:rsidRPr="00330096" w:rsidRDefault="004B16A4" w:rsidP="00EF5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096">
        <w:rPr>
          <w:rFonts w:ascii="Times New Roman" w:hAnsi="Times New Roman"/>
          <w:b/>
          <w:sz w:val="24"/>
          <w:szCs w:val="24"/>
        </w:rPr>
        <w:t>5.1. План реализации проекта «</w:t>
      </w:r>
      <w:r w:rsidR="00330096" w:rsidRPr="00330096">
        <w:rPr>
          <w:rFonts w:ascii="Times New Roman" w:hAnsi="Times New Roman"/>
          <w:b/>
          <w:sz w:val="24"/>
          <w:szCs w:val="24"/>
        </w:rPr>
        <w:t>Успех</w:t>
      </w:r>
      <w:r w:rsidRPr="00330096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672"/>
        <w:gridCol w:w="4723"/>
        <w:gridCol w:w="1632"/>
        <w:gridCol w:w="5219"/>
        <w:gridCol w:w="2540"/>
      </w:tblGrid>
      <w:tr w:rsidR="004B16A4" w:rsidRPr="00BC4EA8" w:rsidTr="00470CA3">
        <w:trPr>
          <w:trHeight w:val="255"/>
        </w:trPr>
        <w:tc>
          <w:tcPr>
            <w:tcW w:w="227" w:type="pct"/>
            <w:vAlign w:val="center"/>
          </w:tcPr>
          <w:p w:rsidR="004B16A4" w:rsidRPr="004843B0" w:rsidRDefault="004B16A4" w:rsidP="004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7" w:type="pct"/>
            <w:vAlign w:val="center"/>
          </w:tcPr>
          <w:p w:rsidR="004B16A4" w:rsidRPr="004843B0" w:rsidRDefault="004B16A4" w:rsidP="004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552" w:type="pct"/>
            <w:vAlign w:val="center"/>
          </w:tcPr>
          <w:p w:rsidR="004B16A4" w:rsidRPr="004843B0" w:rsidRDefault="004B16A4" w:rsidP="004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65" w:type="pct"/>
            <w:vAlign w:val="center"/>
          </w:tcPr>
          <w:p w:rsidR="004B16A4" w:rsidRPr="004843B0" w:rsidRDefault="004B16A4" w:rsidP="004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59" w:type="pct"/>
            <w:vAlign w:val="center"/>
          </w:tcPr>
          <w:p w:rsidR="004B16A4" w:rsidRPr="004843B0" w:rsidRDefault="004B16A4" w:rsidP="00484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1C18" w:rsidRPr="00BC4EA8" w:rsidTr="00564094">
        <w:trPr>
          <w:trHeight w:val="255"/>
        </w:trPr>
        <w:tc>
          <w:tcPr>
            <w:tcW w:w="227" w:type="pct"/>
            <w:vAlign w:val="center"/>
          </w:tcPr>
          <w:p w:rsidR="001C1C18" w:rsidRPr="00564094" w:rsidRDefault="001C1C18" w:rsidP="004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1C1C18" w:rsidRPr="00564094" w:rsidRDefault="001C1C18" w:rsidP="00A402AD">
            <w:pPr>
              <w:pStyle w:val="a8"/>
              <w:spacing w:before="0" w:beforeAutospacing="0" w:after="0" w:afterAutospacing="0"/>
            </w:pPr>
            <w:r w:rsidRPr="00564094">
              <w:t xml:space="preserve">Мониторинг уровня развития обучающихся (включая диагностику познавательной активности, уровня притязаний в познании и способности к познанию) </w:t>
            </w:r>
          </w:p>
          <w:p w:rsidR="001C1C18" w:rsidRPr="00564094" w:rsidRDefault="001C1C18" w:rsidP="00A402AD">
            <w:pPr>
              <w:pStyle w:val="a8"/>
              <w:spacing w:before="0" w:beforeAutospacing="0" w:after="0" w:afterAutospacing="0"/>
            </w:pPr>
          </w:p>
        </w:tc>
        <w:tc>
          <w:tcPr>
            <w:tcW w:w="552" w:type="pct"/>
          </w:tcPr>
          <w:p w:rsidR="001C1C18" w:rsidRPr="002D79D6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564094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2 раза в год</w:t>
            </w:r>
          </w:p>
        </w:tc>
        <w:tc>
          <w:tcPr>
            <w:tcW w:w="1765" w:type="pct"/>
          </w:tcPr>
          <w:p w:rsidR="001C1C18" w:rsidRPr="001C1C18" w:rsidRDefault="001C1C18" w:rsidP="001C1C18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1C1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обучающихся:</w:t>
            </w:r>
          </w:p>
          <w:p w:rsidR="001C1C18" w:rsidRPr="001C1C18" w:rsidRDefault="001C1C18" w:rsidP="006721E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с мотивацией на </w:t>
            </w:r>
          </w:p>
          <w:p w:rsidR="001C1C18" w:rsidRPr="001C1C18" w:rsidRDefault="001C1C18" w:rsidP="001C1C18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 освоение программного материа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ла повышенного уровня сложности,</w:t>
            </w:r>
          </w:p>
          <w:p w:rsidR="001C1C18" w:rsidRPr="001C1C18" w:rsidRDefault="001C1C18" w:rsidP="001C1C18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 расширение пространства познания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1C1C18" w:rsidRDefault="001C1C18" w:rsidP="006721E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имеющих способности к освоению программного материала повышенного уровня сложно</w:t>
            </w:r>
            <w:r w:rsidR="00A4094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сти;</w:t>
            </w:r>
          </w:p>
          <w:p w:rsidR="001C1C18" w:rsidRPr="00A40942" w:rsidRDefault="00A40942" w:rsidP="006721E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 низкой мотивацией к обучению.</w:t>
            </w:r>
          </w:p>
        </w:tc>
        <w:tc>
          <w:tcPr>
            <w:tcW w:w="859" w:type="pct"/>
          </w:tcPr>
          <w:p w:rsidR="001C1C18" w:rsidRPr="001C1C18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1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1C18" w:rsidRPr="001C1C18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1C1C18" w:rsidRPr="00BC4EA8" w:rsidTr="00564094">
        <w:trPr>
          <w:trHeight w:val="255"/>
        </w:trPr>
        <w:tc>
          <w:tcPr>
            <w:tcW w:w="227" w:type="pct"/>
            <w:vAlign w:val="center"/>
          </w:tcPr>
          <w:p w:rsidR="001C1C18" w:rsidRPr="00564094" w:rsidRDefault="001C1C18" w:rsidP="004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</w:tcPr>
          <w:p w:rsidR="001C1C18" w:rsidRPr="00564094" w:rsidRDefault="001C1C18" w:rsidP="00A402AD">
            <w:pPr>
              <w:pStyle w:val="a8"/>
              <w:spacing w:before="0" w:beforeAutospacing="0" w:after="0" w:afterAutospacing="0"/>
            </w:pPr>
            <w:r w:rsidRPr="00564094">
              <w:rPr>
                <w:rStyle w:val="ac"/>
                <w:b w:val="0"/>
                <w:bCs/>
              </w:rPr>
              <w:t>Изучение запросов родителей на предмет повышенного уровня сложности обучения детей.</w:t>
            </w:r>
          </w:p>
        </w:tc>
        <w:tc>
          <w:tcPr>
            <w:tcW w:w="552" w:type="pct"/>
          </w:tcPr>
          <w:p w:rsidR="001C1C18" w:rsidRPr="002D79D6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65" w:type="pct"/>
          </w:tcPr>
          <w:p w:rsidR="001C1C18" w:rsidRPr="001C1C18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1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Запросы родителей на предмет повышенного уровня сложности обучения детей.</w:t>
            </w:r>
          </w:p>
        </w:tc>
        <w:tc>
          <w:tcPr>
            <w:tcW w:w="859" w:type="pct"/>
          </w:tcPr>
          <w:p w:rsidR="001C1C18" w:rsidRPr="001C1C18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1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1C18" w:rsidRPr="001C1C18" w:rsidRDefault="001C1C18" w:rsidP="001C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1C1C18" w:rsidRPr="00BC4EA8" w:rsidTr="00564094">
        <w:trPr>
          <w:trHeight w:val="255"/>
        </w:trPr>
        <w:tc>
          <w:tcPr>
            <w:tcW w:w="227" w:type="pct"/>
            <w:vAlign w:val="center"/>
          </w:tcPr>
          <w:p w:rsidR="001C1C18" w:rsidRPr="00A40942" w:rsidRDefault="00EF5D26" w:rsidP="004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</w:tcPr>
          <w:p w:rsidR="001C1C18" w:rsidRPr="00EF5D26" w:rsidRDefault="001C1C18" w:rsidP="00A402AD">
            <w:pPr>
              <w:pStyle w:val="a8"/>
              <w:spacing w:before="0" w:beforeAutospacing="0" w:after="0" w:afterAutospacing="0"/>
              <w:jc w:val="both"/>
            </w:pPr>
            <w:r w:rsidRPr="00EF5D26">
              <w:t xml:space="preserve">Создание (на основе мониторинга) и реализация системы внеурочной деятельности (групповой и индивидуальной) обучающихся согласно </w:t>
            </w:r>
            <w:r w:rsidRPr="00EF5D26">
              <w:rPr>
                <w:rStyle w:val="ac"/>
                <w:b w:val="0"/>
                <w:bCs/>
              </w:rPr>
              <w:t xml:space="preserve">запросов </w:t>
            </w:r>
            <w:r w:rsidR="00EF5D26">
              <w:rPr>
                <w:rStyle w:val="ac"/>
                <w:b w:val="0"/>
                <w:bCs/>
              </w:rPr>
              <w:t xml:space="preserve">обучающихся и </w:t>
            </w:r>
            <w:r w:rsidRPr="00EF5D26">
              <w:rPr>
                <w:rStyle w:val="ac"/>
                <w:b w:val="0"/>
                <w:bCs/>
              </w:rPr>
              <w:t xml:space="preserve">родителей на предмет </w:t>
            </w:r>
            <w:r w:rsidRPr="00EF5D26">
              <w:t>повышенного уровня сложности</w:t>
            </w:r>
            <w:r w:rsidRPr="00EF5D26">
              <w:rPr>
                <w:rStyle w:val="ac"/>
                <w:b w:val="0"/>
                <w:bCs/>
              </w:rPr>
              <w:t xml:space="preserve"> обучения детей.</w:t>
            </w:r>
          </w:p>
        </w:tc>
        <w:tc>
          <w:tcPr>
            <w:tcW w:w="552" w:type="pct"/>
          </w:tcPr>
          <w:p w:rsidR="001563D1" w:rsidRPr="002D79D6" w:rsidRDefault="001563D1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EF5D26" w:rsidRDefault="001C1C18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EF5D26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26">
              <w:rPr>
                <w:rFonts w:ascii="Times New Roman" w:hAnsi="Times New Roman"/>
                <w:sz w:val="24"/>
                <w:szCs w:val="24"/>
              </w:rPr>
              <w:t>Действующая2-х уровневаясистема внеурочной деятельности.</w:t>
            </w:r>
          </w:p>
          <w:p w:rsidR="001C1C18" w:rsidRPr="00EF5D26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26">
              <w:rPr>
                <w:rFonts w:ascii="Times New Roman" w:hAnsi="Times New Roman"/>
                <w:sz w:val="24"/>
                <w:szCs w:val="24"/>
              </w:rPr>
              <w:t>Удовлетворение познавательной активности, уровня, притязаний в познании и реализации способности к познанию у обучающихся с мотивацией учения на повышенном уровне сложности.</w:t>
            </w:r>
          </w:p>
          <w:p w:rsidR="001C1C18" w:rsidRPr="00EF5D26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26">
              <w:rPr>
                <w:rFonts w:ascii="Times New Roman" w:hAnsi="Times New Roman"/>
                <w:sz w:val="24"/>
                <w:szCs w:val="24"/>
              </w:rPr>
              <w:t>Сокращение оттока обучающихся в другие образовательные учреждения.</w:t>
            </w:r>
          </w:p>
        </w:tc>
        <w:tc>
          <w:tcPr>
            <w:tcW w:w="859" w:type="pct"/>
          </w:tcPr>
          <w:p w:rsidR="00EF5D26" w:rsidRPr="001563D1" w:rsidRDefault="00EF5D26" w:rsidP="00EF5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1C18" w:rsidRPr="00EF5D26" w:rsidRDefault="00EF5D26" w:rsidP="00EF5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D1"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1C1C18" w:rsidRPr="00BC4EA8" w:rsidTr="00564094">
        <w:trPr>
          <w:trHeight w:val="255"/>
        </w:trPr>
        <w:tc>
          <w:tcPr>
            <w:tcW w:w="227" w:type="pct"/>
            <w:vAlign w:val="center"/>
          </w:tcPr>
          <w:p w:rsidR="001C1C18" w:rsidRPr="00A40942" w:rsidRDefault="00A40942" w:rsidP="0048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</w:tcPr>
          <w:p w:rsidR="001C1C18" w:rsidRPr="00BC4EA8" w:rsidRDefault="001C1C18" w:rsidP="001563D1">
            <w:pPr>
              <w:pStyle w:val="a8"/>
              <w:spacing w:before="0" w:beforeAutospacing="0" w:after="0" w:afterAutospacing="0"/>
              <w:rPr>
                <w:highlight w:val="yellow"/>
              </w:rPr>
            </w:pPr>
            <w:r w:rsidRPr="001563D1">
              <w:t xml:space="preserve">Организация обучения с высокой долей самообразования по индивидуальным </w:t>
            </w:r>
            <w:r w:rsidR="001563D1" w:rsidRPr="001563D1">
              <w:t>траекториям развития</w:t>
            </w:r>
            <w:r w:rsidRPr="001563D1">
              <w:t>.</w:t>
            </w:r>
          </w:p>
        </w:tc>
        <w:tc>
          <w:tcPr>
            <w:tcW w:w="552" w:type="pct"/>
          </w:tcPr>
          <w:p w:rsidR="001563D1" w:rsidRPr="002D79D6" w:rsidRDefault="001563D1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BC4EA8" w:rsidRDefault="001563D1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66E3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65" w:type="pct"/>
          </w:tcPr>
          <w:p w:rsidR="001C1C18" w:rsidRPr="001C1C18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18">
              <w:rPr>
                <w:rFonts w:ascii="Times New Roman" w:hAnsi="Times New Roman"/>
                <w:sz w:val="24"/>
                <w:szCs w:val="24"/>
              </w:rPr>
              <w:t>Создание обучающимся условий для самообразования и саморазвития.</w:t>
            </w:r>
          </w:p>
          <w:p w:rsidR="001C1C18" w:rsidRPr="001C1C18" w:rsidRDefault="001C1C18" w:rsidP="001C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18">
              <w:rPr>
                <w:rFonts w:ascii="Times New Roman" w:hAnsi="Times New Roman"/>
                <w:sz w:val="24"/>
                <w:szCs w:val="24"/>
              </w:rPr>
              <w:t>Удовлетворение познавательной активности, уровня притязаний в познании и реализации способности к познанию у обучающихся с мотивацией учения на повышенном уровне сложности.</w:t>
            </w:r>
          </w:p>
        </w:tc>
        <w:tc>
          <w:tcPr>
            <w:tcW w:w="859" w:type="pct"/>
          </w:tcPr>
          <w:p w:rsidR="001563D1" w:rsidRPr="001563D1" w:rsidRDefault="001563D1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1C18" w:rsidRPr="001C1C18" w:rsidRDefault="001563D1" w:rsidP="0015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3D1"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1C1C18" w:rsidRPr="00BC4EA8" w:rsidTr="00221D10">
        <w:trPr>
          <w:trHeight w:val="1120"/>
        </w:trPr>
        <w:tc>
          <w:tcPr>
            <w:tcW w:w="227" w:type="pct"/>
            <w:vAlign w:val="center"/>
          </w:tcPr>
          <w:p w:rsidR="001C1C18" w:rsidRPr="00352153" w:rsidRDefault="00352153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15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7" w:type="pct"/>
          </w:tcPr>
          <w:p w:rsidR="001C1C18" w:rsidRPr="00221D10" w:rsidRDefault="00352153" w:rsidP="00221D10">
            <w:pPr>
              <w:pStyle w:val="a8"/>
              <w:spacing w:before="0" w:beforeAutospacing="0" w:after="0" w:afterAutospacing="0"/>
            </w:pPr>
            <w:r w:rsidRPr="00221D10">
              <w:t xml:space="preserve">Дальнейшее совершенствование системы поощрений </w:t>
            </w:r>
            <w:r w:rsidR="00221D10" w:rsidRPr="00221D10">
              <w:t>учащихся, имеющих достижения по каким-либо видам учебной и внеурочной деятельности.</w:t>
            </w:r>
          </w:p>
        </w:tc>
        <w:tc>
          <w:tcPr>
            <w:tcW w:w="552" w:type="pct"/>
          </w:tcPr>
          <w:p w:rsidR="00221D10" w:rsidRPr="002D79D6" w:rsidRDefault="00221D10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221D10" w:rsidRPr="002D79D6" w:rsidRDefault="00221D10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221D10" w:rsidRPr="002D79D6" w:rsidRDefault="00221D10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221D10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221D10" w:rsidRDefault="001C1C18" w:rsidP="00221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10">
              <w:rPr>
                <w:rFonts w:ascii="Times New Roman" w:hAnsi="Times New Roman"/>
                <w:sz w:val="24"/>
                <w:szCs w:val="24"/>
              </w:rPr>
              <w:t xml:space="preserve">Повышение мотивации учения. </w:t>
            </w:r>
          </w:p>
          <w:p w:rsidR="001C1C18" w:rsidRPr="00221D10" w:rsidRDefault="001C1C18" w:rsidP="00221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10">
              <w:rPr>
                <w:rFonts w:ascii="Times New Roman" w:hAnsi="Times New Roman"/>
                <w:sz w:val="24"/>
                <w:szCs w:val="24"/>
              </w:rPr>
              <w:t>Удовлетворение результатами учения.</w:t>
            </w:r>
          </w:p>
          <w:p w:rsidR="001C1C18" w:rsidRPr="00221D10" w:rsidRDefault="001C1C18" w:rsidP="00221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10">
              <w:rPr>
                <w:rFonts w:ascii="Times New Roman" w:hAnsi="Times New Roman"/>
                <w:sz w:val="24"/>
                <w:szCs w:val="24"/>
              </w:rPr>
              <w:t>Закрепление установки на саморазвитие, самообучение.</w:t>
            </w:r>
          </w:p>
        </w:tc>
        <w:tc>
          <w:tcPr>
            <w:tcW w:w="859" w:type="pct"/>
          </w:tcPr>
          <w:p w:rsidR="00494876" w:rsidRPr="00221D10" w:rsidRDefault="00494876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1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C1C18" w:rsidRPr="00221D10" w:rsidRDefault="00494876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10"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1C1C18" w:rsidRPr="00BC4EA8" w:rsidTr="004666E3">
        <w:trPr>
          <w:trHeight w:val="480"/>
        </w:trPr>
        <w:tc>
          <w:tcPr>
            <w:tcW w:w="227" w:type="pct"/>
            <w:vAlign w:val="center"/>
          </w:tcPr>
          <w:p w:rsidR="001C1C18" w:rsidRPr="002D79D6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7" w:type="pct"/>
          </w:tcPr>
          <w:p w:rsidR="001C1C18" w:rsidRPr="002D79D6" w:rsidRDefault="001C1C18" w:rsidP="0022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Проведение уроков,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2D79D6">
              <w:rPr>
                <w:rFonts w:ascii="Times New Roman" w:hAnsi="Times New Roman"/>
                <w:sz w:val="24"/>
                <w:szCs w:val="24"/>
              </w:rPr>
              <w:t>внеурочной деятельности, воспитательных мероприятий с применением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D79D6">
              <w:rPr>
                <w:rFonts w:ascii="Times New Roman" w:hAnsi="Times New Roman"/>
                <w:sz w:val="24"/>
                <w:szCs w:val="24"/>
              </w:rPr>
              <w:t xml:space="preserve"> деятельностного метода </w:t>
            </w: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2D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2D79D6" w:rsidRDefault="001C1C18" w:rsidP="006721E0">
            <w:pPr>
              <w:numPr>
                <w:ilvl w:val="0"/>
                <w:numId w:val="61"/>
              </w:numPr>
              <w:tabs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Смена роли учителя с «препоДавателя» на «организатора» учебного процесса, помощника, консультанта.</w:t>
            </w:r>
          </w:p>
          <w:p w:rsidR="001C1C18" w:rsidRPr="002D79D6" w:rsidRDefault="001C1C18" w:rsidP="006721E0">
            <w:pPr>
              <w:numPr>
                <w:ilvl w:val="0"/>
                <w:numId w:val="61"/>
              </w:numPr>
              <w:tabs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Повышение уровня ответственности обучающегося за результаты учения.</w:t>
            </w:r>
          </w:p>
          <w:p w:rsidR="001C1C18" w:rsidRPr="002D79D6" w:rsidRDefault="001C1C18" w:rsidP="006721E0">
            <w:pPr>
              <w:numPr>
                <w:ilvl w:val="0"/>
                <w:numId w:val="61"/>
              </w:numPr>
              <w:tabs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Повышение мотивации учения обучающихся.</w:t>
            </w:r>
          </w:p>
          <w:p w:rsidR="001C1C18" w:rsidRPr="002D79D6" w:rsidRDefault="001C1C18" w:rsidP="006721E0">
            <w:pPr>
              <w:numPr>
                <w:ilvl w:val="0"/>
                <w:numId w:val="61"/>
              </w:numPr>
              <w:tabs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Сф</w:t>
            </w:r>
            <w:r w:rsidRPr="002D79D6">
              <w:rPr>
                <w:rFonts w:ascii="Times New Roman" w:hAnsi="Times New Roman"/>
                <w:spacing w:val="-4"/>
                <w:sz w:val="24"/>
                <w:szCs w:val="24"/>
              </w:rPr>
              <w:t>ормированность</w:t>
            </w:r>
          </w:p>
          <w:p w:rsidR="001C1C18" w:rsidRPr="002D79D6" w:rsidRDefault="001C1C18" w:rsidP="006721E0">
            <w:pPr>
              <w:numPr>
                <w:ilvl w:val="1"/>
                <w:numId w:val="62"/>
              </w:numPr>
              <w:tabs>
                <w:tab w:val="left" w:pos="457"/>
                <w:tab w:val="left" w:pos="5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pacing w:val="-4"/>
                <w:sz w:val="24"/>
                <w:szCs w:val="24"/>
              </w:rPr>
              <w:t>умения учиться</w:t>
            </w:r>
            <w:r w:rsidRPr="002D79D6">
              <w:rPr>
                <w:rFonts w:ascii="Times New Roman" w:hAnsi="Times New Roman"/>
                <w:sz w:val="24"/>
                <w:szCs w:val="24"/>
              </w:rPr>
              <w:t xml:space="preserve"> в своей полноте;</w:t>
            </w:r>
          </w:p>
          <w:p w:rsidR="001C1C18" w:rsidRDefault="001C1C18" w:rsidP="006721E0">
            <w:pPr>
              <w:numPr>
                <w:ilvl w:val="1"/>
                <w:numId w:val="62"/>
              </w:numPr>
              <w:tabs>
                <w:tab w:val="left" w:pos="457"/>
                <w:tab w:val="left" w:pos="5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0599">
              <w:rPr>
                <w:rFonts w:ascii="Times New Roman" w:hAnsi="Times New Roman"/>
                <w:spacing w:val="-4"/>
                <w:sz w:val="24"/>
                <w:szCs w:val="24"/>
              </w:rPr>
              <w:t>норм поведения в классе, норм общения, коммуникативного взаимодействия, волевая саморегуляция и т.д.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1C1C18" w:rsidRPr="006A0599" w:rsidRDefault="001C1C18" w:rsidP="006721E0">
            <w:pPr>
              <w:numPr>
                <w:ilvl w:val="1"/>
                <w:numId w:val="62"/>
              </w:numPr>
              <w:tabs>
                <w:tab w:val="left" w:pos="457"/>
                <w:tab w:val="left" w:pos="5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0599">
              <w:rPr>
                <w:rFonts w:ascii="Times New Roman" w:hAnsi="Times New Roman"/>
                <w:spacing w:val="-4"/>
                <w:sz w:val="24"/>
                <w:szCs w:val="24"/>
              </w:rPr>
              <w:t>нравственно-этических норм, ценностных ориентиров, норм самовоспитания, здорового образа жизни и т.д.</w:t>
            </w:r>
          </w:p>
          <w:p w:rsidR="001C1C18" w:rsidRPr="002D79D6" w:rsidRDefault="001C1C18" w:rsidP="006721E0">
            <w:pPr>
              <w:numPr>
                <w:ilvl w:val="0"/>
                <w:numId w:val="61"/>
              </w:numPr>
              <w:tabs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Освоение обучающимися методов познания, поиска информации, работы с текстами, организация саморазвития познавательных процессов и т.д.</w:t>
            </w:r>
          </w:p>
        </w:tc>
        <w:tc>
          <w:tcPr>
            <w:tcW w:w="859" w:type="pct"/>
          </w:tcPr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1C1C18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C1C18" w:rsidRPr="002D79D6" w:rsidRDefault="001C1C18" w:rsidP="00221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1C1C18" w:rsidRPr="00BC4EA8" w:rsidTr="004666E3">
        <w:trPr>
          <w:trHeight w:val="285"/>
        </w:trPr>
        <w:tc>
          <w:tcPr>
            <w:tcW w:w="227" w:type="pct"/>
            <w:vAlign w:val="center"/>
          </w:tcPr>
          <w:p w:rsidR="001C1C18" w:rsidRPr="006A0599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</w:tcPr>
          <w:p w:rsidR="001C1C18" w:rsidRPr="006A0599" w:rsidRDefault="001C1C18" w:rsidP="006A0599">
            <w:pPr>
              <w:pStyle w:val="a8"/>
              <w:tabs>
                <w:tab w:val="left" w:pos="579"/>
              </w:tabs>
              <w:spacing w:before="0" w:beforeAutospacing="0" w:after="0" w:afterAutospacing="0"/>
              <w:rPr>
                <w:rStyle w:val="ac"/>
                <w:b w:val="0"/>
                <w:bCs/>
              </w:rPr>
            </w:pPr>
            <w:r w:rsidRPr="006A0599">
              <w:t>Разработать рабочие программы 5-9-х классов по предметам и внеурочной деятельности с ориентацией на программы</w:t>
            </w:r>
            <w:r w:rsidRPr="006A0599">
              <w:rPr>
                <w:rStyle w:val="ac"/>
                <w:b w:val="0"/>
                <w:bCs/>
              </w:rPr>
              <w:t>:</w:t>
            </w:r>
          </w:p>
          <w:p w:rsidR="001C1C18" w:rsidRPr="006A0599" w:rsidRDefault="001C1C18" w:rsidP="006721E0">
            <w:pPr>
              <w:pStyle w:val="a8"/>
              <w:numPr>
                <w:ilvl w:val="0"/>
                <w:numId w:val="38"/>
              </w:numPr>
              <w:tabs>
                <w:tab w:val="clear" w:pos="2149"/>
                <w:tab w:val="left" w:pos="319"/>
              </w:tabs>
              <w:spacing w:before="0" w:beforeAutospacing="0" w:after="0" w:afterAutospacing="0"/>
              <w:ind w:left="0" w:firstLine="35"/>
            </w:pPr>
            <w:r w:rsidRPr="006A0599">
              <w:t>«Формирование универсальных учебных действий»,</w:t>
            </w:r>
          </w:p>
          <w:p w:rsidR="001C1C18" w:rsidRPr="006A0599" w:rsidRDefault="001C1C18" w:rsidP="006721E0">
            <w:pPr>
              <w:pStyle w:val="a8"/>
              <w:numPr>
                <w:ilvl w:val="0"/>
                <w:numId w:val="38"/>
              </w:numPr>
              <w:tabs>
                <w:tab w:val="clear" w:pos="2149"/>
                <w:tab w:val="left" w:pos="319"/>
              </w:tabs>
              <w:spacing w:before="0" w:beforeAutospacing="0" w:after="0" w:afterAutospacing="0"/>
              <w:ind w:left="0" w:firstLine="35"/>
            </w:pPr>
            <w:r w:rsidRPr="006A0599">
              <w:t>«Формирование культуры здорового и безопасного образа жизни»,</w:t>
            </w:r>
          </w:p>
          <w:p w:rsidR="001C1C18" w:rsidRPr="006A0599" w:rsidRDefault="001C1C18" w:rsidP="006721E0">
            <w:pPr>
              <w:pStyle w:val="a8"/>
              <w:numPr>
                <w:ilvl w:val="0"/>
                <w:numId w:val="38"/>
              </w:numPr>
              <w:tabs>
                <w:tab w:val="clear" w:pos="2149"/>
                <w:tab w:val="left" w:pos="319"/>
              </w:tabs>
              <w:spacing w:before="0" w:beforeAutospacing="0" w:after="0" w:afterAutospacing="0"/>
              <w:ind w:left="0" w:firstLine="35"/>
            </w:pPr>
            <w:r w:rsidRPr="006A0599">
              <w:t>«Духовно-нравственное развитие и воспитание»,</w:t>
            </w:r>
          </w:p>
          <w:p w:rsidR="001C1C18" w:rsidRPr="006A0599" w:rsidRDefault="001C1C18" w:rsidP="006721E0">
            <w:pPr>
              <w:pStyle w:val="a8"/>
              <w:numPr>
                <w:ilvl w:val="0"/>
                <w:numId w:val="38"/>
              </w:numPr>
              <w:tabs>
                <w:tab w:val="clear" w:pos="2149"/>
                <w:tab w:val="left" w:pos="154"/>
                <w:tab w:val="left" w:pos="319"/>
              </w:tabs>
              <w:spacing w:before="0" w:beforeAutospacing="0" w:after="0" w:afterAutospacing="0"/>
              <w:ind w:left="0" w:firstLine="35"/>
              <w:rPr>
                <w:b/>
              </w:rPr>
            </w:pPr>
            <w:r w:rsidRPr="006A0599">
              <w:t>«Формирование ИКТ-компетентности»</w:t>
            </w:r>
          </w:p>
          <w:p w:rsidR="001C1C18" w:rsidRPr="006A0599" w:rsidRDefault="001C1C18" w:rsidP="006A0599">
            <w:pPr>
              <w:pStyle w:val="a8"/>
              <w:tabs>
                <w:tab w:val="left" w:pos="154"/>
                <w:tab w:val="left" w:pos="319"/>
              </w:tabs>
              <w:spacing w:before="0" w:beforeAutospacing="0" w:after="0" w:afterAutospacing="0"/>
              <w:ind w:firstLine="35"/>
              <w:rPr>
                <w:b/>
              </w:rPr>
            </w:pPr>
            <w:r w:rsidRPr="006A0599">
              <w:lastRenderedPageBreak/>
              <w:t>и разработанную в школе систему п</w:t>
            </w:r>
            <w:r w:rsidRPr="006A0599">
              <w:rPr>
                <w:rStyle w:val="ac"/>
                <w:b w:val="0"/>
                <w:bCs/>
              </w:rPr>
              <w:t>роектно-исследовательской деятельности обучающихся.</w:t>
            </w:r>
          </w:p>
        </w:tc>
        <w:tc>
          <w:tcPr>
            <w:tcW w:w="552" w:type="pct"/>
          </w:tcPr>
          <w:p w:rsidR="001C1C18" w:rsidRPr="002D79D6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6A0599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Default="001C1C18" w:rsidP="006A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599">
              <w:rPr>
                <w:rFonts w:ascii="Times New Roman" w:hAnsi="Times New Roman"/>
                <w:sz w:val="24"/>
                <w:szCs w:val="24"/>
              </w:rPr>
              <w:t>Соблюдена преемственность и непрерывность между начальной и основной школой.</w:t>
            </w:r>
          </w:p>
          <w:p w:rsidR="001C1C18" w:rsidRPr="006A0599" w:rsidRDefault="001C1C18" w:rsidP="006A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599">
              <w:rPr>
                <w:rFonts w:ascii="Times New Roman" w:hAnsi="Times New Roman"/>
                <w:sz w:val="24"/>
                <w:szCs w:val="24"/>
              </w:rPr>
              <w:t>Созданы благоприятные условия для скоординированной целенаправленной деятельности педагогического коллектива основной школы над выполнением задач ООП и ФГОС ООО.</w:t>
            </w:r>
          </w:p>
          <w:p w:rsidR="001C1C18" w:rsidRPr="006A0599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1C1C18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1C1C18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Pr="006A0599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194543" w:rsidRDefault="00194543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1C1C18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18" w:rsidRPr="002D79D6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C1C18" w:rsidRPr="006A0599" w:rsidRDefault="001C1C18" w:rsidP="006A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Садкова Н.В.</w:t>
            </w:r>
          </w:p>
        </w:tc>
      </w:tr>
      <w:tr w:rsidR="001C1C18" w:rsidRPr="00BC4EA8" w:rsidTr="004666E3">
        <w:trPr>
          <w:trHeight w:val="285"/>
        </w:trPr>
        <w:tc>
          <w:tcPr>
            <w:tcW w:w="227" w:type="pct"/>
            <w:vAlign w:val="center"/>
          </w:tcPr>
          <w:p w:rsidR="001C1C18" w:rsidRPr="004666E3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E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7" w:type="pct"/>
          </w:tcPr>
          <w:p w:rsidR="001C1C18" w:rsidRPr="00393FE9" w:rsidRDefault="001C1C18" w:rsidP="00F0122C">
            <w:pPr>
              <w:pStyle w:val="a8"/>
              <w:spacing w:before="0" w:beforeAutospacing="0" w:after="0" w:afterAutospacing="0"/>
              <w:jc w:val="both"/>
            </w:pPr>
            <w:r w:rsidRPr="00393FE9">
              <w:t>Организовать внеурочную деятельность в 1-ом классе начальной школ</w:t>
            </w:r>
            <w:r>
              <w:t>ы</w:t>
            </w:r>
            <w:r w:rsidRPr="00393FE9">
              <w:t xml:space="preserve"> с сентября 201</w:t>
            </w:r>
            <w:r>
              <w:t>6 г.</w:t>
            </w:r>
            <w:r w:rsidRPr="00393FE9">
              <w:t xml:space="preserve"> (</w:t>
            </w:r>
            <w:r>
              <w:t>1</w:t>
            </w:r>
            <w:r w:rsidRPr="00393FE9">
              <w:t xml:space="preserve"> час в неделю</w:t>
            </w:r>
            <w:r>
              <w:t xml:space="preserve"> курс «Умка - юный Инфознайка»</w:t>
            </w:r>
            <w:r w:rsidR="004666E3">
              <w:t>)</w:t>
            </w:r>
            <w:r w:rsidRPr="00393FE9">
              <w:t xml:space="preserve"> по формированию ИКТ-компетентности.</w:t>
            </w:r>
          </w:p>
        </w:tc>
        <w:tc>
          <w:tcPr>
            <w:tcW w:w="552" w:type="pct"/>
          </w:tcPr>
          <w:p w:rsidR="001C1C18" w:rsidRPr="002D79D6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393FE9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393FE9" w:rsidRDefault="001C1C18" w:rsidP="00393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E9">
              <w:rPr>
                <w:rFonts w:ascii="Times New Roman" w:hAnsi="Times New Roman"/>
                <w:sz w:val="24"/>
                <w:szCs w:val="24"/>
              </w:rPr>
              <w:t>Реализация программы «Формирование ИКТ-компетен</w:t>
            </w:r>
            <w:r>
              <w:rPr>
                <w:rFonts w:ascii="Times New Roman" w:hAnsi="Times New Roman"/>
                <w:sz w:val="24"/>
                <w:szCs w:val="24"/>
              </w:rPr>
              <w:t>тности</w:t>
            </w:r>
            <w:r w:rsidRPr="00393FE9">
              <w:rPr>
                <w:rFonts w:ascii="Times New Roman" w:hAnsi="Times New Roman"/>
                <w:sz w:val="24"/>
                <w:szCs w:val="24"/>
              </w:rPr>
              <w:t xml:space="preserve"> (подп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FE9">
              <w:rPr>
                <w:rFonts w:ascii="Times New Roman" w:hAnsi="Times New Roman"/>
                <w:sz w:val="24"/>
                <w:szCs w:val="24"/>
              </w:rPr>
              <w:t>ограмма программы «Формирование УУД» ООП НОО) в 1 классе.</w:t>
            </w:r>
          </w:p>
        </w:tc>
        <w:tc>
          <w:tcPr>
            <w:tcW w:w="859" w:type="pct"/>
          </w:tcPr>
          <w:p w:rsidR="001C1C18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1C1C18" w:rsidRPr="00393FE9" w:rsidRDefault="001C1C18" w:rsidP="0039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Иванова Ю.И.</w:t>
            </w:r>
          </w:p>
        </w:tc>
      </w:tr>
      <w:tr w:rsidR="001C1C18" w:rsidRPr="00BC4EA8" w:rsidTr="004666E3">
        <w:trPr>
          <w:trHeight w:val="285"/>
        </w:trPr>
        <w:tc>
          <w:tcPr>
            <w:tcW w:w="227" w:type="pct"/>
            <w:vAlign w:val="center"/>
          </w:tcPr>
          <w:p w:rsidR="001C1C18" w:rsidRPr="004666E3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pct"/>
          </w:tcPr>
          <w:p w:rsidR="001C1C18" w:rsidRPr="00393FE9" w:rsidRDefault="001C1C18" w:rsidP="00F0122C">
            <w:pPr>
              <w:pStyle w:val="a8"/>
              <w:spacing w:before="0" w:beforeAutospacing="0" w:after="0" w:afterAutospacing="0"/>
              <w:jc w:val="both"/>
            </w:pPr>
            <w:r w:rsidRPr="00393FE9">
              <w:t>Организовать внеурочную деятельность с сентября 201</w:t>
            </w:r>
            <w:r>
              <w:t>6 г.</w:t>
            </w:r>
            <w:r w:rsidRPr="00393FE9">
              <w:t xml:space="preserve"> (</w:t>
            </w:r>
            <w:r>
              <w:t>4</w:t>
            </w:r>
            <w:r w:rsidRPr="00393FE9">
              <w:t xml:space="preserve"> час</w:t>
            </w:r>
            <w:r>
              <w:t>а</w:t>
            </w:r>
            <w:r w:rsidRPr="00393FE9">
              <w:t xml:space="preserve"> в неделю</w:t>
            </w:r>
            <w:r>
              <w:t xml:space="preserve"> кружка «Робототехника»</w:t>
            </w:r>
            <w:r w:rsidRPr="00393FE9">
              <w:t>) по формированию ИКТ-компетентности</w:t>
            </w:r>
            <w:r>
              <w:t>, формированию инженерного мышления</w:t>
            </w:r>
            <w:r w:rsidRPr="00393FE9">
              <w:t>.</w:t>
            </w:r>
          </w:p>
        </w:tc>
        <w:tc>
          <w:tcPr>
            <w:tcW w:w="552" w:type="pct"/>
          </w:tcPr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393FE9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393FE9" w:rsidRDefault="001C1C18" w:rsidP="00A40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ИКТ-компетентности и формирования качества модели выпускника: способный к организации собственной учебной и творческой деятельности.</w:t>
            </w:r>
          </w:p>
        </w:tc>
        <w:tc>
          <w:tcPr>
            <w:tcW w:w="859" w:type="pct"/>
          </w:tcPr>
          <w:p w:rsidR="001C1C18" w:rsidRPr="002D79D6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C1C18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  <w:p w:rsidR="001C1C18" w:rsidRPr="00393FE9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Мязина М.Л.</w:t>
            </w:r>
          </w:p>
        </w:tc>
      </w:tr>
      <w:tr w:rsidR="001C1C18" w:rsidRPr="00BC4EA8" w:rsidTr="004666E3">
        <w:trPr>
          <w:trHeight w:val="285"/>
        </w:trPr>
        <w:tc>
          <w:tcPr>
            <w:tcW w:w="227" w:type="pct"/>
            <w:vAlign w:val="center"/>
          </w:tcPr>
          <w:p w:rsidR="001C1C18" w:rsidRPr="00470CA3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</w:tcPr>
          <w:p w:rsidR="001C1C18" w:rsidRPr="00470CA3" w:rsidRDefault="001C1C18" w:rsidP="00470CA3">
            <w:pPr>
              <w:pStyle w:val="a8"/>
              <w:spacing w:before="0" w:beforeAutospacing="0" w:after="0" w:afterAutospacing="0"/>
              <w:jc w:val="both"/>
            </w:pPr>
            <w:r>
              <w:t>Продолжить ре</w:t>
            </w:r>
            <w:r w:rsidRPr="00470CA3">
              <w:t>ализаци</w:t>
            </w:r>
            <w:r>
              <w:t>ю</w:t>
            </w:r>
            <w:r w:rsidRPr="00470CA3">
              <w:t xml:space="preserve"> элективного курса «Компьютерное делопроизводство» в 10 классе  по расширению ИКТ-компетен</w:t>
            </w:r>
            <w:r>
              <w:t>т</w:t>
            </w:r>
            <w:r w:rsidRPr="00470CA3">
              <w:t>ности.</w:t>
            </w:r>
          </w:p>
        </w:tc>
        <w:tc>
          <w:tcPr>
            <w:tcW w:w="552" w:type="pct"/>
          </w:tcPr>
          <w:p w:rsidR="001C1C18" w:rsidRPr="002D79D6" w:rsidRDefault="001C1C18" w:rsidP="004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4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4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470CA3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91373D" w:rsidRDefault="001C1C18" w:rsidP="00913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D">
              <w:rPr>
                <w:rFonts w:ascii="Times New Roman" w:hAnsi="Times New Roman"/>
                <w:sz w:val="24"/>
                <w:szCs w:val="24"/>
              </w:rPr>
              <w:t>Создание условий для самореализации обучающихся и развития мотивации обучающихся</w:t>
            </w:r>
          </w:p>
          <w:p w:rsidR="001C1C18" w:rsidRPr="0091373D" w:rsidRDefault="001C1C18" w:rsidP="006721E0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D">
              <w:rPr>
                <w:rFonts w:ascii="Times New Roman" w:hAnsi="Times New Roman"/>
                <w:sz w:val="24"/>
                <w:szCs w:val="24"/>
              </w:rPr>
              <w:t>на овладение ИКТ-компетенностью;</w:t>
            </w:r>
          </w:p>
          <w:p w:rsidR="001C1C18" w:rsidRPr="0091373D" w:rsidRDefault="001C1C18" w:rsidP="006721E0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D">
              <w:rPr>
                <w:rFonts w:ascii="Times New Roman" w:hAnsi="Times New Roman"/>
                <w:sz w:val="24"/>
                <w:szCs w:val="24"/>
              </w:rPr>
              <w:t>предметными знаниями на повышенном уровне;</w:t>
            </w:r>
          </w:p>
          <w:p w:rsidR="001C1C18" w:rsidRPr="0091373D" w:rsidRDefault="001C1C18" w:rsidP="006721E0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D">
              <w:rPr>
                <w:rFonts w:ascii="Times New Roman" w:hAnsi="Times New Roman"/>
                <w:sz w:val="24"/>
                <w:szCs w:val="24"/>
              </w:rPr>
              <w:t>навыками самостоятельной творческой деятельности;</w:t>
            </w:r>
          </w:p>
          <w:p w:rsidR="001C1C18" w:rsidRPr="0091373D" w:rsidRDefault="001C1C18" w:rsidP="006721E0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D">
              <w:rPr>
                <w:rFonts w:ascii="Times New Roman" w:hAnsi="Times New Roman"/>
                <w:sz w:val="24"/>
                <w:szCs w:val="24"/>
              </w:rPr>
              <w:t>приемами проектной деятельности.</w:t>
            </w:r>
          </w:p>
        </w:tc>
        <w:tc>
          <w:tcPr>
            <w:tcW w:w="859" w:type="pct"/>
          </w:tcPr>
          <w:p w:rsidR="001C1C18" w:rsidRDefault="001C1C18" w:rsidP="004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1C1C18" w:rsidRPr="00470CA3" w:rsidRDefault="001C1C18" w:rsidP="0047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Иванова Ю.И.</w:t>
            </w:r>
          </w:p>
        </w:tc>
      </w:tr>
      <w:tr w:rsidR="001C1C18" w:rsidRPr="00F0122C" w:rsidTr="004666E3">
        <w:trPr>
          <w:trHeight w:val="285"/>
        </w:trPr>
        <w:tc>
          <w:tcPr>
            <w:tcW w:w="227" w:type="pct"/>
            <w:vAlign w:val="center"/>
          </w:tcPr>
          <w:p w:rsidR="001C1C18" w:rsidRPr="00F0122C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</w:tcPr>
          <w:p w:rsidR="001C1C18" w:rsidRPr="00F0122C" w:rsidRDefault="001C1C18" w:rsidP="00F0122C">
            <w:pPr>
              <w:pStyle w:val="a8"/>
              <w:spacing w:before="0" w:beforeAutospacing="0" w:after="0" w:afterAutospacing="0"/>
              <w:jc w:val="both"/>
            </w:pPr>
            <w:r w:rsidRPr="00F0122C">
              <w:t xml:space="preserve">Проведение ежегодных общешкольных конкурсов </w:t>
            </w:r>
            <w:r>
              <w:t xml:space="preserve">- </w:t>
            </w:r>
            <w:r w:rsidRPr="00F0122C">
              <w:t>проектов с использованием ИКТ в рамках предметных недель (3-11 классы).</w:t>
            </w:r>
          </w:p>
        </w:tc>
        <w:tc>
          <w:tcPr>
            <w:tcW w:w="552" w:type="pct"/>
          </w:tcPr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2D79D6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  <w:p w:rsidR="001C1C18" w:rsidRPr="00470CA3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C1C18" w:rsidRPr="00BC4EA8" w:rsidRDefault="001C1C18" w:rsidP="00F01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122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ИКТ-компетентности и формирования качества модели выпускника: способный к организации собственной учебной и творческой деятельности.</w:t>
            </w:r>
          </w:p>
        </w:tc>
        <w:tc>
          <w:tcPr>
            <w:tcW w:w="859" w:type="pct"/>
          </w:tcPr>
          <w:p w:rsidR="001C1C18" w:rsidRDefault="001C1C18" w:rsidP="00F01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1C1C18" w:rsidRDefault="001C1C18" w:rsidP="00F01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Pr="006A0599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1C1C18" w:rsidRPr="00F0122C" w:rsidRDefault="001C1C18" w:rsidP="00F01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  <w:tr w:rsidR="001C1C18" w:rsidRPr="00BC4EA8" w:rsidTr="004666E3">
        <w:trPr>
          <w:trHeight w:val="285"/>
        </w:trPr>
        <w:tc>
          <w:tcPr>
            <w:tcW w:w="227" w:type="pct"/>
            <w:vAlign w:val="center"/>
          </w:tcPr>
          <w:p w:rsidR="001C1C18" w:rsidRPr="00BC4EA8" w:rsidRDefault="004666E3" w:rsidP="0046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66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7" w:type="pct"/>
          </w:tcPr>
          <w:p w:rsidR="001C1C18" w:rsidRPr="00B4220F" w:rsidRDefault="001C1C18" w:rsidP="00B42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B4220F">
              <w:rPr>
                <w:rFonts w:ascii="Times New Roman" w:hAnsi="Times New Roman"/>
                <w:sz w:val="24"/>
                <w:szCs w:val="24"/>
              </w:rPr>
              <w:t>Организация д</w:t>
            </w:r>
            <w:r w:rsidRPr="00B4220F"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  <w:t>истанционной формы обучения.</w:t>
            </w:r>
          </w:p>
        </w:tc>
        <w:tc>
          <w:tcPr>
            <w:tcW w:w="552" w:type="pct"/>
          </w:tcPr>
          <w:p w:rsidR="001C1C18" w:rsidRPr="002D79D6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1C1C18" w:rsidRPr="002D79D6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1C1C18" w:rsidRPr="00B4220F" w:rsidRDefault="001C1C18" w:rsidP="00B42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65" w:type="pct"/>
          </w:tcPr>
          <w:p w:rsidR="001C1C18" w:rsidRPr="00B4220F" w:rsidRDefault="001C1C18" w:rsidP="00B42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0F">
              <w:rPr>
                <w:rFonts w:ascii="Times New Roman" w:hAnsi="Times New Roman"/>
                <w:sz w:val="24"/>
                <w:szCs w:val="24"/>
              </w:rPr>
              <w:t>Охват формой д</w:t>
            </w:r>
            <w:r w:rsidRPr="00B4220F"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  <w:t>истанционного обучения</w:t>
            </w:r>
            <w:r w:rsidRPr="00B4220F">
              <w:rPr>
                <w:rFonts w:ascii="Times New Roman" w:hAnsi="Times New Roman"/>
                <w:sz w:val="24"/>
                <w:szCs w:val="24"/>
              </w:rPr>
              <w:t>до 5% учащихся школы и болеющих учащихся (на эпизодической основе).</w:t>
            </w:r>
          </w:p>
        </w:tc>
        <w:tc>
          <w:tcPr>
            <w:tcW w:w="859" w:type="pct"/>
          </w:tcPr>
          <w:p w:rsidR="001C1C18" w:rsidRPr="00B4220F" w:rsidRDefault="001C1C18" w:rsidP="00A4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  <w:tr w:rsidR="00B55FE2" w:rsidRPr="00BC4EA8" w:rsidTr="00B55FE2">
        <w:trPr>
          <w:trHeight w:val="285"/>
        </w:trPr>
        <w:tc>
          <w:tcPr>
            <w:tcW w:w="227" w:type="pct"/>
            <w:vAlign w:val="center"/>
          </w:tcPr>
          <w:p w:rsidR="00B55FE2" w:rsidRPr="004666E3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</w:tcPr>
          <w:p w:rsidR="00B55FE2" w:rsidRPr="00B55FE2" w:rsidRDefault="00B55FE2" w:rsidP="00A40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Разработать и утвердить положение</w:t>
            </w:r>
          </w:p>
          <w:p w:rsidR="00B55FE2" w:rsidRPr="00B55FE2" w:rsidRDefault="00B55FE2" w:rsidP="00B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B55F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" w:type="pct"/>
          </w:tcPr>
          <w:p w:rsidR="00B55FE2" w:rsidRP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 xml:space="preserve">Утверждённое положение «О проектной </w:t>
            </w:r>
            <w:r w:rsidRPr="00B55FE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школьников».</w:t>
            </w:r>
          </w:p>
        </w:tc>
        <w:tc>
          <w:tcPr>
            <w:tcW w:w="859" w:type="pct"/>
          </w:tcPr>
          <w:p w:rsidR="00B55FE2" w:rsidRPr="00BC4EA8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 Алексеева М.С.</w:t>
            </w:r>
          </w:p>
        </w:tc>
      </w:tr>
      <w:tr w:rsidR="00B55FE2" w:rsidRPr="00BC4EA8" w:rsidTr="00B55FE2">
        <w:trPr>
          <w:trHeight w:val="285"/>
        </w:trPr>
        <w:tc>
          <w:tcPr>
            <w:tcW w:w="227" w:type="pct"/>
            <w:vAlign w:val="center"/>
          </w:tcPr>
          <w:p w:rsidR="00B55FE2" w:rsidRPr="004666E3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7" w:type="pct"/>
          </w:tcPr>
          <w:p w:rsidR="00B55FE2" w:rsidRPr="00B55FE2" w:rsidRDefault="00B55FE2" w:rsidP="00A402AD">
            <w:pPr>
              <w:pStyle w:val="a8"/>
              <w:spacing w:before="0" w:beforeAutospacing="0" w:after="0" w:afterAutospacing="0"/>
              <w:jc w:val="both"/>
            </w:pPr>
            <w:r w:rsidRPr="00B55FE2">
              <w:t>Создание системы индивидуальных (групповых) проектов обучающихся по различным предметам (каждый учащийся один проект в год) или на межпредметной основе в условиях конкурса, с использованием ИКТ</w:t>
            </w:r>
          </w:p>
          <w:p w:rsidR="00B55FE2" w:rsidRPr="00B55FE2" w:rsidRDefault="00B55FE2" w:rsidP="006721E0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B55FE2" w:rsidRPr="002D79D6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B55FE2" w:rsidRP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Система индивидуальных и групповых проектов обучающихся по различным предметам или на межпредметной основе с использованием ИКТ.</w:t>
            </w:r>
          </w:p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Включенность каждого обучающегося в организованную или самостоятельную п</w:t>
            </w:r>
            <w:r w:rsidRPr="00B55FE2"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  <w:t>роектно-исследовательскую деятельность с отражением успехов в портфолио обучающегося.</w:t>
            </w:r>
          </w:p>
        </w:tc>
        <w:tc>
          <w:tcPr>
            <w:tcW w:w="859" w:type="pct"/>
          </w:tcPr>
          <w:p w:rsid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Pr="006A0599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B55FE2" w:rsidRPr="00BC4EA8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  <w:tr w:rsidR="00B55FE2" w:rsidRPr="00BC4EA8" w:rsidTr="00B55FE2">
        <w:trPr>
          <w:trHeight w:val="285"/>
        </w:trPr>
        <w:tc>
          <w:tcPr>
            <w:tcW w:w="227" w:type="pct"/>
            <w:vAlign w:val="center"/>
          </w:tcPr>
          <w:p w:rsidR="00B55FE2" w:rsidRPr="004666E3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7" w:type="pct"/>
          </w:tcPr>
          <w:p w:rsidR="00B55FE2" w:rsidRPr="00B55FE2" w:rsidRDefault="00B55FE2" w:rsidP="00A402AD">
            <w:pPr>
              <w:pStyle w:val="a8"/>
              <w:spacing w:before="0" w:beforeAutospacing="0" w:after="0" w:afterAutospacing="0"/>
              <w:jc w:val="both"/>
            </w:pPr>
            <w:r w:rsidRPr="00B55FE2">
              <w:t>Организация конкурса «Созидатель» по проектно-исследовательской деятельности обучающихся с публикацией проектов победителей и лауреатов на сайте школы.</w:t>
            </w:r>
          </w:p>
          <w:p w:rsidR="00B55FE2" w:rsidRPr="00B55FE2" w:rsidRDefault="00B55FE2" w:rsidP="006721E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B55FE2" w:rsidRPr="002D79D6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B55FE2" w:rsidRP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Положение о конкурсе «Созидатель».</w:t>
            </w:r>
          </w:p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Совершенствование навыков проектной деятельности, развитие ИКТ-компетенций.</w:t>
            </w:r>
          </w:p>
          <w:p w:rsidR="00B55FE2" w:rsidRPr="00B55FE2" w:rsidRDefault="00B55FE2" w:rsidP="00A40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2">
              <w:rPr>
                <w:rFonts w:ascii="Times New Roman" w:hAnsi="Times New Roman"/>
                <w:sz w:val="24"/>
                <w:szCs w:val="24"/>
              </w:rPr>
              <w:t>Совершенствование навыков познавательной деятельности, повышение мотивации учения.</w:t>
            </w:r>
          </w:p>
        </w:tc>
        <w:tc>
          <w:tcPr>
            <w:tcW w:w="859" w:type="pct"/>
          </w:tcPr>
          <w:p w:rsid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B55FE2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Pr="006A0599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  <w:p w:rsidR="00B55FE2" w:rsidRPr="00BC4EA8" w:rsidRDefault="00B55FE2" w:rsidP="00B5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</w:tbl>
    <w:p w:rsidR="004B16A4" w:rsidRPr="00BC4EA8" w:rsidRDefault="004B16A4" w:rsidP="00EF5C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B16A4" w:rsidRDefault="004B16A4" w:rsidP="00A402A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FE2">
        <w:rPr>
          <w:rFonts w:ascii="Times New Roman" w:hAnsi="Times New Roman"/>
          <w:b/>
          <w:sz w:val="24"/>
          <w:szCs w:val="24"/>
        </w:rPr>
        <w:t>План реализации проекта «</w:t>
      </w:r>
      <w:r w:rsidR="00B55FE2" w:rsidRPr="00B55FE2">
        <w:rPr>
          <w:rFonts w:ascii="Times New Roman" w:hAnsi="Times New Roman"/>
          <w:b/>
          <w:sz w:val="24"/>
          <w:szCs w:val="24"/>
        </w:rPr>
        <w:t>Соуправление</w:t>
      </w:r>
      <w:r w:rsidRPr="00B55FE2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492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666"/>
        <w:gridCol w:w="4688"/>
        <w:gridCol w:w="1504"/>
        <w:gridCol w:w="5174"/>
        <w:gridCol w:w="2517"/>
      </w:tblGrid>
      <w:tr w:rsidR="000B5CFF" w:rsidRPr="004843B0" w:rsidTr="0081493D">
        <w:trPr>
          <w:trHeight w:val="255"/>
        </w:trPr>
        <w:tc>
          <w:tcPr>
            <w:tcW w:w="229" w:type="pct"/>
            <w:vAlign w:val="center"/>
          </w:tcPr>
          <w:p w:rsidR="000B5CFF" w:rsidRPr="004843B0" w:rsidRDefault="000B5CFF" w:rsidP="00637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1" w:type="pct"/>
            <w:vAlign w:val="center"/>
          </w:tcPr>
          <w:p w:rsidR="000B5CFF" w:rsidRPr="004843B0" w:rsidRDefault="000B5CFF" w:rsidP="00637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517" w:type="pct"/>
            <w:vAlign w:val="center"/>
          </w:tcPr>
          <w:p w:rsidR="000B5CFF" w:rsidRPr="004843B0" w:rsidRDefault="000B5CFF" w:rsidP="00637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78" w:type="pct"/>
            <w:vAlign w:val="center"/>
          </w:tcPr>
          <w:p w:rsidR="000B5CFF" w:rsidRPr="004843B0" w:rsidRDefault="000B5CFF" w:rsidP="00637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65" w:type="pct"/>
            <w:vAlign w:val="center"/>
          </w:tcPr>
          <w:p w:rsidR="000B5CFF" w:rsidRPr="004843B0" w:rsidRDefault="000B5CFF" w:rsidP="00637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B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31DE" w:rsidRPr="00F531DE" w:rsidTr="0081493D">
        <w:trPr>
          <w:trHeight w:val="255"/>
        </w:trPr>
        <w:tc>
          <w:tcPr>
            <w:tcW w:w="229" w:type="pct"/>
            <w:vAlign w:val="center"/>
          </w:tcPr>
          <w:p w:rsidR="00F531DE" w:rsidRPr="00564094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F531DE" w:rsidRP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1DE">
              <w:rPr>
                <w:rFonts w:ascii="Times New Roman" w:hAnsi="Times New Roman"/>
                <w:bCs/>
                <w:sz w:val="24"/>
                <w:szCs w:val="24"/>
              </w:rPr>
              <w:t>Разработать и реализовать на основе национального воспитательного идеала систему, обеспечивающую достижение воспитательных результатов трёх уровней:</w:t>
            </w:r>
          </w:p>
          <w:p w:rsidR="00F531DE" w:rsidRPr="00F531DE" w:rsidRDefault="00F531DE" w:rsidP="006721E0">
            <w:pPr>
              <w:numPr>
                <w:ilvl w:val="0"/>
                <w:numId w:val="43"/>
              </w:numPr>
              <w:tabs>
                <w:tab w:val="clear" w:pos="1069"/>
                <w:tab w:val="num" w:pos="468"/>
              </w:tabs>
              <w:spacing w:after="0" w:line="240" w:lineRule="auto"/>
              <w:ind w:left="0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bCs/>
                <w:sz w:val="24"/>
                <w:szCs w:val="24"/>
              </w:rPr>
              <w:t xml:space="preserve">первый – </w:t>
            </w:r>
            <w:r w:rsidRPr="00F531DE">
              <w:rPr>
                <w:rFonts w:ascii="Times New Roman" w:hAnsi="Times New Roman"/>
                <w:sz w:val="24"/>
                <w:szCs w:val="24"/>
              </w:rPr>
              <w:t>формирование социальных знаний на уроках, во внеурочной и воспитательной работе с использованием служб сопровождения школы.</w:t>
            </w:r>
          </w:p>
          <w:p w:rsidR="00F531DE" w:rsidRPr="00F531DE" w:rsidRDefault="00F531DE" w:rsidP="006721E0">
            <w:pPr>
              <w:numPr>
                <w:ilvl w:val="0"/>
                <w:numId w:val="43"/>
              </w:numPr>
              <w:tabs>
                <w:tab w:val="clear" w:pos="1069"/>
                <w:tab w:val="num" w:pos="468"/>
              </w:tabs>
              <w:spacing w:after="0" w:line="240" w:lineRule="auto"/>
              <w:ind w:left="0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bCs/>
                <w:sz w:val="24"/>
                <w:szCs w:val="24"/>
              </w:rPr>
              <w:t xml:space="preserve">второй – получение обучающимися опыта переживания и позитивного отношения к базовым ценностям общества на уроках, во внеурочной и воспитательной работе с использованием </w:t>
            </w:r>
            <w:r w:rsidRPr="00F531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системы дополнительного образования социума</w:t>
            </w:r>
          </w:p>
          <w:p w:rsidR="00F531DE" w:rsidRPr="00F531DE" w:rsidRDefault="00F531DE" w:rsidP="006721E0">
            <w:pPr>
              <w:numPr>
                <w:ilvl w:val="0"/>
                <w:numId w:val="43"/>
              </w:numPr>
              <w:tabs>
                <w:tab w:val="clear" w:pos="1069"/>
                <w:tab w:val="num" w:pos="468"/>
              </w:tabs>
              <w:spacing w:after="0" w:line="240" w:lineRule="auto"/>
              <w:ind w:left="0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bCs/>
                <w:sz w:val="24"/>
                <w:szCs w:val="24"/>
              </w:rPr>
              <w:t>третий – опыта самостоятельного общественного действия на уроках, во внеурочной и воспитательной работе с использованием ресурсов социальных партнеров и родителей.</w:t>
            </w:r>
          </w:p>
        </w:tc>
        <w:tc>
          <w:tcPr>
            <w:tcW w:w="517" w:type="pct"/>
          </w:tcPr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P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P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Pr="00F531DE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78" w:type="pct"/>
          </w:tcPr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Сформированность социальных знаний у обучающихся в соответствии с требованиями ФГОС.</w:t>
            </w:r>
          </w:p>
          <w:p w:rsidR="00F531DE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1DE" w:rsidRDefault="00F531DE" w:rsidP="00F53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Опыт переживания и сформированное позитивное отношение к базовым ценностям общества у обучающихся в соответствии с требованиями ФГОС.</w:t>
            </w:r>
          </w:p>
          <w:p w:rsidR="00F531DE" w:rsidRDefault="00F531DE" w:rsidP="00F53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531DE" w:rsidRDefault="00F531DE" w:rsidP="00F53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531DE" w:rsidRDefault="00F531DE" w:rsidP="00F53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531DE" w:rsidRPr="00F531DE" w:rsidRDefault="00F531DE" w:rsidP="00F53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1DE">
              <w:rPr>
                <w:rFonts w:ascii="Times New Roman" w:hAnsi="Times New Roman"/>
                <w:sz w:val="24"/>
                <w:szCs w:val="24"/>
              </w:rPr>
              <w:t>Опыт самостоятельного общественного действияу обучающихся в соответствии с требованиями ФГОС.</w:t>
            </w:r>
          </w:p>
        </w:tc>
        <w:tc>
          <w:tcPr>
            <w:tcW w:w="865" w:type="pct"/>
          </w:tcPr>
          <w:p w:rsidR="00F531DE" w:rsidRPr="00194543" w:rsidRDefault="00F531DE" w:rsidP="00F53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F531DE" w:rsidRPr="00F531DE" w:rsidRDefault="00F531DE" w:rsidP="00F53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F531DE" w:rsidRPr="001C1C18" w:rsidTr="0081493D">
        <w:trPr>
          <w:trHeight w:val="255"/>
        </w:trPr>
        <w:tc>
          <w:tcPr>
            <w:tcW w:w="229" w:type="pct"/>
            <w:vAlign w:val="center"/>
          </w:tcPr>
          <w:p w:rsidR="00F531DE" w:rsidRPr="00564094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1" w:type="pct"/>
          </w:tcPr>
          <w:p w:rsidR="00F531DE" w:rsidRPr="00194543" w:rsidRDefault="00F531DE" w:rsidP="00637B4D">
            <w:pPr>
              <w:pStyle w:val="a8"/>
              <w:spacing w:before="0" w:beforeAutospacing="0" w:after="0" w:afterAutospacing="0"/>
            </w:pPr>
            <w:r w:rsidRPr="00194543">
              <w:t>Разработка</w:t>
            </w:r>
            <w:r>
              <w:t xml:space="preserve"> и реализация </w:t>
            </w:r>
            <w:r w:rsidRPr="00194543">
              <w:t xml:space="preserve"> программы «Ученическое соуправление» с определением временных, организационных, материальных ресурсов, необходимых для осуществления </w:t>
            </w:r>
            <w:r w:rsidRPr="0081493D">
              <w:t>деятельности соуправления с целью организации соучастия обучающихся в построении школьного уклада жизни и решении задач ООП.</w:t>
            </w:r>
          </w:p>
        </w:tc>
        <w:tc>
          <w:tcPr>
            <w:tcW w:w="517" w:type="pct"/>
          </w:tcPr>
          <w:p w:rsidR="00F531DE" w:rsidRPr="002D79D6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F531DE" w:rsidRPr="002D79D6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F531DE" w:rsidRPr="00194543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</w:tcPr>
          <w:p w:rsidR="00F531DE" w:rsidRPr="00194543" w:rsidRDefault="00F531D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 xml:space="preserve">Программа «Ученическое соуправление» с определением </w:t>
            </w:r>
            <w:r w:rsidRPr="0081493D">
              <w:rPr>
                <w:rFonts w:ascii="Times New Roman" w:hAnsi="Times New Roman"/>
                <w:sz w:val="24"/>
                <w:szCs w:val="24"/>
              </w:rPr>
              <w:t>организационных, временных, материальных ресурсов, необходимых для осуществления деятельности соуправления. Участие обучающихся в построении школьного уклада жизни и решении задач ООП.</w:t>
            </w:r>
          </w:p>
        </w:tc>
        <w:tc>
          <w:tcPr>
            <w:tcW w:w="865" w:type="pct"/>
          </w:tcPr>
          <w:p w:rsidR="00F531DE" w:rsidRPr="00194543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F531DE" w:rsidRPr="00194543" w:rsidRDefault="00F531D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757DEE" w:rsidRPr="00C27835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35">
              <w:rPr>
                <w:rFonts w:ascii="Times New Roman" w:hAnsi="Times New Roman"/>
                <w:sz w:val="24"/>
                <w:szCs w:val="24"/>
              </w:rPr>
              <w:t>Организация кооперации педагогов и учащихся в группы, и обеспечение тесной связи инициативных групп с руководящим звеном.</w:t>
            </w:r>
          </w:p>
        </w:tc>
        <w:tc>
          <w:tcPr>
            <w:tcW w:w="517" w:type="pct"/>
          </w:tcPr>
          <w:p w:rsidR="00757DEE" w:rsidRPr="00C27835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35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757DEE" w:rsidRPr="00C27835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pct"/>
          </w:tcPr>
          <w:p w:rsidR="00757DEE" w:rsidRPr="00C27835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835">
              <w:rPr>
                <w:rFonts w:ascii="Times New Roman" w:hAnsi="Times New Roman"/>
                <w:sz w:val="24"/>
                <w:szCs w:val="24"/>
              </w:rPr>
              <w:t xml:space="preserve">Инициативные группы педагогов и учащихся по разным направлениям соуправления., тесная связь инициативных групп с руководящим звеном </w:t>
            </w:r>
          </w:p>
        </w:tc>
        <w:tc>
          <w:tcPr>
            <w:tcW w:w="865" w:type="pct"/>
          </w:tcPr>
          <w:p w:rsidR="00757DEE" w:rsidRPr="00194543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1C1C18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757DEE" w:rsidRPr="00F57D99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реализация </w:t>
            </w:r>
            <w:r w:rsidRPr="00F57D99">
              <w:rPr>
                <w:rFonts w:ascii="Times New Roman" w:hAnsi="Times New Roman"/>
                <w:sz w:val="24"/>
                <w:szCs w:val="24"/>
              </w:rPr>
              <w:t>интегративных социально-воспитательных программ общеобразовательного учреждения и субъектов социализации</w:t>
            </w:r>
          </w:p>
        </w:tc>
        <w:tc>
          <w:tcPr>
            <w:tcW w:w="517" w:type="pct"/>
          </w:tcPr>
          <w:p w:rsidR="00757DEE" w:rsidRPr="002D79D6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F57D99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</w:tcPr>
          <w:p w:rsidR="00757DEE" w:rsidRPr="00F57D99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Разработаны и согласованы интегративные социально-воспитательные программы ОУ и субъектов социализации района.</w:t>
            </w:r>
          </w:p>
          <w:p w:rsidR="00757DEE" w:rsidRPr="00F57D99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Созданы условия для реализации интегративных социально-воспитательных программ ОУ.</w:t>
            </w:r>
          </w:p>
        </w:tc>
        <w:tc>
          <w:tcPr>
            <w:tcW w:w="865" w:type="pct"/>
          </w:tcPr>
          <w:p w:rsidR="00757DEE" w:rsidRPr="00F57D99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F57D99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757DEE" w:rsidRPr="00861E01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861E01">
              <w:rPr>
                <w:rFonts w:ascii="Times New Roman" w:hAnsi="Times New Roman"/>
                <w:sz w:val="24"/>
                <w:szCs w:val="24"/>
              </w:rPr>
              <w:t>информации по проблемам духовно-нравственного развития и воспитания, о формах организации семейного досуга, здоровьесбережения, выполнения режима дня и т. д.</w:t>
            </w:r>
          </w:p>
        </w:tc>
        <w:tc>
          <w:tcPr>
            <w:tcW w:w="517" w:type="pct"/>
          </w:tcPr>
          <w:p w:rsidR="00757DEE" w:rsidRPr="002D79D6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861E01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pct"/>
          </w:tcPr>
          <w:p w:rsidR="00757DEE" w:rsidRPr="00F57D99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01">
              <w:rPr>
                <w:rFonts w:ascii="Times New Roman" w:hAnsi="Times New Roman"/>
                <w:sz w:val="24"/>
                <w:szCs w:val="24"/>
              </w:rPr>
              <w:t>Знание изменений в запросах родителей на образование.</w:t>
            </w:r>
          </w:p>
        </w:tc>
        <w:tc>
          <w:tcPr>
            <w:tcW w:w="865" w:type="pct"/>
          </w:tcPr>
          <w:p w:rsidR="00757DEE" w:rsidRPr="00F57D99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194543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Pr="00541EF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757DEE" w:rsidRPr="00F57D99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реализация </w:t>
            </w:r>
            <w:r w:rsidRPr="00861E01">
              <w:rPr>
                <w:rFonts w:ascii="Times New Roman" w:hAnsi="Times New Roman"/>
                <w:sz w:val="24"/>
                <w:szCs w:val="24"/>
              </w:rPr>
              <w:t>план-программ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1E01">
              <w:rPr>
                <w:rFonts w:ascii="Times New Roman" w:hAnsi="Times New Roman"/>
                <w:sz w:val="24"/>
                <w:szCs w:val="24"/>
              </w:rPr>
              <w:t xml:space="preserve"> «Повышение педагогической культуры </w:t>
            </w:r>
            <w:r w:rsidRPr="0086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(законных представителей) обучающихся»,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861E01">
              <w:rPr>
                <w:rFonts w:ascii="Times New Roman" w:hAnsi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61E01">
              <w:rPr>
                <w:rFonts w:ascii="Times New Roman" w:hAnsi="Times New Roman"/>
                <w:sz w:val="24"/>
                <w:szCs w:val="24"/>
              </w:rPr>
              <w:t xml:space="preserve"> форм работы: университет педагогических знаний, лекции, семинары, консультации, круглые столы.</w:t>
            </w:r>
          </w:p>
        </w:tc>
        <w:tc>
          <w:tcPr>
            <w:tcW w:w="517" w:type="pct"/>
          </w:tcPr>
          <w:p w:rsidR="00757DEE" w:rsidRPr="002D79D6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2D79D6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</w:tcPr>
          <w:p w:rsidR="00757DEE" w:rsidRPr="00861E01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знаний родителей (законных представителей) обучающихся» по проблемам </w:t>
            </w:r>
            <w:r w:rsidRPr="00861E01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здоровья детей, их духовно-нравственного воспитания.</w:t>
            </w:r>
          </w:p>
          <w:p w:rsidR="00757DEE" w:rsidRPr="00F57D99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01">
              <w:rPr>
                <w:rFonts w:ascii="Times New Roman" w:hAnsi="Times New Roman"/>
                <w:sz w:val="24"/>
                <w:szCs w:val="24"/>
              </w:rPr>
              <w:t>Включённость родителей в решение задач образования вместе со школой, с педагогическим коллективом.</w:t>
            </w:r>
          </w:p>
        </w:tc>
        <w:tc>
          <w:tcPr>
            <w:tcW w:w="865" w:type="pct"/>
          </w:tcPr>
          <w:p w:rsidR="00757DEE" w:rsidRPr="00F57D99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757DEE" w:rsidRPr="00194543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61E01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:rsidR="00757DEE" w:rsidRPr="00541EFE" w:rsidRDefault="00757DEE" w:rsidP="0054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Организация взаимодействия «Школа-семья»:</w:t>
            </w:r>
          </w:p>
          <w:p w:rsidR="00757DEE" w:rsidRPr="00541EFE" w:rsidRDefault="00757DEE" w:rsidP="00541EFE">
            <w:pPr>
              <w:numPr>
                <w:ilvl w:val="0"/>
                <w:numId w:val="25"/>
              </w:numPr>
              <w:tabs>
                <w:tab w:val="num" w:pos="555"/>
              </w:tabs>
              <w:spacing w:after="0" w:line="240" w:lineRule="auto"/>
              <w:ind w:left="6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обмен мнениями;</w:t>
            </w:r>
          </w:p>
          <w:p w:rsidR="00757DEE" w:rsidRPr="00541EFE" w:rsidRDefault="00757DEE" w:rsidP="00541EFE">
            <w:pPr>
              <w:numPr>
                <w:ilvl w:val="0"/>
                <w:numId w:val="25"/>
              </w:numPr>
              <w:tabs>
                <w:tab w:val="num" w:pos="555"/>
              </w:tabs>
              <w:spacing w:after="0" w:line="240" w:lineRule="auto"/>
              <w:ind w:left="6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знакомство со школьной жизнью;</w:t>
            </w:r>
          </w:p>
          <w:p w:rsidR="00757DEE" w:rsidRPr="00541EFE" w:rsidRDefault="00757DEE" w:rsidP="00541EFE">
            <w:pPr>
              <w:numPr>
                <w:ilvl w:val="0"/>
                <w:numId w:val="25"/>
              </w:numPr>
              <w:tabs>
                <w:tab w:val="num" w:pos="555"/>
              </w:tabs>
              <w:spacing w:after="0" w:line="240" w:lineRule="auto"/>
              <w:ind w:left="6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:rsidR="00757DEE" w:rsidRPr="00541EFE" w:rsidRDefault="00757DEE" w:rsidP="00541EFE">
            <w:pPr>
              <w:numPr>
                <w:ilvl w:val="0"/>
                <w:numId w:val="25"/>
              </w:numPr>
              <w:spacing w:after="0" w:line="240" w:lineRule="auto"/>
              <w:ind w:left="610" w:firstLine="0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рейтинговое голосование и т.д.</w:t>
            </w:r>
          </w:p>
        </w:tc>
        <w:tc>
          <w:tcPr>
            <w:tcW w:w="517" w:type="pct"/>
          </w:tcPr>
          <w:p w:rsidR="00757DEE" w:rsidRPr="00541EFE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757DEE" w:rsidRPr="00541EFE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757DEE" w:rsidRPr="00541EFE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78" w:type="pct"/>
          </w:tcPr>
          <w:p w:rsidR="00757DEE" w:rsidRPr="00541EFE" w:rsidRDefault="00757DEE" w:rsidP="0054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Включённость родителей в решение задач образования вместе со школой, с педагогическим коллективом.</w:t>
            </w:r>
          </w:p>
        </w:tc>
        <w:tc>
          <w:tcPr>
            <w:tcW w:w="865" w:type="pct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757DEE" w:rsidRPr="00F57D99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F57D99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9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757DEE" w:rsidRPr="00C27835" w:rsidRDefault="00757DEE" w:rsidP="00C2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Реализация программы  «Электронный журнал и дневник».</w:t>
            </w:r>
          </w:p>
        </w:tc>
        <w:tc>
          <w:tcPr>
            <w:tcW w:w="517" w:type="pct"/>
          </w:tcPr>
          <w:p w:rsidR="00757DEE" w:rsidRPr="002D79D6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C27835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</w:tcPr>
          <w:p w:rsidR="00757DEE" w:rsidRPr="00541EFE" w:rsidRDefault="00757DEE" w:rsidP="00541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Повышение информированности и качества контроля учебного процесса со стороны родителей.</w:t>
            </w:r>
          </w:p>
        </w:tc>
        <w:tc>
          <w:tcPr>
            <w:tcW w:w="865" w:type="pct"/>
          </w:tcPr>
          <w:p w:rsidR="00757DEE" w:rsidRPr="00194543" w:rsidRDefault="00757DEE" w:rsidP="00C2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Pr="00564094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757DEE" w:rsidRPr="00541EFE" w:rsidRDefault="00757DEE" w:rsidP="00C2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Работа родителей с сайтом школы, системой рекомендованных образовательных сайтов.</w:t>
            </w:r>
          </w:p>
        </w:tc>
        <w:tc>
          <w:tcPr>
            <w:tcW w:w="517" w:type="pct"/>
          </w:tcPr>
          <w:p w:rsidR="00757DEE" w:rsidRPr="002D79D6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541EFE" w:rsidRDefault="00757DEE" w:rsidP="0054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</w:tcPr>
          <w:p w:rsidR="00757DEE" w:rsidRPr="00541EFE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Повышение родительского потенциала во взаимодействии с детьми.</w:t>
            </w:r>
          </w:p>
          <w:p w:rsidR="00757DEE" w:rsidRPr="00541EFE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Снижение конфликтности в семьях во взаимодействии с детьми.</w:t>
            </w:r>
          </w:p>
          <w:p w:rsidR="00757DEE" w:rsidRPr="00541EFE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FE">
              <w:rPr>
                <w:rFonts w:ascii="Times New Roman" w:hAnsi="Times New Roman"/>
                <w:sz w:val="24"/>
                <w:szCs w:val="24"/>
              </w:rPr>
              <w:t>Создание информационной среды для родителей для решения вопросов, возникающих при взаимодействии с детьми.</w:t>
            </w:r>
          </w:p>
        </w:tc>
        <w:tc>
          <w:tcPr>
            <w:tcW w:w="865" w:type="pct"/>
          </w:tcPr>
          <w:p w:rsidR="00757DEE" w:rsidRPr="00194543" w:rsidRDefault="00757DEE" w:rsidP="00C2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Pr="00564094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757DEE" w:rsidRPr="008A341D" w:rsidRDefault="00757DEE" w:rsidP="008A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1D">
              <w:rPr>
                <w:rFonts w:ascii="Times New Roman" w:hAnsi="Times New Roman"/>
                <w:sz w:val="24"/>
                <w:szCs w:val="24"/>
              </w:rPr>
              <w:t>Поддержка сайта школы как электронного портфолио школы на высоком уровне наполнения, культуры оформления, достоверности сведений.</w:t>
            </w:r>
          </w:p>
        </w:tc>
        <w:tc>
          <w:tcPr>
            <w:tcW w:w="517" w:type="pct"/>
          </w:tcPr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8A341D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  <w:vMerge w:val="restart"/>
          </w:tcPr>
          <w:p w:rsidR="00757DEE" w:rsidRPr="008A341D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41D">
              <w:rPr>
                <w:rFonts w:ascii="Times New Roman" w:hAnsi="Times New Roman"/>
                <w:sz w:val="24"/>
                <w:szCs w:val="24"/>
              </w:rPr>
              <w:t>Положительное отношение общественности к деятельности школы.</w:t>
            </w:r>
          </w:p>
          <w:p w:rsidR="00757DEE" w:rsidRPr="008A341D" w:rsidRDefault="00757DEE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41D">
              <w:rPr>
                <w:rFonts w:ascii="Times New Roman" w:hAnsi="Times New Roman"/>
                <w:sz w:val="24"/>
                <w:szCs w:val="24"/>
              </w:rPr>
              <w:t>Создание имиджа перспективной для обучения школы.</w:t>
            </w:r>
          </w:p>
          <w:p w:rsidR="00757DEE" w:rsidRPr="008A341D" w:rsidRDefault="00757DEE" w:rsidP="0019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41D">
              <w:rPr>
                <w:rFonts w:ascii="Times New Roman" w:hAnsi="Times New Roman"/>
                <w:sz w:val="24"/>
                <w:szCs w:val="24"/>
              </w:rPr>
              <w:t xml:space="preserve">розрачность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программ, программы развития ОУ </w:t>
            </w:r>
            <w:r w:rsidRPr="008A341D">
              <w:rPr>
                <w:rFonts w:ascii="Times New Roman" w:hAnsi="Times New Roman"/>
                <w:sz w:val="24"/>
                <w:szCs w:val="24"/>
              </w:rPr>
              <w:t>для педагогического и родительского коллектива образовательного учреждения.</w:t>
            </w:r>
          </w:p>
        </w:tc>
        <w:tc>
          <w:tcPr>
            <w:tcW w:w="865" w:type="pct"/>
            <w:vMerge w:val="restart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Халиулина Е.В.</w:t>
            </w:r>
          </w:p>
          <w:p w:rsidR="00757DEE" w:rsidRPr="001C1C18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 Иванова Ю.И.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Pr="00564094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757DEE" w:rsidRPr="001973D0" w:rsidRDefault="00757DEE" w:rsidP="00197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3D0">
              <w:rPr>
                <w:rFonts w:ascii="Times New Roman" w:hAnsi="Times New Roman"/>
                <w:sz w:val="24"/>
                <w:szCs w:val="24"/>
              </w:rPr>
              <w:t>Публикация ежегодного отчета школы о выполнении программы развития.</w:t>
            </w:r>
          </w:p>
        </w:tc>
        <w:tc>
          <w:tcPr>
            <w:tcW w:w="517" w:type="pct"/>
          </w:tcPr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  <w:vMerge/>
          </w:tcPr>
          <w:p w:rsidR="00757DEE" w:rsidRPr="001C1C18" w:rsidRDefault="00757DEE" w:rsidP="000B5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757DEE" w:rsidRPr="001C1C18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57DEE" w:rsidRPr="00564094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757DEE" w:rsidRPr="001973D0" w:rsidRDefault="00757DEE" w:rsidP="001973D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973D0">
              <w:rPr>
                <w:rFonts w:ascii="Times New Roman" w:hAnsi="Times New Roman"/>
                <w:sz w:val="24"/>
                <w:szCs w:val="24"/>
              </w:rPr>
              <w:t>Специализированные акции для поддержки имиджа школы (публикации статей о школе в газетах и журналах, на сайте школы).</w:t>
            </w:r>
          </w:p>
        </w:tc>
        <w:tc>
          <w:tcPr>
            <w:tcW w:w="517" w:type="pct"/>
          </w:tcPr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  <w:vMerge/>
          </w:tcPr>
          <w:p w:rsidR="00757DEE" w:rsidRPr="001C1C18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757DEE" w:rsidRPr="00194543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1C1C18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757DEE" w:rsidRPr="001C1C18" w:rsidTr="0081493D">
        <w:trPr>
          <w:trHeight w:val="255"/>
        </w:trPr>
        <w:tc>
          <w:tcPr>
            <w:tcW w:w="229" w:type="pct"/>
            <w:vAlign w:val="center"/>
          </w:tcPr>
          <w:p w:rsidR="00757DEE" w:rsidRPr="00564094" w:rsidRDefault="00757DEE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757DEE" w:rsidRPr="001973D0" w:rsidRDefault="00757DEE" w:rsidP="00637B4D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973D0">
              <w:rPr>
                <w:rFonts w:ascii="Times New Roman" w:hAnsi="Times New Roman"/>
                <w:sz w:val="24"/>
                <w:szCs w:val="24"/>
              </w:rPr>
              <w:t xml:space="preserve">Представление школы через участие </w:t>
            </w:r>
            <w:r w:rsidRPr="001973D0">
              <w:rPr>
                <w:rFonts w:ascii="Times New Roman" w:hAnsi="Times New Roman"/>
                <w:sz w:val="24"/>
                <w:szCs w:val="24"/>
              </w:rPr>
              <w:lastRenderedPageBreak/>
              <w:t>учащихся и учителей школы в международных проектах, конкурсах, соревнованиях, олимпиадах и т.д.</w:t>
            </w:r>
          </w:p>
        </w:tc>
        <w:tc>
          <w:tcPr>
            <w:tcW w:w="517" w:type="pct"/>
          </w:tcPr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6- 2017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7- 2018</w:t>
            </w:r>
          </w:p>
          <w:p w:rsidR="00757DEE" w:rsidRPr="002D79D6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18- 2019</w:t>
            </w:r>
          </w:p>
        </w:tc>
        <w:tc>
          <w:tcPr>
            <w:tcW w:w="1778" w:type="pct"/>
            <w:vMerge/>
          </w:tcPr>
          <w:p w:rsidR="00757DEE" w:rsidRPr="001C1C18" w:rsidRDefault="00757DEE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757DEE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 Алексеева М.С.</w:t>
            </w:r>
          </w:p>
          <w:p w:rsidR="00757DEE" w:rsidRPr="00194543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57DEE" w:rsidRPr="001C1C18" w:rsidRDefault="00757DEE" w:rsidP="001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</w:tbl>
    <w:p w:rsidR="000B5CFF" w:rsidRDefault="000B5CFF" w:rsidP="000B5C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2AD" w:rsidRDefault="00A402AD" w:rsidP="00A402A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FE2">
        <w:rPr>
          <w:rFonts w:ascii="Times New Roman" w:hAnsi="Times New Roman"/>
          <w:b/>
          <w:sz w:val="24"/>
          <w:szCs w:val="24"/>
        </w:rPr>
        <w:t>План реализации проекта «</w:t>
      </w:r>
      <w:r w:rsidR="00D44E54">
        <w:rPr>
          <w:rFonts w:ascii="Times New Roman" w:hAnsi="Times New Roman"/>
          <w:b/>
          <w:sz w:val="24"/>
          <w:szCs w:val="24"/>
        </w:rPr>
        <w:t>Профессионал</w:t>
      </w:r>
      <w:r w:rsidRPr="00B55FE2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5015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517"/>
        <w:gridCol w:w="4981"/>
        <w:gridCol w:w="1558"/>
        <w:gridCol w:w="5111"/>
        <w:gridCol w:w="2663"/>
      </w:tblGrid>
      <w:tr w:rsidR="008A7033" w:rsidRPr="002F2847" w:rsidTr="000E432B">
        <w:trPr>
          <w:trHeight w:val="255"/>
        </w:trPr>
        <w:tc>
          <w:tcPr>
            <w:tcW w:w="174" w:type="pct"/>
          </w:tcPr>
          <w:p w:rsidR="008A7033" w:rsidRPr="002F2847" w:rsidRDefault="008A7033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9" w:type="pct"/>
          </w:tcPr>
          <w:p w:rsidR="008A7033" w:rsidRPr="002F2847" w:rsidRDefault="008A7033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525" w:type="pct"/>
          </w:tcPr>
          <w:p w:rsidR="008A7033" w:rsidRPr="002F2847" w:rsidRDefault="008A7033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23" w:type="pct"/>
          </w:tcPr>
          <w:p w:rsidR="008A7033" w:rsidRPr="002F2847" w:rsidRDefault="008A7033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98" w:type="pct"/>
          </w:tcPr>
          <w:p w:rsidR="008A7033" w:rsidRPr="002F2847" w:rsidRDefault="008A7033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80599" w:rsidRPr="002F2847" w:rsidTr="000E432B">
        <w:trPr>
          <w:trHeight w:val="255"/>
        </w:trPr>
        <w:tc>
          <w:tcPr>
            <w:tcW w:w="174" w:type="pct"/>
            <w:vAlign w:val="center"/>
          </w:tcPr>
          <w:p w:rsidR="00680599" w:rsidRPr="002F2847" w:rsidRDefault="00680599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680599" w:rsidRPr="00680599" w:rsidRDefault="00680599" w:rsidP="0065206A">
            <w:pPr>
              <w:pStyle w:val="a8"/>
              <w:spacing w:before="0" w:beforeAutospacing="0" w:after="0" w:afterAutospacing="0"/>
              <w:jc w:val="both"/>
            </w:pPr>
            <w:r w:rsidRPr="00680599">
              <w:t xml:space="preserve">Разработка перспективного плана методической работы с закладкой методического сопровождения по всем инновационным процессам и отражением связи </w:t>
            </w:r>
            <w:r w:rsidR="00C56AA2">
              <w:t>«</w:t>
            </w:r>
            <w:r w:rsidRPr="00680599">
              <w:t>направление</w:t>
            </w:r>
            <w:r w:rsidR="000E432B">
              <w:t xml:space="preserve"> – </w:t>
            </w:r>
            <w:r w:rsidRPr="00680599">
              <w:t>задачи</w:t>
            </w:r>
            <w:r w:rsidR="000E432B">
              <w:t xml:space="preserve"> – </w:t>
            </w:r>
            <w:r w:rsidRPr="00680599">
              <w:t>действия</w:t>
            </w:r>
            <w:r w:rsidR="00C56AA2">
              <w:t>–</w:t>
            </w:r>
            <w:r w:rsidRPr="00680599">
              <w:t>результат</w:t>
            </w:r>
            <w:r w:rsidR="00C56AA2">
              <w:t>»</w:t>
            </w:r>
            <w:r w:rsidRPr="00680599">
              <w:t xml:space="preserve">. </w:t>
            </w:r>
          </w:p>
        </w:tc>
        <w:tc>
          <w:tcPr>
            <w:tcW w:w="525" w:type="pct"/>
          </w:tcPr>
          <w:p w:rsidR="00680599" w:rsidRPr="00680599" w:rsidRDefault="00680599" w:rsidP="0068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680599" w:rsidRPr="00680599" w:rsidRDefault="00680599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680599" w:rsidRPr="00680599" w:rsidRDefault="00680599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Перспективный план методической работы содержит разделы методического сопровождения по всем инновационным процессам и отражает связи направление-задачи-действия-результат.</w:t>
            </w:r>
          </w:p>
        </w:tc>
        <w:tc>
          <w:tcPr>
            <w:tcW w:w="898" w:type="pct"/>
          </w:tcPr>
          <w:p w:rsidR="00680599" w:rsidRPr="00680599" w:rsidRDefault="00680599" w:rsidP="0068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680599" w:rsidRPr="00680599" w:rsidRDefault="00680599" w:rsidP="0068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80599" w:rsidRPr="00680599" w:rsidRDefault="00680599" w:rsidP="0068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65206A" w:rsidRPr="002F2847" w:rsidTr="000E432B">
        <w:trPr>
          <w:trHeight w:val="255"/>
        </w:trPr>
        <w:tc>
          <w:tcPr>
            <w:tcW w:w="174" w:type="pct"/>
            <w:vAlign w:val="center"/>
          </w:tcPr>
          <w:p w:rsidR="0065206A" w:rsidRPr="002F2847" w:rsidRDefault="0065206A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9" w:type="pct"/>
          </w:tcPr>
          <w:p w:rsidR="0065206A" w:rsidRDefault="0065206A" w:rsidP="00C56AA2">
            <w:pPr>
              <w:pStyle w:val="a8"/>
              <w:spacing w:before="0" w:beforeAutospacing="0" w:after="0" w:afterAutospacing="0"/>
              <w:jc w:val="both"/>
            </w:pPr>
            <w:r w:rsidRPr="0065206A">
              <w:t>Организ</w:t>
            </w:r>
            <w:r>
              <w:t xml:space="preserve">ация </w:t>
            </w:r>
            <w:r w:rsidRPr="0065206A">
              <w:t>методическ</w:t>
            </w:r>
            <w:r>
              <w:t>ой</w:t>
            </w:r>
            <w:r w:rsidRPr="0065206A">
              <w:t xml:space="preserve"> работ</w:t>
            </w:r>
            <w:r>
              <w:t>ы</w:t>
            </w:r>
            <w:r w:rsidRPr="0065206A">
              <w:t xml:space="preserve"> по освоению технологии деятельностного метода </w:t>
            </w:r>
            <w:r>
              <w:t xml:space="preserve">ФГОС </w:t>
            </w:r>
            <w:r w:rsidRPr="0065206A">
              <w:t>с учётом разноуровневой подготовки педагогов по данной инновации в соответствии с перспективным планированием и на диагностической основе.</w:t>
            </w:r>
          </w:p>
          <w:p w:rsidR="00C56AA2" w:rsidRPr="0065206A" w:rsidRDefault="00C56AA2" w:rsidP="00C56AA2">
            <w:pPr>
              <w:pStyle w:val="a8"/>
              <w:spacing w:before="0" w:beforeAutospacing="0" w:after="0" w:afterAutospacing="0"/>
              <w:jc w:val="both"/>
            </w:pPr>
            <w:r w:rsidRPr="00C56AA2">
              <w:t>Организация на базе школы постоянно действующего проблемного семинара по освоению технологии деятельностного метода как средства реализации ФГОС второго поколения</w:t>
            </w:r>
            <w:r>
              <w:t>.</w:t>
            </w:r>
          </w:p>
        </w:tc>
        <w:tc>
          <w:tcPr>
            <w:tcW w:w="525" w:type="pct"/>
          </w:tcPr>
          <w:p w:rsidR="0065206A" w:rsidRPr="0065206A" w:rsidRDefault="0065206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65206A" w:rsidRPr="0065206A" w:rsidRDefault="0065206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65206A" w:rsidRPr="0065206A" w:rsidRDefault="0065206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</w:tcPr>
          <w:p w:rsidR="00C56AA2" w:rsidRDefault="0065206A" w:rsidP="00652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 xml:space="preserve">Методическая работа по освоению технологии деятельностного метода ФГОС строится на основе перспективного плана, поэтапно и целенаправленно. </w:t>
            </w:r>
          </w:p>
          <w:p w:rsid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проблемного семинара с целью оперативной помощи педагогам, испытывающим затруднения в освоении </w:t>
            </w:r>
            <w:r w:rsidRPr="00C56AA2">
              <w:rPr>
                <w:rFonts w:ascii="Times New Roman" w:hAnsi="Times New Roman"/>
                <w:sz w:val="24"/>
                <w:szCs w:val="24"/>
              </w:rPr>
              <w:t>технологии деятельностного метода как средства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ФГОС второго поколения.</w:t>
            </w:r>
          </w:p>
          <w:p w:rsidR="0065206A" w:rsidRPr="0065206A" w:rsidRDefault="0065206A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Ежегодно проводится коррекция работы на основе диагностики и анализа.</w:t>
            </w:r>
          </w:p>
        </w:tc>
        <w:tc>
          <w:tcPr>
            <w:tcW w:w="898" w:type="pct"/>
          </w:tcPr>
          <w:p w:rsidR="0065206A" w:rsidRPr="00680599" w:rsidRDefault="0065206A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65206A" w:rsidRPr="00680599" w:rsidRDefault="0065206A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5206A" w:rsidRPr="002F2847" w:rsidRDefault="0065206A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9" w:type="pct"/>
          </w:tcPr>
          <w:p w:rsidR="00C56AA2" w:rsidRPr="00C56AA2" w:rsidRDefault="00C56AA2" w:rsidP="00C56AA2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C56AA2">
              <w:t>Организация методического сопровождения педагогов при разработке и  реализации программ: «Формирование универсальных учебных действий», «Формирование культуры здорового и безопасного образа жизни», «Духовно-нравственное развитие и воспитание», подпрограммы «Формирование ИКТ-компетентности», системы проектно-исследовательской деятельности</w:t>
            </w:r>
          </w:p>
        </w:tc>
        <w:tc>
          <w:tcPr>
            <w:tcW w:w="525" w:type="pct"/>
          </w:tcPr>
          <w:p w:rsidR="00C56AA2" w:rsidRPr="00C56AA2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C56AA2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C56AA2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</w:tcPr>
          <w:p w:rsidR="00C56AA2" w:rsidRP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Освоение педагогами 4-х шагового механизма формирования качеств личности обучающихся на уроках, во внеурочной деятельности и воспитательной работе.</w:t>
            </w:r>
          </w:p>
          <w:p w:rsidR="00C56AA2" w:rsidRP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Успешное выполнение образовательных задач ООП</w:t>
            </w:r>
          </w:p>
        </w:tc>
        <w:tc>
          <w:tcPr>
            <w:tcW w:w="898" w:type="pct"/>
          </w:tcPr>
          <w:p w:rsidR="00C56AA2" w:rsidRPr="00680599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680599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680599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9" w:type="pct"/>
          </w:tcPr>
          <w:p w:rsidR="00C56AA2" w:rsidRPr="0065206A" w:rsidRDefault="00C56AA2" w:rsidP="0065206A">
            <w:pPr>
              <w:pStyle w:val="a8"/>
              <w:spacing w:before="0" w:beforeAutospacing="0" w:after="0" w:afterAutospacing="0"/>
              <w:jc w:val="both"/>
            </w:pPr>
            <w:r w:rsidRPr="0065206A">
              <w:t xml:space="preserve">Выстраивание индивидуальных траекторий </w:t>
            </w:r>
            <w:r w:rsidRPr="0065206A">
              <w:lastRenderedPageBreak/>
              <w:t>развития профессиональной компетенции освоения и реализации технологии деятельностного метода обучения ФГОС</w:t>
            </w:r>
            <w:r>
              <w:t>.</w:t>
            </w:r>
          </w:p>
        </w:tc>
        <w:tc>
          <w:tcPr>
            <w:tcW w:w="525" w:type="pct"/>
          </w:tcPr>
          <w:p w:rsidR="00C56AA2" w:rsidRPr="0065206A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lastRenderedPageBreak/>
              <w:t>2016- 2017</w:t>
            </w:r>
          </w:p>
          <w:p w:rsidR="00C56AA2" w:rsidRPr="0065206A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65206A" w:rsidRDefault="00C56AA2" w:rsidP="00652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Каждый педагог имеет свою план-программу </w:t>
            </w:r>
            <w:r w:rsidRPr="0065206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роста в освоении и реализации технологии деятельностного метода ФГОС, согласованную с общим планом методической работы. Освоение инновации проходит скоординировано и планомерно.</w:t>
            </w:r>
          </w:p>
        </w:tc>
        <w:tc>
          <w:tcPr>
            <w:tcW w:w="898" w:type="pct"/>
          </w:tcPr>
          <w:p w:rsidR="00C56AA2" w:rsidRPr="00680599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r w:rsidRPr="00680599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М.С.</w:t>
            </w:r>
          </w:p>
          <w:p w:rsidR="00C56AA2" w:rsidRPr="00680599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2F2847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C56AA2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C5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9" w:type="pct"/>
          </w:tcPr>
          <w:p w:rsidR="00C56AA2" w:rsidRPr="0065206A" w:rsidRDefault="00C56AA2" w:rsidP="00637B4D">
            <w:pPr>
              <w:pStyle w:val="a8"/>
              <w:spacing w:before="0" w:beforeAutospacing="0" w:after="0" w:afterAutospacing="0"/>
            </w:pPr>
            <w:r w:rsidRPr="0065206A">
              <w:t xml:space="preserve">Для сокращения сроков освоения технологии деятельностного метода </w:t>
            </w:r>
            <w:r>
              <w:t xml:space="preserve">создание и организация деятельности </w:t>
            </w:r>
            <w:r w:rsidRPr="0065206A">
              <w:t>стажерских пар:</w:t>
            </w:r>
          </w:p>
          <w:p w:rsidR="00C56AA2" w:rsidRPr="0065206A" w:rsidRDefault="00C56AA2" w:rsidP="006721E0">
            <w:pPr>
              <w:pStyle w:val="a8"/>
              <w:numPr>
                <w:ilvl w:val="0"/>
                <w:numId w:val="26"/>
              </w:numPr>
              <w:tabs>
                <w:tab w:val="clear" w:pos="1440"/>
                <w:tab w:val="num" w:pos="204"/>
              </w:tabs>
              <w:spacing w:before="0" w:beforeAutospacing="0" w:after="0" w:afterAutospacing="0"/>
              <w:ind w:left="0" w:right="-123" w:firstLine="15"/>
            </w:pPr>
            <w:r w:rsidRPr="0065206A">
              <w:t>учитель - «практик» – учитель- «технолог»;</w:t>
            </w:r>
          </w:p>
          <w:p w:rsidR="00C56AA2" w:rsidRPr="0065206A" w:rsidRDefault="00C56AA2" w:rsidP="006721E0">
            <w:pPr>
              <w:pStyle w:val="a8"/>
              <w:numPr>
                <w:ilvl w:val="0"/>
                <w:numId w:val="26"/>
              </w:numPr>
              <w:tabs>
                <w:tab w:val="clear" w:pos="1440"/>
                <w:tab w:val="num" w:pos="204"/>
              </w:tabs>
              <w:spacing w:before="0" w:beforeAutospacing="0" w:after="0" w:afterAutospacing="0"/>
              <w:ind w:left="0" w:firstLine="15"/>
            </w:pPr>
            <w:r w:rsidRPr="0065206A">
              <w:t>учитель- «технолог» – учитель-«мастер».</w:t>
            </w:r>
          </w:p>
        </w:tc>
        <w:tc>
          <w:tcPr>
            <w:tcW w:w="525" w:type="pct"/>
          </w:tcPr>
          <w:p w:rsidR="00C56AA2" w:rsidRPr="0065206A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65206A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65206A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Сокращены сроки и повышено качество освоения технологии деятельностного метода.</w:t>
            </w:r>
          </w:p>
        </w:tc>
        <w:tc>
          <w:tcPr>
            <w:tcW w:w="898" w:type="pct"/>
          </w:tcPr>
          <w:p w:rsidR="00C56AA2" w:rsidRPr="00680599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680599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2F2847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637B4D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9" w:type="pct"/>
          </w:tcPr>
          <w:p w:rsidR="00C56AA2" w:rsidRPr="0065206A" w:rsidRDefault="00C56AA2" w:rsidP="00637B4D">
            <w:pPr>
              <w:pStyle w:val="a8"/>
              <w:spacing w:before="0" w:beforeAutospacing="0" w:after="0" w:afterAutospacing="0"/>
            </w:pPr>
            <w:r w:rsidRPr="0065206A">
              <w:t>Контроль уровня реализации ТДМ на уроках.</w:t>
            </w:r>
          </w:p>
        </w:tc>
        <w:tc>
          <w:tcPr>
            <w:tcW w:w="525" w:type="pct"/>
          </w:tcPr>
          <w:p w:rsidR="00C56AA2" w:rsidRPr="0065206A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65206A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65206A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</w:tcPr>
          <w:p w:rsidR="00C56AA2" w:rsidRPr="0065206A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школы для реализации требований ФГОС.</w:t>
            </w:r>
          </w:p>
          <w:p w:rsidR="00C56AA2" w:rsidRPr="0065206A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Коррекция методической работы.</w:t>
            </w:r>
          </w:p>
          <w:p w:rsidR="00C56AA2" w:rsidRPr="0065206A" w:rsidRDefault="00C56AA2" w:rsidP="00652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Объективная оценка качества реализации педагогами ТДМ в учебном процессе.</w:t>
            </w:r>
          </w:p>
          <w:p w:rsidR="00C56AA2" w:rsidRPr="0065206A" w:rsidRDefault="00C56AA2" w:rsidP="00652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Выявление проблем, требующих доработки</w:t>
            </w:r>
          </w:p>
        </w:tc>
        <w:tc>
          <w:tcPr>
            <w:tcW w:w="898" w:type="pct"/>
          </w:tcPr>
          <w:p w:rsidR="00C56AA2" w:rsidRPr="00680599" w:rsidRDefault="00C56AA2" w:rsidP="0065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A2" w:rsidRPr="002F2847" w:rsidTr="00914955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9" w:type="pct"/>
          </w:tcPr>
          <w:p w:rsidR="00C56AA2" w:rsidRPr="00914955" w:rsidRDefault="00C56AA2" w:rsidP="0091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55">
              <w:rPr>
                <w:rFonts w:ascii="Times New Roman" w:hAnsi="Times New Roman"/>
                <w:sz w:val="24"/>
                <w:szCs w:val="24"/>
              </w:rPr>
              <w:t>Обучение педагогов построению образовательного пространства класса, группы на основе дидактических принципов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C56AA2" w:rsidRPr="0065206A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2F2847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vMerge w:val="restart"/>
          </w:tcPr>
          <w:p w:rsidR="00C56AA2" w:rsidRPr="00914955" w:rsidRDefault="00C56AA2" w:rsidP="0091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55">
              <w:rPr>
                <w:rFonts w:ascii="Times New Roman" w:hAnsi="Times New Roman"/>
                <w:sz w:val="24"/>
                <w:szCs w:val="24"/>
              </w:rPr>
              <w:t>Построение образовательного пространства школы на единой дидактической основе.</w:t>
            </w:r>
          </w:p>
          <w:p w:rsidR="00C56AA2" w:rsidRPr="00914955" w:rsidRDefault="00C56AA2" w:rsidP="0091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55">
              <w:rPr>
                <w:rFonts w:ascii="Times New Roman" w:hAnsi="Times New Roman"/>
                <w:sz w:val="24"/>
                <w:szCs w:val="24"/>
              </w:rPr>
              <w:t>Сформированность качеств личности модели выпускника.</w:t>
            </w:r>
          </w:p>
          <w:p w:rsidR="00C56AA2" w:rsidRPr="00914955" w:rsidRDefault="00C56AA2" w:rsidP="0091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955">
              <w:rPr>
                <w:rFonts w:ascii="Times New Roman" w:hAnsi="Times New Roman"/>
                <w:sz w:val="24"/>
                <w:szCs w:val="24"/>
              </w:rPr>
              <w:t>Реализация ФГОС НОО, ООО.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C56AA2" w:rsidRPr="00680599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680599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2F2847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914955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9" w:type="pct"/>
          </w:tcPr>
          <w:p w:rsidR="00C56AA2" w:rsidRPr="00914955" w:rsidRDefault="00C56AA2" w:rsidP="00914955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914955">
              <w:t xml:space="preserve">Освоение педагогами приемов реализации дидактических принципов </w:t>
            </w:r>
            <w:r>
              <w:t>ФГОС</w:t>
            </w:r>
            <w:r w:rsidRPr="00914955">
              <w:t xml:space="preserve"> вурочной</w:t>
            </w:r>
            <w:r>
              <w:t>,</w:t>
            </w:r>
          </w:p>
          <w:p w:rsidR="00C56AA2" w:rsidRPr="00914955" w:rsidRDefault="00C56AA2" w:rsidP="00914955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914955">
              <w:t>внеурочной деятельности, исходя из педагогического кредо «</w:t>
            </w:r>
            <w:r w:rsidRPr="00914955">
              <w:rPr>
                <w:u w:val="single"/>
              </w:rPr>
              <w:t>Мы должны «не давать ученику нашей истины, но развивать его собственную истину до нашей».</w:t>
            </w:r>
          </w:p>
        </w:tc>
        <w:tc>
          <w:tcPr>
            <w:tcW w:w="525" w:type="pct"/>
          </w:tcPr>
          <w:p w:rsidR="00C56AA2" w:rsidRPr="0065206A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vMerge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C56AA2" w:rsidRPr="00680599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680599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2F2847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</w:tc>
      </w:tr>
      <w:tr w:rsidR="00C56AA2" w:rsidRPr="002F2847" w:rsidTr="00914955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9" w:type="pct"/>
          </w:tcPr>
          <w:p w:rsidR="00C56AA2" w:rsidRPr="00914955" w:rsidRDefault="00C56AA2" w:rsidP="00914955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914955">
              <w:t xml:space="preserve">Контроль и коррекция деятельности педагогов по реализации дидактических принципов </w:t>
            </w:r>
            <w:r>
              <w:t>ФГОС.</w:t>
            </w:r>
          </w:p>
        </w:tc>
        <w:tc>
          <w:tcPr>
            <w:tcW w:w="525" w:type="pct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  <w:vMerge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C56AA2" w:rsidRPr="00680599" w:rsidRDefault="00C56AA2" w:rsidP="0005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99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A2" w:rsidRPr="002F2847" w:rsidTr="00637B4D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79" w:type="pct"/>
          </w:tcPr>
          <w:p w:rsidR="00C56AA2" w:rsidRPr="00F577D1" w:rsidRDefault="00C56AA2" w:rsidP="00637B4D">
            <w:pPr>
              <w:pStyle w:val="a8"/>
              <w:spacing w:before="0" w:beforeAutospacing="0" w:after="0" w:afterAutospacing="0"/>
              <w:jc w:val="both"/>
            </w:pPr>
            <w:r w:rsidRPr="00F577D1">
              <w:t>Изучение структуры самовоспитания</w:t>
            </w:r>
            <w:r>
              <w:t xml:space="preserve">, </w:t>
            </w:r>
            <w:r w:rsidRPr="00F577D1">
              <w:t>приемов развития структуры самовоспитани</w:t>
            </w:r>
            <w:r>
              <w:t>я</w:t>
            </w:r>
          </w:p>
          <w:p w:rsidR="00C56AA2" w:rsidRPr="00F577D1" w:rsidRDefault="00C56AA2" w:rsidP="006721E0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ind w:left="0"/>
              <w:jc w:val="both"/>
            </w:pPr>
          </w:p>
        </w:tc>
        <w:tc>
          <w:tcPr>
            <w:tcW w:w="525" w:type="pct"/>
          </w:tcPr>
          <w:p w:rsidR="00C56AA2" w:rsidRPr="0065206A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vAlign w:val="center"/>
          </w:tcPr>
          <w:p w:rsidR="00C56AA2" w:rsidRPr="00F577D1" w:rsidRDefault="00C56AA2" w:rsidP="00F57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D1">
              <w:rPr>
                <w:rFonts w:ascii="Times New Roman" w:hAnsi="Times New Roman"/>
                <w:sz w:val="24"/>
                <w:szCs w:val="24"/>
              </w:rPr>
              <w:t>Созданы условия для построения образовательного пространства на основе знаний структуры самовоспитания.</w:t>
            </w:r>
          </w:p>
        </w:tc>
        <w:tc>
          <w:tcPr>
            <w:tcW w:w="898" w:type="pct"/>
          </w:tcPr>
          <w:p w:rsidR="00C56AA2" w:rsidRPr="00194543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56AA2" w:rsidRPr="002F2847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C56AA2" w:rsidRPr="002F2847" w:rsidTr="00914955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9" w:type="pct"/>
          </w:tcPr>
          <w:p w:rsidR="00C56AA2" w:rsidRPr="00F577D1" w:rsidRDefault="00C56AA2" w:rsidP="00C56AA2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F577D1">
              <w:t xml:space="preserve">Методическое сопровождение педагогов по реализации дидактических принципов в построении </w:t>
            </w:r>
            <w:r>
              <w:t>единого воспитательного пространства  «</w:t>
            </w:r>
            <w:r w:rsidRPr="00F577D1">
              <w:t>самоизменения – того базового процесса, посредством которого вообще осуществляется усвоение человеком нового для него</w:t>
            </w:r>
            <w:r>
              <w:t xml:space="preserve"> опыта поведения и деятельности».</w:t>
            </w:r>
          </w:p>
        </w:tc>
        <w:tc>
          <w:tcPr>
            <w:tcW w:w="525" w:type="pct"/>
          </w:tcPr>
          <w:p w:rsidR="00C56AA2" w:rsidRPr="0065206A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F577D1" w:rsidRDefault="00C56AA2" w:rsidP="00F57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D1">
              <w:rPr>
                <w:rFonts w:ascii="Times New Roman" w:hAnsi="Times New Roman"/>
                <w:sz w:val="24"/>
                <w:szCs w:val="24"/>
              </w:rPr>
              <w:t>Созданы условия для снятия индивидуальных затруднений педагогов в реализации дидактических принципов в воспитательном пространстве «самоизменения – того базового процесса, посредством которого вообще осуществляется усвоение человеком нового для него опыта поведения и деятельности».</w:t>
            </w:r>
          </w:p>
        </w:tc>
        <w:tc>
          <w:tcPr>
            <w:tcW w:w="898" w:type="pct"/>
          </w:tcPr>
          <w:p w:rsidR="00C56AA2" w:rsidRPr="00194543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56AA2" w:rsidRPr="002F2847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C56AA2" w:rsidRPr="002F2847" w:rsidTr="00914955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9" w:type="pct"/>
          </w:tcPr>
          <w:p w:rsidR="00C56AA2" w:rsidRPr="00F577D1" w:rsidRDefault="00C56AA2" w:rsidP="00F577D1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F577D1">
              <w:t>Психолого-педагогическое сопровождение деятельности педагогов по формированию у обучающихся мотивации к изменению себя и приобретению необходимых новых внутренних качеств.</w:t>
            </w:r>
          </w:p>
        </w:tc>
        <w:tc>
          <w:tcPr>
            <w:tcW w:w="525" w:type="pct"/>
          </w:tcPr>
          <w:p w:rsidR="00C56AA2" w:rsidRPr="0065206A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65206A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F577D1" w:rsidRDefault="00C56AA2" w:rsidP="00F57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6A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</w:tcPr>
          <w:p w:rsidR="00C56AA2" w:rsidRPr="00F577D1" w:rsidRDefault="00C56AA2" w:rsidP="00637B4D">
            <w:pPr>
              <w:pStyle w:val="a8"/>
              <w:tabs>
                <w:tab w:val="left" w:pos="579"/>
              </w:tabs>
              <w:spacing w:before="0" w:beforeAutospacing="0" w:after="0" w:afterAutospacing="0"/>
              <w:jc w:val="both"/>
            </w:pPr>
            <w:r w:rsidRPr="00F577D1">
              <w:t>Созданы условия для снятия индивидуальных затруднений педагогов по формированию у обучающихся мотивации к изменению себя и приобретению необходимых новых внутренних качеств.</w:t>
            </w:r>
          </w:p>
        </w:tc>
        <w:tc>
          <w:tcPr>
            <w:tcW w:w="898" w:type="pct"/>
          </w:tcPr>
          <w:p w:rsidR="00C56AA2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Мязина М.Л.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9" w:type="pct"/>
          </w:tcPr>
          <w:p w:rsidR="00C56AA2" w:rsidRPr="001C509C" w:rsidRDefault="00C56AA2" w:rsidP="0006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 xml:space="preserve">Курсовая подготовка по ИКТ каждого члена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коллектива </w:t>
            </w:r>
            <w:r w:rsidRPr="001C509C">
              <w:rPr>
                <w:rFonts w:ascii="Times New Roman" w:hAnsi="Times New Roman"/>
                <w:sz w:val="24"/>
                <w:szCs w:val="24"/>
              </w:rPr>
              <w:t>согласно существующим нормам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1C509C" w:rsidRDefault="00C56AA2" w:rsidP="001C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Достаточный уровень ЗУН педагогов образовательного учреждения для создания среды и условий</w:t>
            </w:r>
            <w:r w:rsidRPr="001C509C"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  <w:t xml:space="preserve"> формирования ИКТ-компетентности.</w:t>
            </w:r>
          </w:p>
        </w:tc>
        <w:tc>
          <w:tcPr>
            <w:tcW w:w="898" w:type="pct"/>
          </w:tcPr>
          <w:p w:rsidR="00C56AA2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C56AA2" w:rsidRPr="002F2847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9" w:type="pct"/>
          </w:tcPr>
          <w:p w:rsidR="00C56AA2" w:rsidRPr="001C509C" w:rsidRDefault="00C56AA2" w:rsidP="001C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Расширение ИКТ-компетентности педагогов школы:</w:t>
            </w:r>
          </w:p>
          <w:p w:rsidR="00C56AA2" w:rsidRPr="001C509C" w:rsidRDefault="00C56AA2" w:rsidP="00637B4D">
            <w:pPr>
              <w:numPr>
                <w:ilvl w:val="0"/>
                <w:numId w:val="2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посещение научно-методических лекций и семинаров в области современных ИКТ;</w:t>
            </w:r>
          </w:p>
          <w:p w:rsidR="00C56AA2" w:rsidRPr="001C509C" w:rsidRDefault="00C56AA2" w:rsidP="00637B4D">
            <w:pPr>
              <w:numPr>
                <w:ilvl w:val="0"/>
                <w:numId w:val="2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организация и проведения мастер-классов, семинаров, «круглых столов» на базе школы;</w:t>
            </w:r>
          </w:p>
          <w:p w:rsidR="00C56AA2" w:rsidRPr="001C509C" w:rsidRDefault="00C56AA2" w:rsidP="00637B4D">
            <w:pPr>
              <w:numPr>
                <w:ilvl w:val="0"/>
                <w:numId w:val="24"/>
              </w:numPr>
              <w:tabs>
                <w:tab w:val="num" w:pos="204"/>
              </w:tabs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овладение техническими средствами (документ-камерой, интерактивными досками, интерактивной системой голосования и т.д.)</w:t>
            </w:r>
          </w:p>
        </w:tc>
        <w:tc>
          <w:tcPr>
            <w:tcW w:w="525" w:type="pct"/>
          </w:tcPr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1C509C" w:rsidRDefault="00C56AA2" w:rsidP="001C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Внедрение в учебно-воспитательный процесс ИКТ и современных электронных учебных материалов, их интеграция с традиционными учебными пособиями.</w:t>
            </w:r>
          </w:p>
          <w:p w:rsidR="00C56AA2" w:rsidRPr="001C509C" w:rsidRDefault="00C56AA2" w:rsidP="001C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Повышение уровня и качества управленческой деятельности административного аппарата.</w:t>
            </w:r>
          </w:p>
          <w:p w:rsidR="00C56AA2" w:rsidRPr="001C509C" w:rsidRDefault="00C56AA2" w:rsidP="001C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учителей</w:t>
            </w:r>
          </w:p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9" w:type="pct"/>
          </w:tcPr>
          <w:p w:rsidR="00C56AA2" w:rsidRPr="001C509C" w:rsidRDefault="00C56AA2" w:rsidP="001C5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Развитие электронного документооборота: ведение электронного журнала.</w:t>
            </w:r>
          </w:p>
        </w:tc>
        <w:tc>
          <w:tcPr>
            <w:tcW w:w="525" w:type="pct"/>
          </w:tcPr>
          <w:p w:rsidR="00C56AA2" w:rsidRPr="001C509C" w:rsidRDefault="00C56AA2" w:rsidP="001C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1C509C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Переход на электронный документооборот</w:t>
            </w:r>
          </w:p>
        </w:tc>
        <w:tc>
          <w:tcPr>
            <w:tcW w:w="898" w:type="pct"/>
          </w:tcPr>
          <w:p w:rsidR="00C56AA2" w:rsidRPr="001C509C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Зам. директора по УВР Алексеева М.С.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9" w:type="pct"/>
          </w:tcPr>
          <w:p w:rsidR="00C56AA2" w:rsidRPr="00067539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t xml:space="preserve">Использование ИКТ в проведении </w:t>
            </w:r>
            <w:r w:rsidRPr="00067539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собраний, в индивидуальной работе с родителями.</w:t>
            </w:r>
          </w:p>
        </w:tc>
        <w:tc>
          <w:tcPr>
            <w:tcW w:w="525" w:type="pct"/>
          </w:tcPr>
          <w:p w:rsidR="00C56AA2" w:rsidRPr="001C509C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lastRenderedPageBreak/>
              <w:t>2016- 2017</w:t>
            </w:r>
          </w:p>
          <w:p w:rsidR="00C56AA2" w:rsidRPr="001C509C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lastRenderedPageBreak/>
              <w:t>2017- 2018</w:t>
            </w:r>
          </w:p>
          <w:p w:rsidR="00C56AA2" w:rsidRPr="001C509C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C56AA2" w:rsidRPr="00067539" w:rsidRDefault="00C56AA2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C56AA2" w:rsidRPr="00067539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Освоены и применяются современные формы </w:t>
            </w:r>
            <w:r w:rsidRPr="0006753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родительских собраний с использованием ИКТ.</w:t>
            </w:r>
          </w:p>
          <w:p w:rsidR="00C56AA2" w:rsidRPr="00067539" w:rsidRDefault="00C56AA2" w:rsidP="0063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C56AA2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Алексеева М.С.</w:t>
            </w:r>
          </w:p>
          <w:p w:rsidR="00C56AA2" w:rsidRPr="00194543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56AA2" w:rsidRDefault="00C56AA2" w:rsidP="0006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  <w:tr w:rsidR="00C56AA2" w:rsidRPr="002F2847" w:rsidTr="000E432B">
        <w:trPr>
          <w:trHeight w:val="255"/>
        </w:trPr>
        <w:tc>
          <w:tcPr>
            <w:tcW w:w="174" w:type="pct"/>
            <w:vAlign w:val="center"/>
          </w:tcPr>
          <w:p w:rsidR="00C56AA2" w:rsidRPr="002F2847" w:rsidRDefault="00C56AA2" w:rsidP="006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79" w:type="pct"/>
          </w:tcPr>
          <w:p w:rsidR="00C56AA2" w:rsidRP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Распространение обобщённого накопленного опыта в форме публикаций, выступлений на различного уровня конференциях и педагогических мероприятиях</w:t>
            </w:r>
          </w:p>
          <w:p w:rsidR="00C56AA2" w:rsidRPr="00C56AA2" w:rsidRDefault="00C56AA2" w:rsidP="00637B4D">
            <w:pPr>
              <w:pStyle w:val="a8"/>
              <w:spacing w:before="0" w:beforeAutospacing="0" w:after="0" w:afterAutospacing="0"/>
            </w:pPr>
          </w:p>
        </w:tc>
        <w:tc>
          <w:tcPr>
            <w:tcW w:w="525" w:type="pct"/>
          </w:tcPr>
          <w:p w:rsidR="008748FC" w:rsidRPr="001C509C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8748FC" w:rsidRPr="001C509C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C56AA2" w:rsidRPr="00C56AA2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9C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3" w:type="pct"/>
          </w:tcPr>
          <w:p w:rsidR="00C56AA2" w:rsidRP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Повышение профессионализма педагогического коллектива.</w:t>
            </w:r>
          </w:p>
          <w:p w:rsidR="00C56AA2" w:rsidRPr="00C56AA2" w:rsidRDefault="00C56AA2" w:rsidP="00C5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A2">
              <w:rPr>
                <w:rFonts w:ascii="Times New Roman" w:hAnsi="Times New Roman"/>
                <w:sz w:val="24"/>
                <w:szCs w:val="24"/>
              </w:rPr>
              <w:t>Создание условий для муниципального педагогического сообщества в освоении технологии деятельностного метода и дидактических принципов ОС «Школа 2000...» с целью повышения качества образования и реализации ФГОС.</w:t>
            </w:r>
          </w:p>
        </w:tc>
        <w:tc>
          <w:tcPr>
            <w:tcW w:w="898" w:type="pct"/>
          </w:tcPr>
          <w:p w:rsidR="008748FC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D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Алексеева М.С.</w:t>
            </w:r>
          </w:p>
          <w:p w:rsidR="008748FC" w:rsidRPr="00194543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56AA2" w:rsidRDefault="008748FC" w:rsidP="0087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43">
              <w:rPr>
                <w:rFonts w:ascii="Times New Roman" w:hAnsi="Times New Roman"/>
                <w:sz w:val="24"/>
                <w:szCs w:val="24"/>
              </w:rPr>
              <w:t>Садкова Н.В.</w:t>
            </w:r>
          </w:p>
        </w:tc>
      </w:tr>
    </w:tbl>
    <w:p w:rsidR="00A402AD" w:rsidRDefault="00A402AD" w:rsidP="00A402AD">
      <w:pPr>
        <w:spacing w:after="0" w:line="240" w:lineRule="auto"/>
        <w:ind w:left="1128"/>
        <w:jc w:val="both"/>
        <w:rPr>
          <w:rFonts w:ascii="Times New Roman" w:hAnsi="Times New Roman"/>
          <w:b/>
          <w:sz w:val="24"/>
          <w:szCs w:val="24"/>
        </w:rPr>
      </w:pPr>
    </w:p>
    <w:p w:rsidR="00A402AD" w:rsidRDefault="00A402AD" w:rsidP="00A402A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FE2">
        <w:rPr>
          <w:rFonts w:ascii="Times New Roman" w:hAnsi="Times New Roman"/>
          <w:b/>
          <w:sz w:val="24"/>
          <w:szCs w:val="24"/>
        </w:rPr>
        <w:t>План реализации проекта «</w:t>
      </w:r>
      <w:r>
        <w:rPr>
          <w:rFonts w:ascii="Times New Roman" w:hAnsi="Times New Roman"/>
          <w:b/>
          <w:sz w:val="24"/>
          <w:szCs w:val="24"/>
        </w:rPr>
        <w:t>Наша новая школа</w:t>
      </w:r>
      <w:r w:rsidRPr="00B55FE2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515"/>
        <w:gridCol w:w="4681"/>
        <w:gridCol w:w="1813"/>
        <w:gridCol w:w="5110"/>
        <w:gridCol w:w="2667"/>
      </w:tblGrid>
      <w:tr w:rsidR="00E2775D" w:rsidRPr="00BC4EA8" w:rsidTr="00E2775D">
        <w:trPr>
          <w:trHeight w:val="255"/>
        </w:trPr>
        <w:tc>
          <w:tcPr>
            <w:tcW w:w="174" w:type="pct"/>
          </w:tcPr>
          <w:p w:rsidR="002F2847" w:rsidRPr="002F2847" w:rsidRDefault="002F2847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3" w:type="pct"/>
          </w:tcPr>
          <w:p w:rsidR="002F2847" w:rsidRPr="002F2847" w:rsidRDefault="002F2847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613" w:type="pct"/>
          </w:tcPr>
          <w:p w:rsidR="002F2847" w:rsidRPr="002F2847" w:rsidRDefault="002F2847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28" w:type="pct"/>
          </w:tcPr>
          <w:p w:rsidR="002F2847" w:rsidRPr="002F2847" w:rsidRDefault="002F2847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902" w:type="pct"/>
          </w:tcPr>
          <w:p w:rsidR="002F2847" w:rsidRPr="002F2847" w:rsidRDefault="002F2847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2775D" w:rsidRPr="00BC4EA8" w:rsidTr="00E2775D">
        <w:trPr>
          <w:trHeight w:val="255"/>
        </w:trPr>
        <w:tc>
          <w:tcPr>
            <w:tcW w:w="174" w:type="pct"/>
            <w:vAlign w:val="center"/>
          </w:tcPr>
          <w:p w:rsidR="00E2775D" w:rsidRPr="002F2847" w:rsidRDefault="00E2775D" w:rsidP="002F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</w:tcPr>
          <w:p w:rsidR="00E2775D" w:rsidRDefault="00E2775D" w:rsidP="002F2847">
            <w:pPr>
              <w:pStyle w:val="a8"/>
              <w:spacing w:before="0" w:beforeAutospacing="0" w:after="0" w:afterAutospacing="0"/>
            </w:pPr>
            <w:r w:rsidRPr="002F2847">
              <w:t>Приобретение интерактивных досок в кабинеты русского языка и литератур</w:t>
            </w:r>
            <w:r>
              <w:t>ы</w:t>
            </w:r>
            <w:r w:rsidRPr="002F2847">
              <w:t xml:space="preserve">, начальных классов, </w:t>
            </w:r>
          </w:p>
          <w:p w:rsidR="00E2775D" w:rsidRPr="002F2847" w:rsidRDefault="00E2775D" w:rsidP="002F2847">
            <w:pPr>
              <w:pStyle w:val="a8"/>
              <w:spacing w:before="0" w:beforeAutospacing="0" w:after="0" w:afterAutospacing="0"/>
            </w:pPr>
            <w:r w:rsidRPr="002F2847">
              <w:t>географии</w:t>
            </w:r>
          </w:p>
        </w:tc>
        <w:tc>
          <w:tcPr>
            <w:tcW w:w="613" w:type="pct"/>
          </w:tcPr>
          <w:p w:rsidR="00E2775D" w:rsidRPr="002F2847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E2775D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75D" w:rsidRPr="002F2847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E2775D" w:rsidRPr="002F2847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E2775D" w:rsidRPr="002F2847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vMerge w:val="restart"/>
          </w:tcPr>
          <w:p w:rsidR="00E2775D" w:rsidRPr="002F2847" w:rsidRDefault="00E2775D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Повышение качества подготовки учителя к уроку с использованием информационных ресурсов и технологий.</w:t>
            </w:r>
          </w:p>
          <w:p w:rsidR="00E2775D" w:rsidRPr="002F2847" w:rsidRDefault="00E2775D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Проведение уроков и внеурочной деятельности с использованием ИКТ.</w:t>
            </w:r>
          </w:p>
          <w:p w:rsidR="00E2775D" w:rsidRPr="002F2847" w:rsidRDefault="00E2775D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Повышение качества образования.</w:t>
            </w:r>
          </w:p>
        </w:tc>
        <w:tc>
          <w:tcPr>
            <w:tcW w:w="902" w:type="pct"/>
            <w:vMerge w:val="restart"/>
          </w:tcPr>
          <w:p w:rsidR="00E2775D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:rsidR="00E2775D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  <w:p w:rsidR="00E2775D" w:rsidRPr="002F2847" w:rsidRDefault="00E2775D" w:rsidP="002F2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2775D" w:rsidRPr="00BC4EA8" w:rsidTr="00E2775D">
        <w:trPr>
          <w:trHeight w:val="255"/>
        </w:trPr>
        <w:tc>
          <w:tcPr>
            <w:tcW w:w="174" w:type="pct"/>
            <w:vAlign w:val="center"/>
          </w:tcPr>
          <w:p w:rsidR="00E2775D" w:rsidRPr="00DF18BA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pct"/>
          </w:tcPr>
          <w:p w:rsidR="00E2775D" w:rsidRPr="00DF18BA" w:rsidRDefault="00E2775D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8BA">
              <w:rPr>
                <w:rFonts w:ascii="Times New Roman" w:hAnsi="Times New Roman"/>
                <w:sz w:val="24"/>
                <w:szCs w:val="24"/>
              </w:rPr>
              <w:t>Приобретение интерактивной системы голосования  (3 комплекта)</w:t>
            </w:r>
          </w:p>
        </w:tc>
        <w:tc>
          <w:tcPr>
            <w:tcW w:w="613" w:type="pct"/>
            <w:vAlign w:val="center"/>
          </w:tcPr>
          <w:p w:rsidR="00E2775D" w:rsidRPr="002F2847" w:rsidRDefault="00E2775D" w:rsidP="00DF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E2775D" w:rsidRPr="002F2847" w:rsidRDefault="00E2775D" w:rsidP="00DF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E2775D" w:rsidRPr="00E2775D" w:rsidRDefault="00E2775D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8" w:type="pct"/>
            <w:vMerge/>
            <w:vAlign w:val="center"/>
          </w:tcPr>
          <w:p w:rsidR="00E2775D" w:rsidRPr="00BC4EA8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  <w:vMerge/>
            <w:vAlign w:val="center"/>
          </w:tcPr>
          <w:p w:rsidR="00E2775D" w:rsidRPr="00BC4EA8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2775D" w:rsidRPr="00BC4EA8" w:rsidTr="00E2775D">
        <w:trPr>
          <w:trHeight w:val="255"/>
        </w:trPr>
        <w:tc>
          <w:tcPr>
            <w:tcW w:w="174" w:type="pct"/>
            <w:vAlign w:val="center"/>
          </w:tcPr>
          <w:p w:rsidR="00E2775D" w:rsidRPr="00DF18BA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pct"/>
          </w:tcPr>
          <w:p w:rsidR="00E2775D" w:rsidRPr="00DF18BA" w:rsidRDefault="00E2775D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8BA">
              <w:rPr>
                <w:rFonts w:ascii="Times New Roman" w:hAnsi="Times New Roman"/>
                <w:sz w:val="24"/>
                <w:szCs w:val="24"/>
              </w:rPr>
              <w:t>Закупка дополнительной компьютерной техники (ноутбук и проектор в кабинет технического труда)</w:t>
            </w:r>
          </w:p>
        </w:tc>
        <w:tc>
          <w:tcPr>
            <w:tcW w:w="613" w:type="pct"/>
            <w:vAlign w:val="center"/>
          </w:tcPr>
          <w:p w:rsidR="00E2775D" w:rsidRPr="002F2847" w:rsidRDefault="00E2775D" w:rsidP="00DF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7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E2775D" w:rsidRPr="00DF18BA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:rsidR="00E2775D" w:rsidRPr="00DF18BA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E2775D" w:rsidRPr="00DF18BA" w:rsidRDefault="00E2775D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B3A" w:rsidRPr="00BC4EA8" w:rsidTr="00CE4A28">
        <w:trPr>
          <w:trHeight w:val="255"/>
        </w:trPr>
        <w:tc>
          <w:tcPr>
            <w:tcW w:w="174" w:type="pct"/>
            <w:vAlign w:val="center"/>
          </w:tcPr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pct"/>
          </w:tcPr>
          <w:p w:rsidR="00097B3A" w:rsidRPr="00DF18BA" w:rsidRDefault="00097B3A" w:rsidP="00D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кабинетов физики, биологии</w:t>
            </w:r>
          </w:p>
        </w:tc>
        <w:tc>
          <w:tcPr>
            <w:tcW w:w="613" w:type="pct"/>
          </w:tcPr>
          <w:p w:rsidR="00097B3A" w:rsidRPr="00CB4B2E" w:rsidRDefault="00097B3A" w:rsidP="00CE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097B3A" w:rsidRPr="00CB4B2E" w:rsidRDefault="00097B3A" w:rsidP="00CE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097B3A" w:rsidRPr="002F2847" w:rsidRDefault="00097B3A" w:rsidP="00CE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</w:tc>
        <w:tc>
          <w:tcPr>
            <w:tcW w:w="1728" w:type="pct"/>
          </w:tcPr>
          <w:p w:rsidR="00097B3A" w:rsidRPr="00DF18BA" w:rsidRDefault="00097B3A" w:rsidP="0009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2847">
              <w:rPr>
                <w:rFonts w:ascii="Times New Roman" w:hAnsi="Times New Roman"/>
                <w:sz w:val="24"/>
                <w:szCs w:val="24"/>
              </w:rPr>
              <w:t>овышение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физика, биология (по предметам ГИА и ЕГЭ)</w:t>
            </w:r>
          </w:p>
        </w:tc>
        <w:tc>
          <w:tcPr>
            <w:tcW w:w="902" w:type="pct"/>
          </w:tcPr>
          <w:p w:rsidR="00097B3A" w:rsidRDefault="00097B3A" w:rsidP="0009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:rsidR="00097B3A" w:rsidRDefault="00097B3A" w:rsidP="0009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  <w:p w:rsidR="00097B3A" w:rsidRPr="00DF18BA" w:rsidRDefault="00097B3A" w:rsidP="0009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97B3A" w:rsidRPr="00BC4EA8" w:rsidTr="00E2775D">
        <w:trPr>
          <w:trHeight w:val="255"/>
        </w:trPr>
        <w:tc>
          <w:tcPr>
            <w:tcW w:w="174" w:type="pct"/>
            <w:vAlign w:val="center"/>
          </w:tcPr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pct"/>
          </w:tcPr>
          <w:p w:rsidR="00097B3A" w:rsidRPr="00CB4B2E" w:rsidRDefault="00097B3A" w:rsidP="00E2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Закупка оборудования для оснащения кружка «Робототехника» (3 комплекта)</w:t>
            </w:r>
          </w:p>
        </w:tc>
        <w:tc>
          <w:tcPr>
            <w:tcW w:w="613" w:type="pct"/>
          </w:tcPr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097B3A" w:rsidRPr="00237B82" w:rsidRDefault="00097B3A" w:rsidP="0023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B8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внеурочной деятельности с использованием ИКТ, оснащение кружка необходимым оборудованием.</w:t>
            </w:r>
          </w:p>
          <w:p w:rsidR="00097B3A" w:rsidRPr="00237B82" w:rsidRDefault="00097B3A" w:rsidP="0023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097B3A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хозяйством </w:t>
            </w:r>
          </w:p>
          <w:p w:rsidR="00097B3A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  <w:p w:rsidR="00097B3A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кружка</w:t>
            </w:r>
          </w:p>
          <w:p w:rsidR="00097B3A" w:rsidRPr="00BC4EA8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Мязина М.Л.</w:t>
            </w:r>
          </w:p>
        </w:tc>
      </w:tr>
      <w:tr w:rsidR="00097B3A" w:rsidRPr="00BC4EA8" w:rsidTr="00E2775D">
        <w:trPr>
          <w:trHeight w:val="255"/>
        </w:trPr>
        <w:tc>
          <w:tcPr>
            <w:tcW w:w="174" w:type="pct"/>
            <w:vAlign w:val="center"/>
          </w:tcPr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3" w:type="pct"/>
          </w:tcPr>
          <w:p w:rsidR="00097B3A" w:rsidRPr="00CB4B2E" w:rsidRDefault="00097B3A" w:rsidP="00E2775D">
            <w:pPr>
              <w:pStyle w:val="a8"/>
              <w:spacing w:before="0" w:beforeAutospacing="0" w:after="0" w:afterAutospacing="0"/>
              <w:jc w:val="both"/>
            </w:pPr>
            <w:r>
              <w:t>Приобретение оборудования в актовый зал</w:t>
            </w:r>
          </w:p>
        </w:tc>
        <w:tc>
          <w:tcPr>
            <w:tcW w:w="613" w:type="pct"/>
          </w:tcPr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</w:tc>
        <w:tc>
          <w:tcPr>
            <w:tcW w:w="1728" w:type="pct"/>
          </w:tcPr>
          <w:p w:rsidR="00097B3A" w:rsidRPr="000B58D1" w:rsidRDefault="00097B3A" w:rsidP="0009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успешного музыкального воспитания в рамках реализация разнообразной внеурочной деятельности.</w:t>
            </w:r>
          </w:p>
        </w:tc>
        <w:tc>
          <w:tcPr>
            <w:tcW w:w="902" w:type="pct"/>
          </w:tcPr>
          <w:p w:rsidR="00097B3A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:rsidR="00097B3A" w:rsidRPr="00CB4B2E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</w:tc>
      </w:tr>
      <w:tr w:rsidR="00097B3A" w:rsidRPr="00BC4EA8" w:rsidTr="00E2775D">
        <w:trPr>
          <w:trHeight w:val="255"/>
        </w:trPr>
        <w:tc>
          <w:tcPr>
            <w:tcW w:w="174" w:type="pct"/>
            <w:vAlign w:val="center"/>
          </w:tcPr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pct"/>
          </w:tcPr>
          <w:p w:rsidR="00097B3A" w:rsidRPr="00AD6157" w:rsidRDefault="00097B3A" w:rsidP="00637B4D">
            <w:pPr>
              <w:pStyle w:val="a8"/>
              <w:spacing w:before="0" w:beforeAutospacing="0" w:after="0" w:afterAutospacing="0"/>
              <w:jc w:val="both"/>
            </w:pPr>
            <w:r w:rsidRPr="00AD6157">
              <w:t>Приобретение регулируемых стульев   для кабинетов информатики и истории</w:t>
            </w:r>
          </w:p>
        </w:tc>
        <w:tc>
          <w:tcPr>
            <w:tcW w:w="613" w:type="pct"/>
          </w:tcPr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097B3A" w:rsidRPr="008C1DA0" w:rsidRDefault="00097B3A" w:rsidP="0009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DA0">
              <w:rPr>
                <w:rFonts w:ascii="Times New Roman" w:hAnsi="Times New Roman"/>
                <w:sz w:val="24"/>
                <w:szCs w:val="24"/>
              </w:rPr>
              <w:t>Обеспечение исполнения требований СанПина в части создания здоровьесберегающей среды обучения и воспитания.</w:t>
            </w:r>
          </w:p>
        </w:tc>
        <w:tc>
          <w:tcPr>
            <w:tcW w:w="902" w:type="pct"/>
          </w:tcPr>
          <w:p w:rsidR="00097B3A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А.А.</w:t>
            </w:r>
          </w:p>
        </w:tc>
      </w:tr>
      <w:tr w:rsidR="00097B3A" w:rsidRPr="00BC4EA8" w:rsidTr="00E2775D">
        <w:trPr>
          <w:trHeight w:val="255"/>
        </w:trPr>
        <w:tc>
          <w:tcPr>
            <w:tcW w:w="174" w:type="pct"/>
            <w:vAlign w:val="center"/>
          </w:tcPr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3" w:type="pct"/>
          </w:tcPr>
          <w:p w:rsidR="00097B3A" w:rsidRPr="00CB4B2E" w:rsidRDefault="00097B3A" w:rsidP="00637B4D">
            <w:pPr>
              <w:pStyle w:val="a8"/>
              <w:spacing w:before="0" w:beforeAutospacing="0" w:after="0" w:afterAutospacing="0"/>
              <w:jc w:val="both"/>
            </w:pPr>
            <w:r>
              <w:t>Приобретение</w:t>
            </w:r>
            <w:r w:rsidRPr="00E2775D">
              <w:t xml:space="preserve"> учебн</w:t>
            </w:r>
            <w:r>
              <w:t>ой</w:t>
            </w:r>
            <w:r w:rsidRPr="00E2775D">
              <w:t>, справочн</w:t>
            </w:r>
            <w:r>
              <w:t>ой</w:t>
            </w:r>
            <w:r w:rsidRPr="00E2775D">
              <w:t xml:space="preserve"> худож</w:t>
            </w:r>
            <w:r>
              <w:t>ественной</w:t>
            </w:r>
            <w:r w:rsidRPr="00E2775D">
              <w:t>, и научно-популярн</w:t>
            </w:r>
            <w:r>
              <w:t>ой</w:t>
            </w:r>
            <w:r w:rsidRPr="00E2775D">
              <w:t xml:space="preserve"> литератур</w:t>
            </w:r>
            <w:r>
              <w:t>ы</w:t>
            </w:r>
            <w:r w:rsidRPr="00E2775D">
              <w:t xml:space="preserve"> для пополнения фондов медиатеки по согласованным заявкам педагогов.</w:t>
            </w:r>
          </w:p>
        </w:tc>
        <w:tc>
          <w:tcPr>
            <w:tcW w:w="613" w:type="pct"/>
          </w:tcPr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B2E">
              <w:rPr>
                <w:rFonts w:ascii="Times New Roman" w:hAnsi="Times New Roman"/>
                <w:sz w:val="24"/>
                <w:szCs w:val="24"/>
              </w:rPr>
              <w:t>2018- 2019</w:t>
            </w:r>
          </w:p>
          <w:p w:rsidR="00097B3A" w:rsidRPr="00CB4B2E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vMerge w:val="restart"/>
          </w:tcPr>
          <w:p w:rsidR="00097B3A" w:rsidRPr="008C1DA0" w:rsidRDefault="00097B3A" w:rsidP="0009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DA0">
              <w:rPr>
                <w:rFonts w:ascii="Times New Roman" w:hAnsi="Times New Roman"/>
                <w:sz w:val="24"/>
                <w:szCs w:val="24"/>
              </w:rPr>
              <w:t>На базе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создан</w:t>
            </w:r>
            <w:r w:rsidRPr="008C1DA0">
              <w:rPr>
                <w:rFonts w:ascii="Times New Roman" w:hAnsi="Times New Roman"/>
                <w:sz w:val="24"/>
                <w:szCs w:val="24"/>
              </w:rPr>
              <w:t xml:space="preserve"> современный медиацентр с новыми информационными возможностями и ИКТ для решения обучающимися познавательных задач.</w:t>
            </w:r>
          </w:p>
        </w:tc>
        <w:tc>
          <w:tcPr>
            <w:tcW w:w="902" w:type="pct"/>
            <w:vMerge w:val="restart"/>
          </w:tcPr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157">
              <w:rPr>
                <w:rFonts w:ascii="Times New Roman" w:hAnsi="Times New Roman"/>
                <w:sz w:val="24"/>
                <w:szCs w:val="24"/>
              </w:rPr>
              <w:t>Библиотекарь Давыдова И.И.</w:t>
            </w:r>
          </w:p>
          <w:p w:rsidR="00097B3A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097B3A" w:rsidRPr="00CB4B2E" w:rsidRDefault="00097B3A" w:rsidP="00637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учителей</w:t>
            </w:r>
          </w:p>
        </w:tc>
      </w:tr>
      <w:tr w:rsidR="00097B3A" w:rsidRPr="00BC4EA8" w:rsidTr="00E2775D">
        <w:trPr>
          <w:trHeight w:val="255"/>
        </w:trPr>
        <w:tc>
          <w:tcPr>
            <w:tcW w:w="174" w:type="pct"/>
            <w:vAlign w:val="center"/>
          </w:tcPr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3" w:type="pct"/>
          </w:tcPr>
          <w:p w:rsidR="00097B3A" w:rsidRPr="00AD6157" w:rsidRDefault="00097B3A" w:rsidP="00E2775D">
            <w:pPr>
              <w:pStyle w:val="a8"/>
              <w:spacing w:before="0" w:beforeAutospacing="0" w:after="0" w:afterAutospacing="0"/>
              <w:jc w:val="both"/>
            </w:pPr>
            <w:r w:rsidRPr="00AD6157">
              <w:t>Созда</w:t>
            </w:r>
            <w:r>
              <w:t>ние электронных</w:t>
            </w:r>
            <w:r w:rsidRPr="00AD6157">
              <w:t xml:space="preserve"> каталог</w:t>
            </w:r>
            <w:r>
              <w:t>ов</w:t>
            </w:r>
            <w:r w:rsidRPr="00AD6157">
              <w:t xml:space="preserve"> ресурсов сети Интернет по учебным предметам</w:t>
            </w:r>
          </w:p>
        </w:tc>
        <w:tc>
          <w:tcPr>
            <w:tcW w:w="613" w:type="pct"/>
          </w:tcPr>
          <w:p w:rsidR="00097B3A" w:rsidRPr="00AD6157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157">
              <w:rPr>
                <w:rFonts w:ascii="Times New Roman" w:hAnsi="Times New Roman"/>
                <w:sz w:val="24"/>
                <w:szCs w:val="24"/>
              </w:rPr>
              <w:t>2017- 2018</w:t>
            </w:r>
          </w:p>
          <w:p w:rsidR="00097B3A" w:rsidRPr="00AD6157" w:rsidRDefault="00097B3A" w:rsidP="00E2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:rsidR="00097B3A" w:rsidRPr="00AD6157" w:rsidRDefault="00097B3A" w:rsidP="004A6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097B3A" w:rsidRPr="00AD6157" w:rsidRDefault="00097B3A" w:rsidP="0063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8ED" w:rsidRDefault="000128ED" w:rsidP="000128ED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128ED" w:rsidRDefault="000128ED" w:rsidP="000128ED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0128ED" w:rsidSect="000128ED">
          <w:pgSz w:w="16838" w:h="11906" w:orient="landscape"/>
          <w:pgMar w:top="924" w:right="1134" w:bottom="1191" w:left="1134" w:header="709" w:footer="709" w:gutter="0"/>
          <w:cols w:space="708"/>
          <w:docGrid w:linePitch="360"/>
        </w:sectPr>
      </w:pPr>
    </w:p>
    <w:p w:rsidR="00BD5534" w:rsidRDefault="00BD5534" w:rsidP="009A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ED" w:rsidRDefault="009A1C01" w:rsidP="009A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VI. </w:t>
      </w:r>
      <w:r w:rsidRPr="000128ED">
        <w:rPr>
          <w:rFonts w:ascii="Times New Roman" w:hAnsi="Times New Roman"/>
          <w:b/>
          <w:sz w:val="24"/>
          <w:szCs w:val="24"/>
        </w:rPr>
        <w:t>МЕХАНИЗМ РЕА</w:t>
      </w:r>
      <w:r>
        <w:rPr>
          <w:rFonts w:ascii="Times New Roman" w:hAnsi="Times New Roman"/>
          <w:b/>
          <w:sz w:val="24"/>
          <w:szCs w:val="24"/>
        </w:rPr>
        <w:t>ЛИЗАЦИИ ПРОГРАММЫ</w:t>
      </w:r>
    </w:p>
    <w:p w:rsidR="005718BC" w:rsidRPr="000128ED" w:rsidRDefault="005718BC" w:rsidP="005718B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128ED" w:rsidRPr="000128ED" w:rsidRDefault="000128ED" w:rsidP="00012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 xml:space="preserve">Программа развития принимается на заседании коллегиального органа (педагогического совета), согласовывается с учредителем и утверждается приказом директора школы. Горизонт планирования – </w:t>
      </w:r>
      <w:r w:rsidR="005718BC">
        <w:rPr>
          <w:rFonts w:ascii="Times New Roman" w:hAnsi="Times New Roman"/>
          <w:sz w:val="24"/>
          <w:szCs w:val="24"/>
        </w:rPr>
        <w:t>3 года</w:t>
      </w:r>
      <w:r w:rsidRPr="000128ED">
        <w:rPr>
          <w:rFonts w:ascii="Times New Roman" w:hAnsi="Times New Roman"/>
          <w:sz w:val="24"/>
          <w:szCs w:val="24"/>
        </w:rPr>
        <w:t xml:space="preserve">. </w:t>
      </w:r>
    </w:p>
    <w:p w:rsidR="000128ED" w:rsidRPr="000128ED" w:rsidRDefault="000128ED" w:rsidP="00012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Программа реализуется системой проектов по каждой сфере, определённой к изменению, с поэтапным и годовым планированием.</w:t>
      </w:r>
    </w:p>
    <w:p w:rsidR="000128ED" w:rsidRPr="000128ED" w:rsidRDefault="000128ED" w:rsidP="000128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Промежуточные итоги реализации программы в целом и по проектам подводятся ежегодно в докладе директора школы на итоговом педагогическом совете. Результаты реализации проектов по завершении определённого этапа публикуются на сайте школы.</w:t>
      </w:r>
    </w:p>
    <w:p w:rsidR="000128ED" w:rsidRDefault="000128ED" w:rsidP="000128ED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На заключительном этапе реализации программы развития проводятся мониторинговые исследования «Проблемно-позиционный анализ деятельности школы» и их представление общественности. Результат этих исследований является предпосылкой разработки новой программы развития.</w:t>
      </w:r>
    </w:p>
    <w:p w:rsidR="000128ED" w:rsidRPr="000128ED" w:rsidRDefault="000128ED" w:rsidP="000128ED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128ED" w:rsidRDefault="009A1C01" w:rsidP="006721E0">
      <w:pPr>
        <w:numPr>
          <w:ilvl w:val="2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 ПРОГРАММЫ</w:t>
      </w:r>
    </w:p>
    <w:p w:rsidR="004715D1" w:rsidRDefault="004715D1" w:rsidP="004715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891" w:type="dxa"/>
        <w:jc w:val="center"/>
        <w:tblCellMar>
          <w:left w:w="0" w:type="dxa"/>
          <w:right w:w="0" w:type="dxa"/>
        </w:tblCellMar>
        <w:tblLook w:val="00A0"/>
      </w:tblPr>
      <w:tblGrid>
        <w:gridCol w:w="624"/>
        <w:gridCol w:w="4559"/>
        <w:gridCol w:w="1236"/>
        <w:gridCol w:w="1236"/>
        <w:gridCol w:w="1236"/>
      </w:tblGrid>
      <w:tr w:rsidR="004715D1" w:rsidRPr="00BC4EA8" w:rsidTr="00637B4D">
        <w:trPr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1" w:rsidRPr="00BC4EA8" w:rsidRDefault="004715D1" w:rsidP="00B55BD3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№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1" w:rsidRPr="00BC4EA8" w:rsidRDefault="004715D1" w:rsidP="00B55BD3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Объект финансирования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1" w:rsidRPr="00BC4EA8" w:rsidRDefault="004715D1" w:rsidP="004715D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>6-2017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1" w:rsidRPr="00BC4EA8" w:rsidRDefault="004715D1" w:rsidP="004715D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>7-2018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1" w:rsidRPr="00BC4EA8" w:rsidRDefault="004715D1" w:rsidP="00B55BD3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2018-2019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pStyle w:val="a8"/>
              <w:spacing w:before="0" w:beforeAutospacing="0" w:after="0" w:afterAutospacing="0"/>
            </w:pPr>
            <w:r w:rsidRPr="00637B4D">
              <w:t xml:space="preserve">Приобретение интерактивных досок в кабинеты русского языка и литературы, начальных классов, </w:t>
            </w:r>
          </w:p>
          <w:p w:rsidR="00AD638F" w:rsidRPr="00637B4D" w:rsidRDefault="00AD638F" w:rsidP="00D332B9">
            <w:pPr>
              <w:pStyle w:val="a8"/>
              <w:spacing w:before="0" w:beforeAutospacing="0" w:after="0" w:afterAutospacing="0"/>
            </w:pPr>
            <w:r w:rsidRPr="00637B4D">
              <w:t>географии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50000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5</w:t>
            </w:r>
            <w:r w:rsidR="00AD638F" w:rsidRPr="00637B4D">
              <w:rPr>
                <w:rFonts w:ascii="Times New Roman" w:hAnsi="Times New Roman"/>
                <w:color w:val="080808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6</w:t>
            </w:r>
            <w:r w:rsidR="00AD638F" w:rsidRPr="00637B4D">
              <w:rPr>
                <w:rFonts w:ascii="Times New Roman" w:hAnsi="Times New Roman"/>
                <w:color w:val="080808"/>
                <w:sz w:val="24"/>
                <w:szCs w:val="24"/>
              </w:rPr>
              <w:t>0000,00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3.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4D">
              <w:rPr>
                <w:rFonts w:ascii="Times New Roman" w:hAnsi="Times New Roman"/>
                <w:sz w:val="24"/>
                <w:szCs w:val="24"/>
              </w:rPr>
              <w:t>Приобретение интерактивной системы голосования  (3 комплекта)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23000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18</w:t>
            </w:r>
            <w:r w:rsidR="00AD638F">
              <w:rPr>
                <w:rFonts w:ascii="Times New Roman" w:hAnsi="Times New Roman"/>
                <w:color w:val="080808"/>
                <w:sz w:val="24"/>
                <w:szCs w:val="24"/>
              </w:rPr>
              <w:t>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15</w:t>
            </w:r>
            <w:r w:rsidR="00AD638F">
              <w:rPr>
                <w:rFonts w:ascii="Times New Roman" w:hAnsi="Times New Roman"/>
                <w:color w:val="080808"/>
                <w:sz w:val="24"/>
                <w:szCs w:val="24"/>
              </w:rPr>
              <w:t>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5.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4D">
              <w:rPr>
                <w:rFonts w:ascii="Times New Roman" w:hAnsi="Times New Roman"/>
                <w:sz w:val="24"/>
                <w:szCs w:val="24"/>
              </w:rPr>
              <w:t>Закупка дополнительной компьютерной техники (ноутбук и проектор в кабинет технического труда)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50000,00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-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6.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4D">
              <w:rPr>
                <w:rFonts w:ascii="Times New Roman" w:hAnsi="Times New Roman"/>
                <w:sz w:val="24"/>
                <w:szCs w:val="24"/>
              </w:rPr>
              <w:t>Приобретение оборудования для кабинетов физики, биологии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381FEA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43000,00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7.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4D">
              <w:rPr>
                <w:rFonts w:ascii="Times New Roman" w:hAnsi="Times New Roman"/>
                <w:sz w:val="24"/>
                <w:szCs w:val="24"/>
              </w:rPr>
              <w:t>Закупка оборудования для оснащения кружка «Робототехника» (3 комплекта)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30000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Default="00AD638F" w:rsidP="00D332B9">
            <w:pPr>
              <w:spacing w:after="0" w:line="240" w:lineRule="auto"/>
              <w:jc w:val="center"/>
            </w:pPr>
            <w:r w:rsidRPr="00E04390">
              <w:rPr>
                <w:rFonts w:ascii="Times New Roman" w:hAnsi="Times New Roman"/>
                <w:color w:val="080808"/>
                <w:sz w:val="24"/>
                <w:szCs w:val="24"/>
              </w:rPr>
              <w:t>30000,00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30000,00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8.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pStyle w:val="a8"/>
              <w:spacing w:before="0" w:beforeAutospacing="0" w:after="0" w:afterAutospacing="0"/>
              <w:jc w:val="both"/>
            </w:pPr>
            <w:r w:rsidRPr="00637B4D">
              <w:t>Приобретение оборудования в актовый зал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1</w:t>
            </w:r>
            <w:r w:rsidR="00D332B9">
              <w:rPr>
                <w:rFonts w:ascii="Times New Roman" w:hAnsi="Times New Roman"/>
                <w:color w:val="080808"/>
                <w:sz w:val="24"/>
                <w:szCs w:val="24"/>
              </w:rPr>
              <w:t>35</w:t>
            </w: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-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9.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pStyle w:val="a8"/>
              <w:spacing w:before="0" w:beforeAutospacing="0" w:after="0" w:afterAutospacing="0"/>
              <w:jc w:val="both"/>
            </w:pPr>
            <w:r w:rsidRPr="00637B4D">
              <w:t>Приобретение регулируемых стульев   для кабинетов информатики и истории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23000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20000,00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10.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pStyle w:val="a8"/>
              <w:spacing w:before="0" w:beforeAutospacing="0" w:after="0" w:afterAutospacing="0"/>
              <w:jc w:val="both"/>
            </w:pPr>
            <w:r w:rsidRPr="00637B4D">
              <w:t>Приобретение учебной, справочной художественной, и научно-популярной литературы для пополнения фондов медиатеки по согласованным заявкам педагогов.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75500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80000,00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D332B9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70000,00</w:t>
            </w:r>
          </w:p>
        </w:tc>
      </w:tr>
      <w:tr w:rsidR="00AD638F" w:rsidRPr="00BC4EA8" w:rsidTr="00D332B9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BC4EA8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11.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8F" w:rsidRPr="00637B4D" w:rsidRDefault="00AD638F" w:rsidP="00D332B9">
            <w:pPr>
              <w:pStyle w:val="a8"/>
              <w:spacing w:before="0" w:beforeAutospacing="0" w:after="0" w:afterAutospacing="0"/>
              <w:jc w:val="both"/>
            </w:pPr>
            <w:r>
              <w:t>Доступ к сети Интернет.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AD638F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AD638F">
              <w:rPr>
                <w:rFonts w:ascii="Times New Roman" w:hAnsi="Times New Roman"/>
                <w:color w:val="080808"/>
                <w:sz w:val="24"/>
                <w:szCs w:val="24"/>
              </w:rPr>
              <w:t>15000</w:t>
            </w:r>
            <w:r w:rsidR="00381FEA">
              <w:rPr>
                <w:rFonts w:ascii="Times New Roman" w:hAnsi="Times New Roman"/>
                <w:color w:val="080808"/>
                <w:sz w:val="24"/>
                <w:szCs w:val="24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8F" w:rsidRPr="00637B4D" w:rsidRDefault="00AD638F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15000,00</w:t>
            </w:r>
          </w:p>
        </w:tc>
      </w:tr>
      <w:tr w:rsidR="00637B4D" w:rsidRPr="00BC4EA8" w:rsidTr="00637B4D">
        <w:trPr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4D" w:rsidRPr="00BC4EA8" w:rsidRDefault="00637B4D" w:rsidP="00D332B9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color w:val="080808"/>
                <w:sz w:val="24"/>
                <w:szCs w:val="24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4D" w:rsidRPr="00BC4EA8" w:rsidRDefault="00637B4D" w:rsidP="00D332B9">
            <w:pPr>
              <w:spacing w:after="0" w:line="240" w:lineRule="auto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4D" w:rsidRPr="00BC4EA8" w:rsidRDefault="00637B4D" w:rsidP="00D332B9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</w:t>
            </w:r>
            <w:r w:rsidR="00D332B9">
              <w:rPr>
                <w:rFonts w:ascii="Times New Roman" w:hAnsi="Times New Roman"/>
                <w:color w:val="080808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4D" w:rsidRPr="00BC4EA8" w:rsidRDefault="00637B4D" w:rsidP="00D332B9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</w:t>
            </w:r>
            <w:r w:rsidR="00D332B9">
              <w:rPr>
                <w:rFonts w:ascii="Times New Roman" w:hAnsi="Times New Roman"/>
                <w:color w:val="080808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80808"/>
                <w:sz w:val="24"/>
                <w:szCs w:val="24"/>
              </w:rPr>
              <w:t>8000,00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B4D" w:rsidRPr="00BC4EA8" w:rsidRDefault="00D332B9" w:rsidP="00D332B9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sz w:val="24"/>
                <w:szCs w:val="24"/>
              </w:rPr>
              <w:t>25</w:t>
            </w:r>
            <w:r w:rsidR="00637B4D">
              <w:rPr>
                <w:rFonts w:ascii="Times New Roman" w:hAnsi="Times New Roman"/>
                <w:color w:val="080808"/>
                <w:sz w:val="24"/>
                <w:szCs w:val="24"/>
              </w:rPr>
              <w:t>3000,00</w:t>
            </w:r>
          </w:p>
        </w:tc>
      </w:tr>
    </w:tbl>
    <w:p w:rsidR="004715D1" w:rsidRDefault="004715D1" w:rsidP="004715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718BC" w:rsidRPr="000128ED" w:rsidRDefault="004715D1" w:rsidP="004715D1">
      <w:pPr>
        <w:spacing w:after="0" w:line="240" w:lineRule="auto"/>
        <w:ind w:left="708" w:firstLine="282"/>
        <w:jc w:val="both"/>
        <w:rPr>
          <w:rFonts w:ascii="Times New Roman" w:hAnsi="Times New Roman"/>
          <w:b/>
          <w:sz w:val="24"/>
          <w:szCs w:val="24"/>
        </w:rPr>
      </w:pPr>
      <w:r w:rsidRPr="004715D1">
        <w:rPr>
          <w:rFonts w:ascii="Times New Roman" w:hAnsi="Times New Roman"/>
          <w:sz w:val="24"/>
          <w:szCs w:val="24"/>
        </w:rPr>
        <w:t>Финансирование осуществляется за</w:t>
      </w:r>
      <w:r w:rsidRPr="000128ED">
        <w:rPr>
          <w:rFonts w:ascii="Times New Roman" w:hAnsi="Times New Roman"/>
          <w:sz w:val="24"/>
          <w:szCs w:val="24"/>
        </w:rPr>
        <w:t xml:space="preserve"> счет норматива бюджетного финансирования</w:t>
      </w:r>
      <w:r>
        <w:rPr>
          <w:rFonts w:ascii="Times New Roman" w:hAnsi="Times New Roman"/>
          <w:sz w:val="24"/>
          <w:szCs w:val="24"/>
        </w:rPr>
        <w:t xml:space="preserve"> областной субвенции, в</w:t>
      </w:r>
      <w:r w:rsidRPr="000128ED">
        <w:rPr>
          <w:rFonts w:ascii="Times New Roman" w:hAnsi="Times New Roman"/>
          <w:sz w:val="24"/>
          <w:szCs w:val="24"/>
        </w:rPr>
        <w:t xml:space="preserve"> том числе за счет муниципального бюджета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0128ED">
        <w:rPr>
          <w:rFonts w:ascii="Times New Roman" w:hAnsi="Times New Roman"/>
          <w:sz w:val="24"/>
          <w:szCs w:val="24"/>
        </w:rPr>
        <w:t>за счет других источников(за счет благотворительности, за счет доходов от реализации платныхобразовательных услуг и т.п.)</w:t>
      </w:r>
    </w:p>
    <w:p w:rsidR="000128ED" w:rsidRPr="000128ED" w:rsidRDefault="000128ED" w:rsidP="000128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16A4" w:rsidRPr="009A1C01" w:rsidRDefault="009A1C01" w:rsidP="00D33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0128ED">
        <w:rPr>
          <w:rFonts w:ascii="Times New Roman" w:hAnsi="Times New Roman"/>
          <w:b/>
          <w:sz w:val="24"/>
          <w:szCs w:val="24"/>
        </w:rPr>
        <w:t>. ТРУДНОСТИ, РИСКИ В РЕАЛИЗАЦИИ</w:t>
      </w:r>
      <w:r>
        <w:rPr>
          <w:rFonts w:ascii="Times New Roman" w:hAnsi="Times New Roman"/>
          <w:b/>
          <w:sz w:val="24"/>
          <w:szCs w:val="24"/>
        </w:rPr>
        <w:t xml:space="preserve"> ПРОГРАММЫ, ПУТИ ИХ ОГРАНИЧЕНИЯ</w:t>
      </w:r>
    </w:p>
    <w:p w:rsidR="004B16A4" w:rsidRPr="00BC4EA8" w:rsidRDefault="004B16A4" w:rsidP="0001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867"/>
      </w:tblGrid>
      <w:tr w:rsidR="004B16A4" w:rsidRPr="00BC4EA8" w:rsidTr="009A1C01">
        <w:trPr>
          <w:jc w:val="center"/>
        </w:trPr>
        <w:tc>
          <w:tcPr>
            <w:tcW w:w="4857" w:type="dxa"/>
            <w:tcBorders>
              <w:bottom w:val="single" w:sz="4" w:space="0" w:color="auto"/>
            </w:tcBorders>
          </w:tcPr>
          <w:p w:rsidR="004B16A4" w:rsidRPr="00BC4EA8" w:rsidRDefault="004B16A4" w:rsidP="00012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Трудности, риски</w:t>
            </w:r>
          </w:p>
        </w:tc>
        <w:tc>
          <w:tcPr>
            <w:tcW w:w="4867" w:type="dxa"/>
          </w:tcPr>
          <w:p w:rsidR="004B16A4" w:rsidRPr="00BC4EA8" w:rsidRDefault="004B16A4" w:rsidP="00012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A8">
              <w:rPr>
                <w:rFonts w:ascii="Times New Roman" w:hAnsi="Times New Roman"/>
                <w:b/>
                <w:sz w:val="24"/>
                <w:szCs w:val="24"/>
              </w:rPr>
              <w:t>Способы ограничения</w:t>
            </w:r>
          </w:p>
        </w:tc>
      </w:tr>
      <w:tr w:rsidR="004B16A4" w:rsidRPr="00BC4EA8" w:rsidTr="009A1C01">
        <w:trPr>
          <w:jc w:val="center"/>
        </w:trPr>
        <w:tc>
          <w:tcPr>
            <w:tcW w:w="4857" w:type="dxa"/>
            <w:vAlign w:val="center"/>
          </w:tcPr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Отсутствие научно-методического сопровожденияпрограммы развития школы.</w:t>
            </w:r>
          </w:p>
        </w:tc>
        <w:tc>
          <w:tcPr>
            <w:tcW w:w="4867" w:type="dxa"/>
          </w:tcPr>
          <w:p w:rsidR="004B16A4" w:rsidRPr="00BC4EA8" w:rsidRDefault="004B16A4" w:rsidP="000128ED">
            <w:pPr>
              <w:tabs>
                <w:tab w:val="left" w:pos="358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Тесное сотрудничество по вопросам научно-методического сопровождения </w:t>
            </w:r>
            <w:r w:rsidR="009A1C01">
              <w:rPr>
                <w:rFonts w:ascii="Times New Roman" w:hAnsi="Times New Roman"/>
                <w:sz w:val="24"/>
                <w:szCs w:val="24"/>
              </w:rPr>
              <w:t>с:</w:t>
            </w:r>
          </w:p>
          <w:p w:rsidR="004B16A4" w:rsidRPr="009A1C01" w:rsidRDefault="004B16A4" w:rsidP="006721E0">
            <w:pPr>
              <w:numPr>
                <w:ilvl w:val="0"/>
                <w:numId w:val="56"/>
              </w:numPr>
              <w:tabs>
                <w:tab w:val="left" w:pos="358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1">
              <w:rPr>
                <w:rFonts w:ascii="Times New Roman" w:hAnsi="Times New Roman"/>
                <w:sz w:val="24"/>
                <w:szCs w:val="24"/>
              </w:rPr>
              <w:t>Институтом развития образования</w:t>
            </w:r>
            <w:r w:rsidR="009A1C01" w:rsidRPr="009A1C01">
              <w:rPr>
                <w:rFonts w:ascii="Times New Roman" w:hAnsi="Times New Roman"/>
                <w:sz w:val="24"/>
                <w:szCs w:val="24"/>
              </w:rPr>
              <w:t xml:space="preserve"> Иркутской области,</w:t>
            </w:r>
          </w:p>
          <w:p w:rsidR="009A1C01" w:rsidRPr="009A1C01" w:rsidRDefault="009A1C01" w:rsidP="006721E0">
            <w:pPr>
              <w:numPr>
                <w:ilvl w:val="0"/>
                <w:numId w:val="56"/>
              </w:numPr>
              <w:tabs>
                <w:tab w:val="left" w:pos="358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C01">
              <w:rPr>
                <w:rFonts w:ascii="Times New Roman" w:hAnsi="Times New Roman"/>
                <w:sz w:val="24"/>
                <w:szCs w:val="24"/>
              </w:rPr>
              <w:t>МБУ «Управление развитием образования Усольского района»,</w:t>
            </w:r>
          </w:p>
          <w:p w:rsidR="004B16A4" w:rsidRPr="00BC4EA8" w:rsidRDefault="009A1C01" w:rsidP="006721E0">
            <w:pPr>
              <w:numPr>
                <w:ilvl w:val="0"/>
                <w:numId w:val="56"/>
              </w:numPr>
              <w:tabs>
                <w:tab w:val="left" w:pos="358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C01">
              <w:rPr>
                <w:rFonts w:ascii="Times New Roman" w:hAnsi="Times New Roman"/>
                <w:sz w:val="24"/>
                <w:szCs w:val="24"/>
              </w:rPr>
              <w:t>П</w:t>
            </w:r>
            <w:r w:rsidR="004B16A4" w:rsidRPr="009A1C01">
              <w:rPr>
                <w:rFonts w:ascii="Times New Roman" w:hAnsi="Times New Roman"/>
                <w:sz w:val="24"/>
                <w:szCs w:val="24"/>
              </w:rPr>
              <w:t>едагогическое общение</w:t>
            </w:r>
            <w:r w:rsidR="004B16A4" w:rsidRPr="00BC4EA8">
              <w:rPr>
                <w:rFonts w:ascii="Times New Roman" w:hAnsi="Times New Roman"/>
                <w:sz w:val="24"/>
                <w:szCs w:val="24"/>
              </w:rPr>
              <w:t xml:space="preserve"> с ресурсными центрами и базовыми школами, выстраивающими образовательное пространство на деятельностной </w:t>
            </w:r>
            <w:r w:rsidR="000128ED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</w:tr>
      <w:tr w:rsidR="004B16A4" w:rsidRPr="00BC4EA8" w:rsidTr="009A1C01">
        <w:trPr>
          <w:jc w:val="center"/>
        </w:trPr>
        <w:tc>
          <w:tcPr>
            <w:tcW w:w="4857" w:type="dxa"/>
          </w:tcPr>
          <w:p w:rsidR="004B16A4" w:rsidRPr="00BC4EA8" w:rsidRDefault="004B16A4" w:rsidP="006721E0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Сопротивление педагогического коллектива инновационным процессам в образовании, в том числе, из-за недостаточной готовности учителей к использованию в образовательном процессе ИКТ и инновационных педагогических технологий; увеличения нагрузки учителей и.т.д.</w:t>
            </w:r>
          </w:p>
          <w:p w:rsidR="004B16A4" w:rsidRPr="00BC4EA8" w:rsidRDefault="004B16A4" w:rsidP="006721E0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Сохранение в практике работы педагогов старых малоэффективных форм работы с родителями и как следствие отторжение родителей от проблем школы.</w:t>
            </w:r>
          </w:p>
        </w:tc>
        <w:tc>
          <w:tcPr>
            <w:tcW w:w="4867" w:type="dxa"/>
          </w:tcPr>
          <w:p w:rsidR="004B16A4" w:rsidRPr="00BC4EA8" w:rsidRDefault="004B16A4" w:rsidP="006721E0">
            <w:pPr>
              <w:numPr>
                <w:ilvl w:val="3"/>
                <w:numId w:val="5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Приоритетное финансирование курсовой подготовки учителей в соответствии с задачами программы развития, начиная с современных информационных технологий, использования персонального компьютера и ресурсов глобальных информационных сетей.</w:t>
            </w:r>
          </w:p>
          <w:p w:rsidR="004B16A4" w:rsidRPr="00BC4EA8" w:rsidRDefault="004B16A4" w:rsidP="006721E0">
            <w:pPr>
              <w:numPr>
                <w:ilvl w:val="3"/>
                <w:numId w:val="59"/>
              </w:numPr>
              <w:tabs>
                <w:tab w:val="left" w:pos="318"/>
                <w:tab w:val="num" w:pos="43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Повышение мотивирующего характера управления и методической работы в школе на обновление образовательного процесса и создание новой школы</w:t>
            </w:r>
          </w:p>
        </w:tc>
      </w:tr>
      <w:tr w:rsidR="004B16A4" w:rsidRPr="00BC4EA8" w:rsidTr="009A1C01">
        <w:trPr>
          <w:jc w:val="center"/>
        </w:trPr>
        <w:tc>
          <w:tcPr>
            <w:tcW w:w="4857" w:type="dxa"/>
          </w:tcPr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 xml:space="preserve">Низкая заинтересованность части родителей проблемами самореализации ребёнка в учебной и внеурочной деятельности. </w:t>
            </w:r>
          </w:p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Низкий уровень информационной культуры родителей.</w:t>
            </w:r>
          </w:p>
        </w:tc>
        <w:tc>
          <w:tcPr>
            <w:tcW w:w="4867" w:type="dxa"/>
          </w:tcPr>
          <w:p w:rsidR="004B16A4" w:rsidRPr="00BC4EA8" w:rsidRDefault="004B16A4" w:rsidP="006721E0">
            <w:pPr>
              <w:numPr>
                <w:ilvl w:val="3"/>
                <w:numId w:val="5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Расширение сферы открытости образовательного учреждения.</w:t>
            </w:r>
          </w:p>
          <w:p w:rsidR="004B16A4" w:rsidRPr="00BC4EA8" w:rsidRDefault="004B16A4" w:rsidP="006721E0">
            <w:pPr>
              <w:numPr>
                <w:ilvl w:val="3"/>
                <w:numId w:val="5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Создание электронного портфолио школы.</w:t>
            </w:r>
          </w:p>
          <w:p w:rsidR="004B16A4" w:rsidRPr="00BC4EA8" w:rsidRDefault="004B16A4" w:rsidP="006721E0">
            <w:pPr>
              <w:numPr>
                <w:ilvl w:val="3"/>
                <w:numId w:val="5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Пропаганда преимуществ современных информационных и образовательных технологий деятельностного вида.</w:t>
            </w:r>
          </w:p>
        </w:tc>
      </w:tr>
      <w:tr w:rsidR="004B16A4" w:rsidRPr="00BC4EA8" w:rsidTr="009A1C01">
        <w:trPr>
          <w:jc w:val="center"/>
        </w:trPr>
        <w:tc>
          <w:tcPr>
            <w:tcW w:w="4857" w:type="dxa"/>
          </w:tcPr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Ограничение площадей и возможностей материально-технической базы школы для развития дополнительного образования.</w:t>
            </w:r>
          </w:p>
        </w:tc>
        <w:tc>
          <w:tcPr>
            <w:tcW w:w="4867" w:type="dxa"/>
          </w:tcPr>
          <w:p w:rsidR="004B16A4" w:rsidRPr="00BC4EA8" w:rsidRDefault="004B16A4" w:rsidP="006721E0">
            <w:pPr>
              <w:numPr>
                <w:ilvl w:val="0"/>
                <w:numId w:val="5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Активная, целенаправленная работа с социальными партнёрами по консолидации сил в сфере дополнительного образования.</w:t>
            </w:r>
          </w:p>
        </w:tc>
      </w:tr>
      <w:tr w:rsidR="004B16A4" w:rsidRPr="00BC4EA8" w:rsidTr="009A1C01">
        <w:trPr>
          <w:jc w:val="center"/>
        </w:trPr>
        <w:tc>
          <w:tcPr>
            <w:tcW w:w="4857" w:type="dxa"/>
          </w:tcPr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Не создана единая служба мониторинга</w:t>
            </w:r>
            <w:r w:rsidRPr="00BC4EA8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 xml:space="preserve"> в силу чего действия ответственных за тот или иной объект мониторинга не скоординированы, не спланирована работа по проведению мониторинговых исследований и их анализу.</w:t>
            </w:r>
          </w:p>
          <w:p w:rsidR="004B16A4" w:rsidRPr="00BC4EA8" w:rsidRDefault="004B16A4" w:rsidP="006721E0">
            <w:pPr>
              <w:numPr>
                <w:ilvl w:val="0"/>
                <w:numId w:val="55"/>
              </w:numPr>
              <w:tabs>
                <w:tab w:val="left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Не разработаны механизмы коррекции деятельности, выявленные в ходе анализа результатов.</w:t>
            </w:r>
          </w:p>
        </w:tc>
        <w:tc>
          <w:tcPr>
            <w:tcW w:w="4867" w:type="dxa"/>
          </w:tcPr>
          <w:p w:rsidR="004B16A4" w:rsidRPr="00BC4EA8" w:rsidRDefault="004B16A4" w:rsidP="006721E0">
            <w:pPr>
              <w:numPr>
                <w:ilvl w:val="0"/>
                <w:numId w:val="5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Объединение всех видов мониторинга, отдельных его элементов и звеньев под единым руководством (фактически создать службу мониторинга) до 201</w:t>
            </w:r>
            <w:r w:rsidR="003720D3">
              <w:rPr>
                <w:rFonts w:ascii="Times New Roman" w:hAnsi="Times New Roman"/>
                <w:sz w:val="24"/>
                <w:szCs w:val="24"/>
              </w:rPr>
              <w:t>9</w:t>
            </w:r>
            <w:r w:rsidRPr="00BC4EA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4B16A4" w:rsidRPr="00BC4EA8" w:rsidRDefault="004B16A4" w:rsidP="006721E0">
            <w:pPr>
              <w:numPr>
                <w:ilvl w:val="0"/>
                <w:numId w:val="5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EA8">
              <w:rPr>
                <w:rFonts w:ascii="Times New Roman" w:hAnsi="Times New Roman"/>
                <w:sz w:val="24"/>
                <w:szCs w:val="24"/>
              </w:rPr>
              <w:t>Разработка механизмов коррекции деятельности, выявленных в ходе текущего анализа результатов.</w:t>
            </w:r>
          </w:p>
        </w:tc>
      </w:tr>
    </w:tbl>
    <w:p w:rsidR="004715D1" w:rsidRDefault="004715D1" w:rsidP="004715D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D5534" w:rsidRDefault="00BD5534" w:rsidP="004715D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15D1" w:rsidRDefault="009A1C01" w:rsidP="009A1C01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715D1">
        <w:rPr>
          <w:rFonts w:ascii="Times New Roman" w:hAnsi="Times New Roman"/>
          <w:b/>
          <w:sz w:val="24"/>
          <w:szCs w:val="24"/>
        </w:rPr>
        <w:t>ЛИТЕРАТУРА</w:t>
      </w:r>
    </w:p>
    <w:p w:rsidR="004715D1" w:rsidRPr="004715D1" w:rsidRDefault="004715D1" w:rsidP="004715D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15D1" w:rsidRPr="004715D1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5D1">
        <w:rPr>
          <w:rFonts w:ascii="Times New Roman" w:hAnsi="Times New Roman"/>
          <w:sz w:val="24"/>
          <w:szCs w:val="24"/>
        </w:rPr>
        <w:t>А.Г. Асмолов.</w:t>
      </w:r>
      <w:r w:rsidRPr="004715D1">
        <w:rPr>
          <w:rFonts w:ascii="Times New Roman" w:hAnsi="Times New Roman"/>
          <w:bCs/>
          <w:sz w:val="24"/>
          <w:szCs w:val="24"/>
        </w:rPr>
        <w:t>Как проектировать</w:t>
      </w:r>
      <w:r w:rsidRPr="004715D1">
        <w:rPr>
          <w:rFonts w:ascii="Times New Roman" w:hAnsi="Times New Roman"/>
          <w:sz w:val="24"/>
          <w:szCs w:val="24"/>
        </w:rPr>
        <w:t>УУД в начальной школе: от действия к мысли: пособие для учителя / [А.Г. Асмолов, Г.В. Бурменская, И.А. Володарская и др.];— М.: Просвещение, 2008.</w:t>
      </w:r>
    </w:p>
    <w:p w:rsidR="004715D1" w:rsidRPr="004715D1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5D1">
        <w:rPr>
          <w:rFonts w:ascii="Times New Roman" w:hAnsi="Times New Roman"/>
          <w:iCs/>
          <w:sz w:val="24"/>
          <w:szCs w:val="24"/>
        </w:rPr>
        <w:t xml:space="preserve">Большая советская энциклопедия, вып. </w:t>
      </w:r>
      <w:r w:rsidRPr="004715D1">
        <w:rPr>
          <w:rFonts w:ascii="Times New Roman" w:hAnsi="Times New Roman"/>
          <w:i/>
          <w:spacing w:val="4"/>
          <w:sz w:val="24"/>
          <w:szCs w:val="24"/>
        </w:rPr>
        <w:t>Н.С. Дежникова.</w:t>
      </w:r>
      <w:r w:rsidRPr="004715D1">
        <w:rPr>
          <w:rFonts w:ascii="Times New Roman" w:hAnsi="Times New Roman"/>
          <w:spacing w:val="4"/>
          <w:sz w:val="24"/>
          <w:szCs w:val="24"/>
        </w:rPr>
        <w:t xml:space="preserve"> Развитие воспитания в процессе образова</w:t>
      </w:r>
      <w:r w:rsidRPr="004715D1">
        <w:rPr>
          <w:rFonts w:ascii="Times New Roman" w:hAnsi="Times New Roman"/>
          <w:sz w:val="24"/>
          <w:szCs w:val="24"/>
        </w:rPr>
        <w:t>ния. – М., 2002.</w:t>
      </w:r>
    </w:p>
    <w:p w:rsidR="004715D1" w:rsidRPr="004715D1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715D1">
        <w:rPr>
          <w:rFonts w:ascii="Times New Roman" w:hAnsi="Times New Roman"/>
          <w:bCs/>
          <w:sz w:val="24"/>
          <w:szCs w:val="24"/>
        </w:rPr>
        <w:t>Закон Российской Федерации «Об образовании».</w:t>
      </w:r>
    </w:p>
    <w:p w:rsidR="004715D1" w:rsidRPr="004715D1" w:rsidRDefault="004715D1" w:rsidP="006721E0">
      <w:pPr>
        <w:numPr>
          <w:ilvl w:val="0"/>
          <w:numId w:val="60"/>
        </w:numPr>
        <w:tabs>
          <w:tab w:val="left" w:pos="180"/>
          <w:tab w:val="left" w:pos="426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5D1">
        <w:rPr>
          <w:rFonts w:ascii="Times New Roman" w:hAnsi="Times New Roman"/>
          <w:bCs/>
          <w:sz w:val="24"/>
          <w:szCs w:val="24"/>
        </w:rPr>
        <w:t>Стандарт.</w:t>
      </w:r>
      <w:r w:rsidRPr="004715D1">
        <w:rPr>
          <w:rFonts w:ascii="Times New Roman" w:hAnsi="Times New Roman"/>
          <w:i/>
          <w:spacing w:val="4"/>
          <w:sz w:val="24"/>
          <w:szCs w:val="24"/>
        </w:rPr>
        <w:t>А.Я. Данилюк, А.М. Кондаков, В.А. Тишков</w:t>
      </w:r>
      <w:r w:rsidRPr="004715D1">
        <w:rPr>
          <w:rFonts w:ascii="Times New Roman" w:hAnsi="Times New Roman"/>
          <w:spacing w:val="4"/>
          <w:sz w:val="24"/>
          <w:szCs w:val="24"/>
        </w:rPr>
        <w:t xml:space="preserve">. Концепция духовно-нравственного развития и воспитания личности гражданина России. – М., 2009. – </w:t>
      </w:r>
      <w:r w:rsidRPr="004715D1">
        <w:rPr>
          <w:rFonts w:ascii="Times New Roman" w:hAnsi="Times New Roman"/>
          <w:sz w:val="24"/>
          <w:szCs w:val="24"/>
        </w:rPr>
        <w:t>(Стандарты второго поколения.).</w:t>
      </w:r>
    </w:p>
    <w:p w:rsidR="004715D1" w:rsidRPr="004715D1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5D1">
        <w:rPr>
          <w:rFonts w:ascii="Times New Roman" w:hAnsi="Times New Roman"/>
          <w:i/>
          <w:spacing w:val="4"/>
          <w:sz w:val="24"/>
          <w:szCs w:val="24"/>
        </w:rPr>
        <w:t>Н.С. Дежникова.</w:t>
      </w:r>
      <w:r w:rsidRPr="004715D1">
        <w:rPr>
          <w:rFonts w:ascii="Times New Roman" w:hAnsi="Times New Roman"/>
          <w:spacing w:val="4"/>
          <w:sz w:val="24"/>
          <w:szCs w:val="24"/>
        </w:rPr>
        <w:t xml:space="preserve"> Развитие воспитания в процессе образова</w:t>
      </w:r>
      <w:r w:rsidRPr="004715D1">
        <w:rPr>
          <w:rFonts w:ascii="Times New Roman" w:hAnsi="Times New Roman"/>
          <w:sz w:val="24"/>
          <w:szCs w:val="24"/>
        </w:rPr>
        <w:t>ния. – М., 2002.</w:t>
      </w:r>
    </w:p>
    <w:p w:rsidR="004715D1" w:rsidRPr="004715D1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5D1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[Сост. Е.С. Савинов]. – М., 2010. – (Стандарты второго поколения.)</w:t>
      </w:r>
    </w:p>
    <w:p w:rsidR="004B16A4" w:rsidRPr="00D332B9" w:rsidRDefault="004715D1" w:rsidP="006721E0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lang w:eastAsia="en-US"/>
        </w:rPr>
      </w:pPr>
      <w:r w:rsidRPr="00D332B9">
        <w:rPr>
          <w:rFonts w:ascii="Times New Roman" w:hAnsi="Times New Roman"/>
          <w:sz w:val="24"/>
          <w:szCs w:val="24"/>
        </w:rPr>
        <w:t xml:space="preserve">Какие качества необходимы современному выпускнику / </w:t>
      </w:r>
      <w:r w:rsidRPr="00D332B9">
        <w:rPr>
          <w:rFonts w:ascii="Times New Roman" w:hAnsi="Times New Roman"/>
          <w:spacing w:val="-4"/>
          <w:sz w:val="24"/>
          <w:szCs w:val="24"/>
        </w:rPr>
        <w:t xml:space="preserve">«Школа </w:t>
      </w:r>
      <w:r w:rsidRPr="00D332B9">
        <w:rPr>
          <w:rFonts w:ascii="Times New Roman" w:hAnsi="Times New Roman"/>
          <w:spacing w:val="-12"/>
          <w:sz w:val="24"/>
          <w:szCs w:val="24"/>
        </w:rPr>
        <w:t>2000...».</w:t>
      </w:r>
      <w:r w:rsidRPr="00D332B9">
        <w:rPr>
          <w:rFonts w:ascii="Times New Roman" w:hAnsi="Times New Roman"/>
          <w:spacing w:val="-4"/>
          <w:sz w:val="24"/>
          <w:szCs w:val="24"/>
        </w:rPr>
        <w:t xml:space="preserve"> Непрерывность образования: дидактическая система</w:t>
      </w:r>
      <w:r w:rsidRPr="00D332B9">
        <w:rPr>
          <w:rFonts w:ascii="Times New Roman" w:hAnsi="Times New Roman"/>
          <w:sz w:val="24"/>
          <w:szCs w:val="24"/>
        </w:rPr>
        <w:t xml:space="preserve"> деятельностного метода. Вып. 5.</w:t>
      </w:r>
    </w:p>
    <w:sectPr w:rsidR="004B16A4" w:rsidRPr="00D332B9" w:rsidSect="00676745">
      <w:pgSz w:w="11906" w:h="16838"/>
      <w:pgMar w:top="1134" w:right="851" w:bottom="1134" w:left="1134" w:header="709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5C" w:rsidRDefault="00E5535C" w:rsidP="00262AEE">
      <w:pPr>
        <w:spacing w:after="0" w:line="240" w:lineRule="auto"/>
      </w:pPr>
      <w:r>
        <w:separator/>
      </w:r>
    </w:p>
  </w:endnote>
  <w:endnote w:type="continuationSeparator" w:id="1">
    <w:p w:rsidR="00E5535C" w:rsidRDefault="00E5535C" w:rsidP="0026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5C" w:rsidRDefault="00466046">
    <w:pPr>
      <w:pStyle w:val="a9"/>
      <w:jc w:val="right"/>
    </w:pPr>
    <w:r>
      <w:fldChar w:fldCharType="begin"/>
    </w:r>
    <w:r w:rsidR="00E5535C">
      <w:instrText xml:space="preserve"> PAGE   \* MERGEFORMAT </w:instrText>
    </w:r>
    <w:r>
      <w:fldChar w:fldCharType="separate"/>
    </w:r>
    <w:r w:rsidR="00B11684">
      <w:rPr>
        <w:noProof/>
      </w:rPr>
      <w:t>42</w:t>
    </w:r>
    <w:r>
      <w:rPr>
        <w:noProof/>
      </w:rPr>
      <w:fldChar w:fldCharType="end"/>
    </w:r>
  </w:p>
  <w:p w:rsidR="00E5535C" w:rsidRDefault="00E553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5C" w:rsidRDefault="00E5535C" w:rsidP="00262AEE">
      <w:pPr>
        <w:spacing w:after="0" w:line="240" w:lineRule="auto"/>
      </w:pPr>
      <w:r>
        <w:separator/>
      </w:r>
    </w:p>
  </w:footnote>
  <w:footnote w:type="continuationSeparator" w:id="1">
    <w:p w:rsidR="00E5535C" w:rsidRDefault="00E5535C" w:rsidP="0026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>
    <w:nsid w:val="02E82EE6"/>
    <w:multiLevelType w:val="hybridMultilevel"/>
    <w:tmpl w:val="BEB48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412F"/>
    <w:multiLevelType w:val="hybridMultilevel"/>
    <w:tmpl w:val="52B8CEA8"/>
    <w:lvl w:ilvl="0" w:tplc="041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>
    <w:nsid w:val="07045C4E"/>
    <w:multiLevelType w:val="hybridMultilevel"/>
    <w:tmpl w:val="5F90B476"/>
    <w:lvl w:ilvl="0" w:tplc="89DC680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726184"/>
    <w:multiLevelType w:val="hybridMultilevel"/>
    <w:tmpl w:val="C3EA7874"/>
    <w:lvl w:ilvl="0" w:tplc="9DC0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9BA6D1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7226D"/>
    <w:multiLevelType w:val="hybridMultilevel"/>
    <w:tmpl w:val="EFC27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238BC"/>
    <w:multiLevelType w:val="hybridMultilevel"/>
    <w:tmpl w:val="E42C2C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13022C"/>
    <w:multiLevelType w:val="hybridMultilevel"/>
    <w:tmpl w:val="A72CAF26"/>
    <w:lvl w:ilvl="0" w:tplc="E2D6A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32127"/>
    <w:multiLevelType w:val="hybridMultilevel"/>
    <w:tmpl w:val="1D2CA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C5411"/>
    <w:multiLevelType w:val="hybridMultilevel"/>
    <w:tmpl w:val="C846A5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E80F19"/>
    <w:multiLevelType w:val="hybridMultilevel"/>
    <w:tmpl w:val="22627E92"/>
    <w:lvl w:ilvl="0" w:tplc="0770B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BAC49D4"/>
    <w:multiLevelType w:val="hybridMultilevel"/>
    <w:tmpl w:val="9424A8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F608B"/>
    <w:multiLevelType w:val="multilevel"/>
    <w:tmpl w:val="DD0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134FE"/>
    <w:multiLevelType w:val="hybridMultilevel"/>
    <w:tmpl w:val="4802FBE6"/>
    <w:lvl w:ilvl="0" w:tplc="4FEECE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6265B"/>
    <w:multiLevelType w:val="hybridMultilevel"/>
    <w:tmpl w:val="4E78D39C"/>
    <w:lvl w:ilvl="0" w:tplc="041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20B85884"/>
    <w:multiLevelType w:val="hybridMultilevel"/>
    <w:tmpl w:val="24B834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2C807C2"/>
    <w:multiLevelType w:val="hybridMultilevel"/>
    <w:tmpl w:val="9FF607F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2E569C9"/>
    <w:multiLevelType w:val="hybridMultilevel"/>
    <w:tmpl w:val="28221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B5160"/>
    <w:multiLevelType w:val="hybridMultilevel"/>
    <w:tmpl w:val="4F58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85F8C"/>
    <w:multiLevelType w:val="hybridMultilevel"/>
    <w:tmpl w:val="6B8A105A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>
    <w:nsid w:val="23F35B12"/>
    <w:multiLevelType w:val="hybridMultilevel"/>
    <w:tmpl w:val="0C22B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B2B06"/>
    <w:multiLevelType w:val="hybridMultilevel"/>
    <w:tmpl w:val="60307D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26152FBD"/>
    <w:multiLevelType w:val="hybridMultilevel"/>
    <w:tmpl w:val="3CE8DD7E"/>
    <w:lvl w:ilvl="0" w:tplc="72664C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956F1"/>
    <w:multiLevelType w:val="hybridMultilevel"/>
    <w:tmpl w:val="F59C1896"/>
    <w:lvl w:ilvl="0" w:tplc="51581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D84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8D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7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6F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4BD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038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03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50866"/>
    <w:multiLevelType w:val="hybridMultilevel"/>
    <w:tmpl w:val="C4E4DEF8"/>
    <w:lvl w:ilvl="0" w:tplc="041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283A6C9E"/>
    <w:multiLevelType w:val="hybridMultilevel"/>
    <w:tmpl w:val="92FE87D6"/>
    <w:lvl w:ilvl="0" w:tplc="4FEECE8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</w:rPr>
    </w:lvl>
    <w:lvl w:ilvl="1" w:tplc="0419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A1069C0"/>
    <w:multiLevelType w:val="hybridMultilevel"/>
    <w:tmpl w:val="48FEBDB2"/>
    <w:lvl w:ilvl="0" w:tplc="5158137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2E842E4F"/>
    <w:multiLevelType w:val="hybridMultilevel"/>
    <w:tmpl w:val="6638028C"/>
    <w:lvl w:ilvl="0" w:tplc="FD22CB2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8788F936">
      <w:start w:val="1"/>
      <w:numFmt w:val="bullet"/>
      <w:lvlText w:val=""/>
      <w:lvlJc w:val="left"/>
      <w:pPr>
        <w:tabs>
          <w:tab w:val="num" w:pos="1373"/>
        </w:tabs>
        <w:ind w:left="137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33C96A63"/>
    <w:multiLevelType w:val="hybridMultilevel"/>
    <w:tmpl w:val="3F0285F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33E3581F"/>
    <w:multiLevelType w:val="hybridMultilevel"/>
    <w:tmpl w:val="DBEEF872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33E64E96"/>
    <w:multiLevelType w:val="hybridMultilevel"/>
    <w:tmpl w:val="28E429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D66214"/>
    <w:multiLevelType w:val="hybridMultilevel"/>
    <w:tmpl w:val="DB9EE47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3B8D5B38"/>
    <w:multiLevelType w:val="hybridMultilevel"/>
    <w:tmpl w:val="73668CF6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2E024F"/>
    <w:multiLevelType w:val="hybridMultilevel"/>
    <w:tmpl w:val="94004CD2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564163"/>
    <w:multiLevelType w:val="hybridMultilevel"/>
    <w:tmpl w:val="481251BA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4">
    <w:nsid w:val="3E9D5F5B"/>
    <w:multiLevelType w:val="multilevel"/>
    <w:tmpl w:val="1CEAAC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cs="Times New Roman" w:hint="default"/>
        <w:b w:val="0"/>
        <w:sz w:val="24"/>
      </w:rPr>
    </w:lvl>
  </w:abstractNum>
  <w:abstractNum w:abstractNumId="35">
    <w:nsid w:val="3EB9127D"/>
    <w:multiLevelType w:val="hybridMultilevel"/>
    <w:tmpl w:val="D1403A4E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40E71786"/>
    <w:multiLevelType w:val="hybridMultilevel"/>
    <w:tmpl w:val="67D25E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2CA1036"/>
    <w:multiLevelType w:val="hybridMultilevel"/>
    <w:tmpl w:val="24E4BED0"/>
    <w:lvl w:ilvl="0" w:tplc="D1E2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6A01D24"/>
    <w:multiLevelType w:val="hybridMultilevel"/>
    <w:tmpl w:val="679C6B6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>
    <w:nsid w:val="4994775A"/>
    <w:multiLevelType w:val="hybridMultilevel"/>
    <w:tmpl w:val="560A357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>
    <w:nsid w:val="4AE44B75"/>
    <w:multiLevelType w:val="hybridMultilevel"/>
    <w:tmpl w:val="043A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C0944FE"/>
    <w:multiLevelType w:val="hybridMultilevel"/>
    <w:tmpl w:val="FE6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A17BCB"/>
    <w:multiLevelType w:val="hybridMultilevel"/>
    <w:tmpl w:val="FF6A2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7A51DE"/>
    <w:multiLevelType w:val="hybridMultilevel"/>
    <w:tmpl w:val="0C98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4E6917"/>
    <w:multiLevelType w:val="hybridMultilevel"/>
    <w:tmpl w:val="7A0ECC5A"/>
    <w:lvl w:ilvl="0" w:tplc="0419000B">
      <w:start w:val="1"/>
      <w:numFmt w:val="bullet"/>
      <w:lvlText w:val=""/>
      <w:lvlJc w:val="left"/>
      <w:pPr>
        <w:ind w:left="624" w:hanging="516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5">
    <w:nsid w:val="5209754A"/>
    <w:multiLevelType w:val="hybridMultilevel"/>
    <w:tmpl w:val="5D60A596"/>
    <w:lvl w:ilvl="0" w:tplc="04FCB7E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cs="Times New Roman" w:hint="default"/>
        <w:b w:val="0"/>
        <w:sz w:val="24"/>
        <w:szCs w:val="24"/>
      </w:rPr>
    </w:lvl>
    <w:lvl w:ilvl="1" w:tplc="FDF424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3EB33D0"/>
    <w:multiLevelType w:val="hybridMultilevel"/>
    <w:tmpl w:val="E5ACBE32"/>
    <w:lvl w:ilvl="0" w:tplc="4FEECE8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5086239"/>
    <w:multiLevelType w:val="hybridMultilevel"/>
    <w:tmpl w:val="FCBE97D0"/>
    <w:lvl w:ilvl="0" w:tplc="4FEECE88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8">
    <w:nsid w:val="5AC210D6"/>
    <w:multiLevelType w:val="hybridMultilevel"/>
    <w:tmpl w:val="4840510E"/>
    <w:lvl w:ilvl="0" w:tplc="78A8454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DCF1877"/>
    <w:multiLevelType w:val="hybridMultilevel"/>
    <w:tmpl w:val="FF5AE5F2"/>
    <w:lvl w:ilvl="0" w:tplc="9DC07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24"/>
      </w:rPr>
    </w:lvl>
    <w:lvl w:ilvl="2" w:tplc="F1389FCE">
      <w:start w:val="7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5E553044"/>
    <w:multiLevelType w:val="hybridMultilevel"/>
    <w:tmpl w:val="B0A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00B9D"/>
    <w:multiLevelType w:val="hybridMultilevel"/>
    <w:tmpl w:val="D296653C"/>
    <w:lvl w:ilvl="0" w:tplc="C7C6A7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5C052D"/>
    <w:multiLevelType w:val="hybridMultilevel"/>
    <w:tmpl w:val="A0F2039A"/>
    <w:lvl w:ilvl="0" w:tplc="74D23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2D4EA4"/>
    <w:multiLevelType w:val="hybridMultilevel"/>
    <w:tmpl w:val="834C7F2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CD5679"/>
    <w:multiLevelType w:val="hybridMultilevel"/>
    <w:tmpl w:val="76446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743455D"/>
    <w:multiLevelType w:val="hybridMultilevel"/>
    <w:tmpl w:val="76F02F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>
    <w:nsid w:val="69110EFA"/>
    <w:multiLevelType w:val="hybridMultilevel"/>
    <w:tmpl w:val="09D23F3C"/>
    <w:lvl w:ilvl="0" w:tplc="70E2E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53BD5"/>
    <w:multiLevelType w:val="hybridMultilevel"/>
    <w:tmpl w:val="276CC7D6"/>
    <w:lvl w:ilvl="0" w:tplc="72664C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8C7C44"/>
    <w:multiLevelType w:val="hybridMultilevel"/>
    <w:tmpl w:val="F970ECD2"/>
    <w:lvl w:ilvl="0" w:tplc="041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9">
    <w:nsid w:val="731820D4"/>
    <w:multiLevelType w:val="hybridMultilevel"/>
    <w:tmpl w:val="85F0D968"/>
    <w:lvl w:ilvl="0" w:tplc="FB488914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color w:val="auto"/>
      </w:rPr>
    </w:lvl>
    <w:lvl w:ilvl="1" w:tplc="4FEECE88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  <w:color w:val="0000FF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0">
    <w:nsid w:val="735312D5"/>
    <w:multiLevelType w:val="multilevel"/>
    <w:tmpl w:val="A1AA8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1">
    <w:nsid w:val="75452226"/>
    <w:multiLevelType w:val="hybridMultilevel"/>
    <w:tmpl w:val="030C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8E04DD"/>
    <w:multiLevelType w:val="hybridMultilevel"/>
    <w:tmpl w:val="796EE9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1"/>
  </w:num>
  <w:num w:numId="4">
    <w:abstractNumId w:val="2"/>
  </w:num>
  <w:num w:numId="5">
    <w:abstractNumId w:val="29"/>
  </w:num>
  <w:num w:numId="6">
    <w:abstractNumId w:val="28"/>
  </w:num>
  <w:num w:numId="7">
    <w:abstractNumId w:val="22"/>
  </w:num>
  <w:num w:numId="8">
    <w:abstractNumId w:val="33"/>
  </w:num>
  <w:num w:numId="9">
    <w:abstractNumId w:val="25"/>
  </w:num>
  <w:num w:numId="10">
    <w:abstractNumId w:val="47"/>
  </w:num>
  <w:num w:numId="11">
    <w:abstractNumId w:val="24"/>
  </w:num>
  <w:num w:numId="12">
    <w:abstractNumId w:val="20"/>
  </w:num>
  <w:num w:numId="13">
    <w:abstractNumId w:val="36"/>
  </w:num>
  <w:num w:numId="14">
    <w:abstractNumId w:val="40"/>
  </w:num>
  <w:num w:numId="15">
    <w:abstractNumId w:val="34"/>
  </w:num>
  <w:num w:numId="16">
    <w:abstractNumId w:val="60"/>
  </w:num>
  <w:num w:numId="17">
    <w:abstractNumId w:val="37"/>
  </w:num>
  <w:num w:numId="18">
    <w:abstractNumId w:val="32"/>
  </w:num>
  <w:num w:numId="19">
    <w:abstractNumId w:val="6"/>
  </w:num>
  <w:num w:numId="20">
    <w:abstractNumId w:val="31"/>
  </w:num>
  <w:num w:numId="21">
    <w:abstractNumId w:val="19"/>
  </w:num>
  <w:num w:numId="22">
    <w:abstractNumId w:val="0"/>
  </w:num>
  <w:num w:numId="23">
    <w:abstractNumId w:val="5"/>
  </w:num>
  <w:num w:numId="24">
    <w:abstractNumId w:val="11"/>
  </w:num>
  <w:num w:numId="25">
    <w:abstractNumId w:val="27"/>
  </w:num>
  <w:num w:numId="26">
    <w:abstractNumId w:val="53"/>
  </w:num>
  <w:num w:numId="27">
    <w:abstractNumId w:val="16"/>
  </w:num>
  <w:num w:numId="28">
    <w:abstractNumId w:val="18"/>
  </w:num>
  <w:num w:numId="29">
    <w:abstractNumId w:val="39"/>
  </w:num>
  <w:num w:numId="30">
    <w:abstractNumId w:val="59"/>
  </w:num>
  <w:num w:numId="31">
    <w:abstractNumId w:val="45"/>
  </w:num>
  <w:num w:numId="32">
    <w:abstractNumId w:val="3"/>
  </w:num>
  <w:num w:numId="33">
    <w:abstractNumId w:val="9"/>
  </w:num>
  <w:num w:numId="34">
    <w:abstractNumId w:val="49"/>
  </w:num>
  <w:num w:numId="35">
    <w:abstractNumId w:val="10"/>
  </w:num>
  <w:num w:numId="36">
    <w:abstractNumId w:val="58"/>
  </w:num>
  <w:num w:numId="37">
    <w:abstractNumId w:val="8"/>
  </w:num>
  <w:num w:numId="38">
    <w:abstractNumId w:val="12"/>
  </w:num>
  <w:num w:numId="39">
    <w:abstractNumId w:val="23"/>
  </w:num>
  <w:num w:numId="40">
    <w:abstractNumId w:val="14"/>
  </w:num>
  <w:num w:numId="41">
    <w:abstractNumId w:val="30"/>
  </w:num>
  <w:num w:numId="42">
    <w:abstractNumId w:val="62"/>
  </w:num>
  <w:num w:numId="43">
    <w:abstractNumId w:val="46"/>
  </w:num>
  <w:num w:numId="44">
    <w:abstractNumId w:val="48"/>
  </w:num>
  <w:num w:numId="45">
    <w:abstractNumId w:val="54"/>
  </w:num>
  <w:num w:numId="46">
    <w:abstractNumId w:val="61"/>
  </w:num>
  <w:num w:numId="47">
    <w:abstractNumId w:val="51"/>
  </w:num>
  <w:num w:numId="48">
    <w:abstractNumId w:val="56"/>
  </w:num>
  <w:num w:numId="49">
    <w:abstractNumId w:val="4"/>
  </w:num>
  <w:num w:numId="50">
    <w:abstractNumId w:val="13"/>
  </w:num>
  <w:num w:numId="51">
    <w:abstractNumId w:val="42"/>
  </w:num>
  <w:num w:numId="52">
    <w:abstractNumId w:val="38"/>
  </w:num>
  <w:num w:numId="53">
    <w:abstractNumId w:val="35"/>
  </w:num>
  <w:num w:numId="54">
    <w:abstractNumId w:val="15"/>
  </w:num>
  <w:num w:numId="55">
    <w:abstractNumId w:val="57"/>
  </w:num>
  <w:num w:numId="56">
    <w:abstractNumId w:val="17"/>
  </w:num>
  <w:num w:numId="57">
    <w:abstractNumId w:val="21"/>
  </w:num>
  <w:num w:numId="58">
    <w:abstractNumId w:val="50"/>
  </w:num>
  <w:num w:numId="59">
    <w:abstractNumId w:val="41"/>
  </w:num>
  <w:num w:numId="60">
    <w:abstractNumId w:val="55"/>
  </w:num>
  <w:num w:numId="61">
    <w:abstractNumId w:val="52"/>
  </w:num>
  <w:num w:numId="62">
    <w:abstractNumId w:val="43"/>
  </w:num>
  <w:num w:numId="63">
    <w:abstractNumId w:val="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0E0"/>
    <w:rsid w:val="000028F0"/>
    <w:rsid w:val="00010717"/>
    <w:rsid w:val="000128ED"/>
    <w:rsid w:val="000137E5"/>
    <w:rsid w:val="00015C3B"/>
    <w:rsid w:val="00022B91"/>
    <w:rsid w:val="00027321"/>
    <w:rsid w:val="00033677"/>
    <w:rsid w:val="0003378F"/>
    <w:rsid w:val="00053EE5"/>
    <w:rsid w:val="00056B66"/>
    <w:rsid w:val="000572CC"/>
    <w:rsid w:val="00067539"/>
    <w:rsid w:val="000712C2"/>
    <w:rsid w:val="0008218C"/>
    <w:rsid w:val="00086325"/>
    <w:rsid w:val="00097B3A"/>
    <w:rsid w:val="000A14A4"/>
    <w:rsid w:val="000A5A4D"/>
    <w:rsid w:val="000B58D1"/>
    <w:rsid w:val="000B5CFF"/>
    <w:rsid w:val="000D4C3E"/>
    <w:rsid w:val="000E432B"/>
    <w:rsid w:val="000E5356"/>
    <w:rsid w:val="000F487C"/>
    <w:rsid w:val="0010656C"/>
    <w:rsid w:val="0013496A"/>
    <w:rsid w:val="001563D1"/>
    <w:rsid w:val="00157762"/>
    <w:rsid w:val="00160852"/>
    <w:rsid w:val="00166409"/>
    <w:rsid w:val="00176191"/>
    <w:rsid w:val="00186DBA"/>
    <w:rsid w:val="001933EB"/>
    <w:rsid w:val="00194543"/>
    <w:rsid w:val="001973D0"/>
    <w:rsid w:val="001C1C18"/>
    <w:rsid w:val="001C509C"/>
    <w:rsid w:val="001C6235"/>
    <w:rsid w:val="001D6015"/>
    <w:rsid w:val="00202798"/>
    <w:rsid w:val="00211886"/>
    <w:rsid w:val="0021248F"/>
    <w:rsid w:val="002126D1"/>
    <w:rsid w:val="00221D10"/>
    <w:rsid w:val="002330E0"/>
    <w:rsid w:val="00234D16"/>
    <w:rsid w:val="00237B82"/>
    <w:rsid w:val="00246375"/>
    <w:rsid w:val="002470B3"/>
    <w:rsid w:val="00262AEE"/>
    <w:rsid w:val="00264840"/>
    <w:rsid w:val="00281404"/>
    <w:rsid w:val="00287FD8"/>
    <w:rsid w:val="002922C0"/>
    <w:rsid w:val="0029530B"/>
    <w:rsid w:val="002A7756"/>
    <w:rsid w:val="002A7918"/>
    <w:rsid w:val="002D5A88"/>
    <w:rsid w:val="002D76F0"/>
    <w:rsid w:val="002D79D6"/>
    <w:rsid w:val="002F2847"/>
    <w:rsid w:val="00302912"/>
    <w:rsid w:val="0030423E"/>
    <w:rsid w:val="00322E81"/>
    <w:rsid w:val="00330096"/>
    <w:rsid w:val="0033126F"/>
    <w:rsid w:val="003351E8"/>
    <w:rsid w:val="00352153"/>
    <w:rsid w:val="003720D3"/>
    <w:rsid w:val="00376537"/>
    <w:rsid w:val="00381DCB"/>
    <w:rsid w:val="00381FEA"/>
    <w:rsid w:val="00384DA8"/>
    <w:rsid w:val="00384DC6"/>
    <w:rsid w:val="00393FE9"/>
    <w:rsid w:val="003973BA"/>
    <w:rsid w:val="003A0764"/>
    <w:rsid w:val="003A2037"/>
    <w:rsid w:val="003A2B09"/>
    <w:rsid w:val="003A3E27"/>
    <w:rsid w:val="003B393E"/>
    <w:rsid w:val="003B7831"/>
    <w:rsid w:val="003C1FAB"/>
    <w:rsid w:val="003D27C7"/>
    <w:rsid w:val="003D7590"/>
    <w:rsid w:val="003E6640"/>
    <w:rsid w:val="003F3671"/>
    <w:rsid w:val="00412BE0"/>
    <w:rsid w:val="004415C2"/>
    <w:rsid w:val="004469E4"/>
    <w:rsid w:val="00452FDE"/>
    <w:rsid w:val="00461886"/>
    <w:rsid w:val="00466046"/>
    <w:rsid w:val="004666E3"/>
    <w:rsid w:val="00470CA3"/>
    <w:rsid w:val="004715D1"/>
    <w:rsid w:val="00474AFE"/>
    <w:rsid w:val="004843B0"/>
    <w:rsid w:val="00494876"/>
    <w:rsid w:val="004A688D"/>
    <w:rsid w:val="004B16A4"/>
    <w:rsid w:val="004B4DE5"/>
    <w:rsid w:val="004C33D4"/>
    <w:rsid w:val="004D5A81"/>
    <w:rsid w:val="004E599C"/>
    <w:rsid w:val="00502277"/>
    <w:rsid w:val="00515DF2"/>
    <w:rsid w:val="00517797"/>
    <w:rsid w:val="00520C95"/>
    <w:rsid w:val="00523FA1"/>
    <w:rsid w:val="00526660"/>
    <w:rsid w:val="00536FF9"/>
    <w:rsid w:val="00541EFE"/>
    <w:rsid w:val="00544B7F"/>
    <w:rsid w:val="00564094"/>
    <w:rsid w:val="005718BC"/>
    <w:rsid w:val="005738BD"/>
    <w:rsid w:val="00584E05"/>
    <w:rsid w:val="00592DE4"/>
    <w:rsid w:val="005958DA"/>
    <w:rsid w:val="005A6B4A"/>
    <w:rsid w:val="005B6977"/>
    <w:rsid w:val="005B7234"/>
    <w:rsid w:val="005C4090"/>
    <w:rsid w:val="005E2A72"/>
    <w:rsid w:val="005F14EB"/>
    <w:rsid w:val="00631A1D"/>
    <w:rsid w:val="00632E0C"/>
    <w:rsid w:val="00637B4D"/>
    <w:rsid w:val="0064189C"/>
    <w:rsid w:val="0065206A"/>
    <w:rsid w:val="0065657E"/>
    <w:rsid w:val="006721E0"/>
    <w:rsid w:val="00676745"/>
    <w:rsid w:val="006800A0"/>
    <w:rsid w:val="00680234"/>
    <w:rsid w:val="00680599"/>
    <w:rsid w:val="00680E2E"/>
    <w:rsid w:val="00681E28"/>
    <w:rsid w:val="0069256C"/>
    <w:rsid w:val="006A0599"/>
    <w:rsid w:val="006A1D63"/>
    <w:rsid w:val="006A58F9"/>
    <w:rsid w:val="006B541D"/>
    <w:rsid w:val="006C5F0B"/>
    <w:rsid w:val="006C6DF5"/>
    <w:rsid w:val="006D439D"/>
    <w:rsid w:val="006E2DEC"/>
    <w:rsid w:val="006F35AF"/>
    <w:rsid w:val="007002D8"/>
    <w:rsid w:val="007041A3"/>
    <w:rsid w:val="00720B69"/>
    <w:rsid w:val="007304AD"/>
    <w:rsid w:val="0074275F"/>
    <w:rsid w:val="00757D68"/>
    <w:rsid w:val="00757DEE"/>
    <w:rsid w:val="00764610"/>
    <w:rsid w:val="00764700"/>
    <w:rsid w:val="00773CDE"/>
    <w:rsid w:val="00787DF4"/>
    <w:rsid w:val="00791ACD"/>
    <w:rsid w:val="007A5264"/>
    <w:rsid w:val="007C68A8"/>
    <w:rsid w:val="007D4D1A"/>
    <w:rsid w:val="007E7E47"/>
    <w:rsid w:val="0081493D"/>
    <w:rsid w:val="00844731"/>
    <w:rsid w:val="00861E01"/>
    <w:rsid w:val="00866D12"/>
    <w:rsid w:val="00867627"/>
    <w:rsid w:val="008748FC"/>
    <w:rsid w:val="0088372F"/>
    <w:rsid w:val="00883F06"/>
    <w:rsid w:val="00887D36"/>
    <w:rsid w:val="0089434C"/>
    <w:rsid w:val="0089664A"/>
    <w:rsid w:val="008A341D"/>
    <w:rsid w:val="008A5F75"/>
    <w:rsid w:val="008A7033"/>
    <w:rsid w:val="008C1DA0"/>
    <w:rsid w:val="008C5BC4"/>
    <w:rsid w:val="008D3B00"/>
    <w:rsid w:val="008F1CD2"/>
    <w:rsid w:val="0091373D"/>
    <w:rsid w:val="00914955"/>
    <w:rsid w:val="0091769E"/>
    <w:rsid w:val="00922F93"/>
    <w:rsid w:val="0093055E"/>
    <w:rsid w:val="00950C16"/>
    <w:rsid w:val="00962602"/>
    <w:rsid w:val="00963130"/>
    <w:rsid w:val="00967130"/>
    <w:rsid w:val="00967EC4"/>
    <w:rsid w:val="0097319F"/>
    <w:rsid w:val="00974CBD"/>
    <w:rsid w:val="00987B47"/>
    <w:rsid w:val="00996217"/>
    <w:rsid w:val="009A1C01"/>
    <w:rsid w:val="009B61FD"/>
    <w:rsid w:val="009C5B69"/>
    <w:rsid w:val="009C7C73"/>
    <w:rsid w:val="009D3554"/>
    <w:rsid w:val="009E5A7B"/>
    <w:rsid w:val="009E76AE"/>
    <w:rsid w:val="009F781E"/>
    <w:rsid w:val="00A17E6F"/>
    <w:rsid w:val="00A2309D"/>
    <w:rsid w:val="00A31438"/>
    <w:rsid w:val="00A33C6B"/>
    <w:rsid w:val="00A402AD"/>
    <w:rsid w:val="00A40942"/>
    <w:rsid w:val="00A84B54"/>
    <w:rsid w:val="00A8751C"/>
    <w:rsid w:val="00A92435"/>
    <w:rsid w:val="00A933C3"/>
    <w:rsid w:val="00AA336E"/>
    <w:rsid w:val="00AD6157"/>
    <w:rsid w:val="00AD638F"/>
    <w:rsid w:val="00AF4EDA"/>
    <w:rsid w:val="00B0139D"/>
    <w:rsid w:val="00B11684"/>
    <w:rsid w:val="00B14927"/>
    <w:rsid w:val="00B24AF5"/>
    <w:rsid w:val="00B4220F"/>
    <w:rsid w:val="00B454F8"/>
    <w:rsid w:val="00B4578E"/>
    <w:rsid w:val="00B461E8"/>
    <w:rsid w:val="00B53920"/>
    <w:rsid w:val="00B55BD3"/>
    <w:rsid w:val="00B55FE2"/>
    <w:rsid w:val="00B61F9A"/>
    <w:rsid w:val="00B83FCE"/>
    <w:rsid w:val="00B84678"/>
    <w:rsid w:val="00B8651C"/>
    <w:rsid w:val="00B91A9A"/>
    <w:rsid w:val="00B92347"/>
    <w:rsid w:val="00B9253C"/>
    <w:rsid w:val="00B92E97"/>
    <w:rsid w:val="00B962B8"/>
    <w:rsid w:val="00BB2EC3"/>
    <w:rsid w:val="00BB56E7"/>
    <w:rsid w:val="00BC18F6"/>
    <w:rsid w:val="00BC3F86"/>
    <w:rsid w:val="00BC4EA8"/>
    <w:rsid w:val="00BD0C74"/>
    <w:rsid w:val="00BD5534"/>
    <w:rsid w:val="00BF57DE"/>
    <w:rsid w:val="00C04411"/>
    <w:rsid w:val="00C16508"/>
    <w:rsid w:val="00C27835"/>
    <w:rsid w:val="00C316B3"/>
    <w:rsid w:val="00C34CAA"/>
    <w:rsid w:val="00C36C25"/>
    <w:rsid w:val="00C501C1"/>
    <w:rsid w:val="00C562E4"/>
    <w:rsid w:val="00C56849"/>
    <w:rsid w:val="00C56AA2"/>
    <w:rsid w:val="00C613C2"/>
    <w:rsid w:val="00C66759"/>
    <w:rsid w:val="00C70D40"/>
    <w:rsid w:val="00C747B9"/>
    <w:rsid w:val="00C7672C"/>
    <w:rsid w:val="00C845FD"/>
    <w:rsid w:val="00C86709"/>
    <w:rsid w:val="00CA33C9"/>
    <w:rsid w:val="00CA6E45"/>
    <w:rsid w:val="00CB4B2E"/>
    <w:rsid w:val="00CC2096"/>
    <w:rsid w:val="00CC46FF"/>
    <w:rsid w:val="00CD63B1"/>
    <w:rsid w:val="00CD6AC9"/>
    <w:rsid w:val="00CE07EE"/>
    <w:rsid w:val="00CE4A28"/>
    <w:rsid w:val="00CE4DE6"/>
    <w:rsid w:val="00CF0BC9"/>
    <w:rsid w:val="00D03B79"/>
    <w:rsid w:val="00D21CB9"/>
    <w:rsid w:val="00D268D9"/>
    <w:rsid w:val="00D331A0"/>
    <w:rsid w:val="00D332B9"/>
    <w:rsid w:val="00D4395F"/>
    <w:rsid w:val="00D44E54"/>
    <w:rsid w:val="00D54205"/>
    <w:rsid w:val="00D60BF7"/>
    <w:rsid w:val="00D64210"/>
    <w:rsid w:val="00D65DF5"/>
    <w:rsid w:val="00D75C43"/>
    <w:rsid w:val="00D93189"/>
    <w:rsid w:val="00DA35E7"/>
    <w:rsid w:val="00DB3459"/>
    <w:rsid w:val="00DB376E"/>
    <w:rsid w:val="00DB782A"/>
    <w:rsid w:val="00DF18BA"/>
    <w:rsid w:val="00E03EA6"/>
    <w:rsid w:val="00E07CCC"/>
    <w:rsid w:val="00E16F29"/>
    <w:rsid w:val="00E25850"/>
    <w:rsid w:val="00E2775D"/>
    <w:rsid w:val="00E45531"/>
    <w:rsid w:val="00E5535C"/>
    <w:rsid w:val="00E63F35"/>
    <w:rsid w:val="00E70330"/>
    <w:rsid w:val="00E8375C"/>
    <w:rsid w:val="00E8381F"/>
    <w:rsid w:val="00E97673"/>
    <w:rsid w:val="00EB19E6"/>
    <w:rsid w:val="00EB3609"/>
    <w:rsid w:val="00EC0149"/>
    <w:rsid w:val="00EC7C8D"/>
    <w:rsid w:val="00ED1DA4"/>
    <w:rsid w:val="00ED2DE3"/>
    <w:rsid w:val="00EF16AA"/>
    <w:rsid w:val="00EF5C44"/>
    <w:rsid w:val="00EF5D26"/>
    <w:rsid w:val="00F0122C"/>
    <w:rsid w:val="00F04115"/>
    <w:rsid w:val="00F338DF"/>
    <w:rsid w:val="00F43AD6"/>
    <w:rsid w:val="00F47195"/>
    <w:rsid w:val="00F479F1"/>
    <w:rsid w:val="00F531DE"/>
    <w:rsid w:val="00F574C8"/>
    <w:rsid w:val="00F577D1"/>
    <w:rsid w:val="00F57D99"/>
    <w:rsid w:val="00F65753"/>
    <w:rsid w:val="00F74183"/>
    <w:rsid w:val="00F90ACA"/>
    <w:rsid w:val="00FA1DC2"/>
    <w:rsid w:val="00FA3A56"/>
    <w:rsid w:val="00FB3DD9"/>
    <w:rsid w:val="00FB7738"/>
    <w:rsid w:val="00FB7D7B"/>
    <w:rsid w:val="00FE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C3F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4D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6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19"/>
      <w:szCs w:val="19"/>
    </w:rPr>
  </w:style>
  <w:style w:type="paragraph" w:styleId="3">
    <w:name w:val="heading 3"/>
    <w:basedOn w:val="a"/>
    <w:link w:val="30"/>
    <w:uiPriority w:val="99"/>
    <w:qFormat/>
    <w:rsid w:val="0037653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16"/>
      <w:szCs w:val="16"/>
    </w:rPr>
  </w:style>
  <w:style w:type="paragraph" w:styleId="8">
    <w:name w:val="heading 8"/>
    <w:basedOn w:val="a"/>
    <w:link w:val="80"/>
    <w:uiPriority w:val="99"/>
    <w:qFormat/>
    <w:rsid w:val="00376537"/>
    <w:pPr>
      <w:spacing w:before="100" w:beforeAutospacing="1" w:after="100" w:afterAutospacing="1" w:line="240" w:lineRule="auto"/>
      <w:outlineLvl w:val="7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67674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D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76537"/>
    <w:rPr>
      <w:rFonts w:ascii="Times New Roman" w:hAnsi="Times New Roman" w:cs="Times New Roman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uiPriority w:val="99"/>
    <w:locked/>
    <w:rsid w:val="00376537"/>
    <w:rPr>
      <w:rFonts w:ascii="Times New Roman" w:hAnsi="Times New Roman" w:cs="Times New Roman"/>
      <w:b/>
      <w:bCs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locked/>
    <w:rsid w:val="00376537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2330E0"/>
    <w:rPr>
      <w:rFonts w:ascii="Times New Roman" w:hAnsi="Times New Roman"/>
      <w:sz w:val="24"/>
    </w:rPr>
  </w:style>
  <w:style w:type="paragraph" w:styleId="a3">
    <w:name w:val="Body Text"/>
    <w:basedOn w:val="a"/>
    <w:link w:val="a4"/>
    <w:uiPriority w:val="99"/>
    <w:rsid w:val="002330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BodyTextChar1">
    <w:name w:val="Body Text Char1"/>
    <w:basedOn w:val="a0"/>
    <w:uiPriority w:val="99"/>
    <w:semiHidden/>
    <w:rsid w:val="00056188"/>
  </w:style>
  <w:style w:type="character" w:customStyle="1" w:styleId="a4">
    <w:name w:val="Основной текст Знак"/>
    <w:basedOn w:val="a0"/>
    <w:link w:val="a3"/>
    <w:uiPriority w:val="99"/>
    <w:locked/>
    <w:rsid w:val="002330E0"/>
    <w:rPr>
      <w:rFonts w:cs="Times New Roman"/>
    </w:rPr>
  </w:style>
  <w:style w:type="paragraph" w:styleId="a5">
    <w:name w:val="List Paragraph"/>
    <w:basedOn w:val="a"/>
    <w:uiPriority w:val="99"/>
    <w:qFormat/>
    <w:rsid w:val="002330E0"/>
    <w:pPr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rsid w:val="00CE4DE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84DA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rsid w:val="00384D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Char4">
    <w:name w:val="Char Char4"/>
    <w:uiPriority w:val="99"/>
    <w:rsid w:val="00384DA8"/>
    <w:rPr>
      <w:rFonts w:ascii="Arial" w:hAnsi="Arial"/>
      <w:sz w:val="18"/>
    </w:rPr>
  </w:style>
  <w:style w:type="paragraph" w:styleId="a9">
    <w:name w:val="footer"/>
    <w:basedOn w:val="a"/>
    <w:link w:val="aa"/>
    <w:uiPriority w:val="99"/>
    <w:rsid w:val="00384DA8"/>
    <w:pPr>
      <w:tabs>
        <w:tab w:val="center" w:pos="4677"/>
        <w:tab w:val="right" w:pos="9355"/>
      </w:tabs>
      <w:suppressAutoHyphens/>
    </w:pPr>
    <w:rPr>
      <w:rFonts w:cs="Calibri"/>
      <w:kern w:val="1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84DA8"/>
    <w:rPr>
      <w:rFonts w:ascii="Calibri" w:hAnsi="Calibri" w:cs="Calibri"/>
      <w:kern w:val="1"/>
      <w:lang w:eastAsia="ar-SA" w:bidi="ar-SA"/>
    </w:rPr>
  </w:style>
  <w:style w:type="character" w:styleId="ab">
    <w:name w:val="page number"/>
    <w:basedOn w:val="a0"/>
    <w:uiPriority w:val="99"/>
    <w:rsid w:val="00384DA8"/>
    <w:rPr>
      <w:rFonts w:cs="Times New Roman"/>
    </w:rPr>
  </w:style>
  <w:style w:type="paragraph" w:customStyle="1" w:styleId="ConsPlusNormal">
    <w:name w:val="ConsPlusNormal"/>
    <w:uiPriority w:val="99"/>
    <w:rsid w:val="00384D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4D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4D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c">
    <w:name w:val="Strong"/>
    <w:basedOn w:val="a0"/>
    <w:qFormat/>
    <w:rsid w:val="00384DA8"/>
    <w:rPr>
      <w:rFonts w:cs="Times New Roman"/>
      <w:b/>
    </w:rPr>
  </w:style>
  <w:style w:type="paragraph" w:styleId="ad">
    <w:name w:val="footnote text"/>
    <w:basedOn w:val="a"/>
    <w:link w:val="ae"/>
    <w:uiPriority w:val="99"/>
    <w:rsid w:val="00384D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384DA8"/>
    <w:rPr>
      <w:rFonts w:ascii="Times New Roman" w:hAnsi="Times New Roman" w:cs="Times New Roman"/>
      <w:sz w:val="20"/>
      <w:szCs w:val="20"/>
    </w:rPr>
  </w:style>
  <w:style w:type="paragraph" w:customStyle="1" w:styleId="11">
    <w:name w:val="Текст1"/>
    <w:basedOn w:val="a"/>
    <w:uiPriority w:val="99"/>
    <w:rsid w:val="00384D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paragraph" w:styleId="af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0"/>
    <w:autoRedefine/>
    <w:uiPriority w:val="99"/>
    <w:rsid w:val="00384DA8"/>
    <w:pPr>
      <w:ind w:left="70" w:firstLine="0"/>
      <w:jc w:val="both"/>
    </w:pPr>
    <w:rPr>
      <w:color w:val="0000FF"/>
      <w:spacing w:val="-5"/>
    </w:rPr>
  </w:style>
  <w:style w:type="paragraph" w:customStyle="1" w:styleId="ConsNormal">
    <w:name w:val="ConsNormal"/>
    <w:uiPriority w:val="99"/>
    <w:rsid w:val="00384DA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0">
    <w:name w:val="List"/>
    <w:basedOn w:val="a"/>
    <w:uiPriority w:val="99"/>
    <w:rsid w:val="00384DA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font5">
    <w:name w:val="font5"/>
    <w:basedOn w:val="a0"/>
    <w:uiPriority w:val="99"/>
    <w:rsid w:val="00384DA8"/>
    <w:rPr>
      <w:rFonts w:cs="Times New Roman"/>
    </w:rPr>
  </w:style>
  <w:style w:type="paragraph" w:customStyle="1" w:styleId="12">
    <w:name w:val="Обычный1"/>
    <w:uiPriority w:val="99"/>
    <w:rsid w:val="00384DA8"/>
    <w:pPr>
      <w:widowControl w:val="0"/>
      <w:spacing w:line="280" w:lineRule="auto"/>
      <w:ind w:left="240"/>
      <w:jc w:val="right"/>
    </w:pPr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rsid w:val="0038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84DA8"/>
    <w:rPr>
      <w:rFonts w:ascii="Tahoma" w:hAnsi="Tahoma" w:cs="Tahoma"/>
      <w:sz w:val="16"/>
      <w:szCs w:val="16"/>
    </w:rPr>
  </w:style>
  <w:style w:type="paragraph" w:customStyle="1" w:styleId="21">
    <w:name w:val="Текст2"/>
    <w:basedOn w:val="a"/>
    <w:uiPriority w:val="99"/>
    <w:rsid w:val="00262AE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paragraph" w:customStyle="1" w:styleId="22">
    <w:name w:val="Обычный2"/>
    <w:uiPriority w:val="99"/>
    <w:rsid w:val="00262AEE"/>
    <w:pPr>
      <w:widowControl w:val="0"/>
      <w:spacing w:line="280" w:lineRule="auto"/>
      <w:ind w:left="240"/>
      <w:jc w:val="right"/>
    </w:pPr>
    <w:rPr>
      <w:rFonts w:ascii="Times New Roman" w:hAnsi="Times New Roman"/>
    </w:rPr>
  </w:style>
  <w:style w:type="paragraph" w:styleId="af3">
    <w:name w:val="header"/>
    <w:basedOn w:val="a"/>
    <w:link w:val="af4"/>
    <w:uiPriority w:val="99"/>
    <w:rsid w:val="0026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62AEE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3765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76537"/>
    <w:rPr>
      <w:rFonts w:cs="Times New Roman"/>
    </w:rPr>
  </w:style>
  <w:style w:type="paragraph" w:customStyle="1" w:styleId="clr">
    <w:name w:val="clr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utline">
    <w:name w:val="outline"/>
    <w:basedOn w:val="a"/>
    <w:uiPriority w:val="99"/>
    <w:rsid w:val="0037653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1inner">
    <w:name w:val="user1_inner"/>
    <w:basedOn w:val="a"/>
    <w:uiPriority w:val="99"/>
    <w:rsid w:val="0037653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ser2inner">
    <w:name w:val="user2_inner"/>
    <w:basedOn w:val="a"/>
    <w:uiPriority w:val="99"/>
    <w:rsid w:val="0037653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aintitle">
    <w:name w:val="maintitle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53"/>
      <w:szCs w:val="53"/>
    </w:rPr>
  </w:style>
  <w:style w:type="paragraph" w:customStyle="1" w:styleId="error">
    <w:name w:val="error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aps/>
      <w:color w:val="CCCCCC"/>
      <w:sz w:val="19"/>
      <w:szCs w:val="19"/>
    </w:rPr>
  </w:style>
  <w:style w:type="paragraph" w:customStyle="1" w:styleId="backbutton">
    <w:name w:val="back_button"/>
    <w:basedOn w:val="a"/>
    <w:uiPriority w:val="99"/>
    <w:rsid w:val="00376537"/>
    <w:pPr>
      <w:pBdr>
        <w:top w:val="double" w:sz="6" w:space="0" w:color="CCCCCC"/>
        <w:left w:val="double" w:sz="6" w:space="7" w:color="CCCCCC"/>
        <w:bottom w:val="double" w:sz="6" w:space="0" w:color="CCCCCC"/>
        <w:right w:val="double" w:sz="6" w:space="7" w:color="CCCCCC"/>
      </w:pBdr>
      <w:spacing w:before="13" w:after="13" w:line="267" w:lineRule="atLeast"/>
      <w:ind w:left="13" w:right="13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pagenav">
    <w:name w:val="pagenav"/>
    <w:basedOn w:val="a"/>
    <w:uiPriority w:val="99"/>
    <w:rsid w:val="00376537"/>
    <w:pPr>
      <w:pBdr>
        <w:top w:val="double" w:sz="6" w:space="0" w:color="CCCCCC"/>
        <w:left w:val="double" w:sz="6" w:space="7" w:color="CCCCCC"/>
        <w:bottom w:val="double" w:sz="6" w:space="0" w:color="CCCCCC"/>
        <w:right w:val="double" w:sz="6" w:space="7" w:color="CCCCCC"/>
      </w:pBdr>
      <w:spacing w:before="13" w:after="13" w:line="267" w:lineRule="atLeast"/>
      <w:ind w:left="13" w:right="13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pagenavbar">
    <w:name w:val="pagenavbar"/>
    <w:basedOn w:val="a"/>
    <w:uiPriority w:val="99"/>
    <w:rsid w:val="00376537"/>
    <w:pPr>
      <w:spacing w:before="100" w:beforeAutospacing="1" w:after="100" w:afterAutospacing="1" w:line="240" w:lineRule="auto"/>
      <w:ind w:right="133"/>
    </w:pPr>
    <w:rPr>
      <w:rFonts w:ascii="Times New Roman" w:hAnsi="Times New Roman"/>
      <w:sz w:val="24"/>
      <w:szCs w:val="24"/>
    </w:rPr>
  </w:style>
  <w:style w:type="paragraph" w:customStyle="1" w:styleId="button">
    <w:name w:val="button"/>
    <w:basedOn w:val="a"/>
    <w:uiPriority w:val="99"/>
    <w:rsid w:val="00376537"/>
    <w:pPr>
      <w:pBdr>
        <w:top w:val="double" w:sz="6" w:space="0" w:color="CCCCCC"/>
        <w:left w:val="double" w:sz="6" w:space="3" w:color="CCCCCC"/>
        <w:bottom w:val="double" w:sz="6" w:space="0" w:color="CCCCCC"/>
        <w:right w:val="double" w:sz="6" w:space="3" w:color="CCCCCC"/>
      </w:pBdr>
      <w:spacing w:before="13" w:after="13" w:line="240" w:lineRule="atLeast"/>
      <w:ind w:left="13" w:right="13"/>
      <w:jc w:val="center"/>
    </w:pPr>
    <w:rPr>
      <w:rFonts w:ascii="Arial" w:hAnsi="Arial" w:cs="Arial"/>
      <w:b/>
      <w:bCs/>
      <w:color w:val="C64934"/>
      <w:sz w:val="15"/>
      <w:szCs w:val="15"/>
    </w:rPr>
  </w:style>
  <w:style w:type="paragraph" w:customStyle="1" w:styleId="inputbox">
    <w:name w:val="inputbox"/>
    <w:basedOn w:val="a"/>
    <w:uiPriority w:val="99"/>
    <w:rsid w:val="0037653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ponentheading">
    <w:name w:val="componentheading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b/>
      <w:bCs/>
      <w:caps/>
      <w:color w:val="666666"/>
      <w:sz w:val="13"/>
      <w:szCs w:val="13"/>
    </w:rPr>
  </w:style>
  <w:style w:type="paragraph" w:customStyle="1" w:styleId="contentcolumn">
    <w:name w:val="contentcolumn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ing">
    <w:name w:val="contentheading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C64934"/>
      <w:sz w:val="21"/>
      <w:szCs w:val="21"/>
    </w:rPr>
  </w:style>
  <w:style w:type="paragraph" w:customStyle="1" w:styleId="contentpagetitle">
    <w:name w:val="contentpagetitle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CCCCCC"/>
      <w:sz w:val="17"/>
      <w:szCs w:val="17"/>
    </w:rPr>
  </w:style>
  <w:style w:type="paragraph" w:customStyle="1" w:styleId="sectiontableheader">
    <w:name w:val="sectiontableheader"/>
    <w:basedOn w:val="a"/>
    <w:uiPriority w:val="99"/>
    <w:rsid w:val="00376537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ectiontableentry1">
    <w:name w:val="sectiontableentry1"/>
    <w:basedOn w:val="a"/>
    <w:uiPriority w:val="99"/>
    <w:rsid w:val="00376537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iontableentry2">
    <w:name w:val="sectiontableentry2"/>
    <w:basedOn w:val="a"/>
    <w:uiPriority w:val="99"/>
    <w:rsid w:val="00376537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">
    <w:name w:val="small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15"/>
      <w:szCs w:val="15"/>
    </w:rPr>
  </w:style>
  <w:style w:type="paragraph" w:customStyle="1" w:styleId="createdate">
    <w:name w:val="createdate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15"/>
      <w:szCs w:val="15"/>
    </w:rPr>
  </w:style>
  <w:style w:type="paragraph" w:customStyle="1" w:styleId="modifydate">
    <w:name w:val="modifydate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15"/>
      <w:szCs w:val="15"/>
    </w:rPr>
  </w:style>
  <w:style w:type="paragraph" w:customStyle="1" w:styleId="highlight">
    <w:name w:val="highlight"/>
    <w:basedOn w:val="a"/>
    <w:uiPriority w:val="99"/>
    <w:rsid w:val="00376537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code">
    <w:name w:val="code"/>
    <w:basedOn w:val="a"/>
    <w:uiPriority w:val="99"/>
    <w:rsid w:val="00376537"/>
    <w:pPr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hd w:val="clear" w:color="auto" w:fill="DDDD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simage">
    <w:name w:val="mosimage"/>
    <w:basedOn w:val="a"/>
    <w:uiPriority w:val="99"/>
    <w:rsid w:val="0037653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67" w:after="67" w:line="240" w:lineRule="auto"/>
      <w:ind w:left="67" w:right="67"/>
    </w:pPr>
    <w:rPr>
      <w:rFonts w:ascii="Times New Roman" w:hAnsi="Times New Roman"/>
      <w:sz w:val="24"/>
      <w:szCs w:val="24"/>
    </w:rPr>
  </w:style>
  <w:style w:type="paragraph" w:customStyle="1" w:styleId="mosimagecaption">
    <w:name w:val="mosimage_caption"/>
    <w:basedOn w:val="a"/>
    <w:uiPriority w:val="99"/>
    <w:rsid w:val="00376537"/>
    <w:pPr>
      <w:pBdr>
        <w:top w:val="single" w:sz="4" w:space="1" w:color="CCCCCC"/>
      </w:pBdr>
      <w:shd w:val="clear" w:color="auto" w:fill="EFEFEF"/>
      <w:spacing w:before="27" w:after="100" w:afterAutospacing="1" w:line="240" w:lineRule="auto"/>
    </w:pPr>
    <w:rPr>
      <w:rFonts w:ascii="Times New Roman" w:hAnsi="Times New Roman"/>
      <w:color w:val="666666"/>
      <w:sz w:val="13"/>
      <w:szCs w:val="13"/>
    </w:rPr>
  </w:style>
  <w:style w:type="paragraph" w:customStyle="1" w:styleId="contentdescription">
    <w:name w:val="contentdescription"/>
    <w:basedOn w:val="a"/>
    <w:uiPriority w:val="99"/>
    <w:rsid w:val="00376537"/>
    <w:pPr>
      <w:spacing w:before="100" w:beforeAutospacing="1" w:after="100" w:afterAutospacing="1" w:line="480" w:lineRule="atLeast"/>
    </w:pPr>
    <w:rPr>
      <w:rFonts w:ascii="Times New Roman" w:hAnsi="Times New Roman"/>
      <w:sz w:val="24"/>
      <w:szCs w:val="24"/>
    </w:rPr>
  </w:style>
  <w:style w:type="character" w:customStyle="1" w:styleId="articleseperator">
    <w:name w:val="article_seperator"/>
    <w:uiPriority w:val="99"/>
    <w:rsid w:val="00376537"/>
  </w:style>
  <w:style w:type="paragraph" w:customStyle="1" w:styleId="inputbox1">
    <w:name w:val="inputbox1"/>
    <w:basedOn w:val="a"/>
    <w:uiPriority w:val="99"/>
    <w:rsid w:val="00376537"/>
    <w:pP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color w:val="C64934"/>
      <w:sz w:val="15"/>
      <w:szCs w:val="15"/>
    </w:rPr>
  </w:style>
  <w:style w:type="paragraph" w:styleId="af5">
    <w:name w:val="Title"/>
    <w:basedOn w:val="a"/>
    <w:link w:val="af6"/>
    <w:uiPriority w:val="99"/>
    <w:qFormat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locked/>
    <w:rsid w:val="00376537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376537"/>
    <w:rPr>
      <w:rFonts w:ascii="Times New Roman" w:hAnsi="Times New Roman"/>
      <w:sz w:val="24"/>
    </w:rPr>
  </w:style>
  <w:style w:type="paragraph" w:styleId="25">
    <w:name w:val="Body Text 2"/>
    <w:basedOn w:val="a"/>
    <w:link w:val="26"/>
    <w:uiPriority w:val="99"/>
    <w:semiHidden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1">
    <w:name w:val="Body Text 2 Char1"/>
    <w:basedOn w:val="a0"/>
    <w:uiPriority w:val="99"/>
    <w:semiHidden/>
    <w:rsid w:val="00056188"/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376537"/>
    <w:rPr>
      <w:rFonts w:cs="Times New Roman"/>
    </w:rPr>
  </w:style>
  <w:style w:type="character" w:styleId="af7">
    <w:name w:val="Emphasis"/>
    <w:basedOn w:val="a0"/>
    <w:uiPriority w:val="99"/>
    <w:qFormat/>
    <w:rsid w:val="00376537"/>
    <w:rPr>
      <w:rFonts w:cs="Times New Roman"/>
      <w:i/>
    </w:rPr>
  </w:style>
  <w:style w:type="paragraph" w:customStyle="1" w:styleId="af8">
    <w:name w:val="a"/>
    <w:basedOn w:val="a"/>
    <w:uiPriority w:val="99"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376537"/>
    <w:rPr>
      <w:rFonts w:ascii="Times New Roman" w:hAnsi="Times New Roman"/>
      <w:sz w:val="24"/>
    </w:rPr>
  </w:style>
  <w:style w:type="paragraph" w:styleId="af9">
    <w:name w:val="Body Text Indent"/>
    <w:basedOn w:val="a"/>
    <w:link w:val="afa"/>
    <w:uiPriority w:val="99"/>
    <w:semiHidden/>
    <w:rsid w:val="00376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056188"/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376537"/>
    <w:rPr>
      <w:rFonts w:cs="Times New Roman"/>
    </w:rPr>
  </w:style>
  <w:style w:type="paragraph" w:styleId="afb">
    <w:name w:val="TOC Heading"/>
    <w:basedOn w:val="1"/>
    <w:next w:val="a"/>
    <w:uiPriority w:val="99"/>
    <w:qFormat/>
    <w:rsid w:val="0037653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harChar41">
    <w:name w:val="Char Char41"/>
    <w:uiPriority w:val="99"/>
    <w:rsid w:val="00EF5C44"/>
    <w:rPr>
      <w:rFonts w:ascii="Arial" w:hAnsi="Arial"/>
      <w:sz w:val="18"/>
    </w:rPr>
  </w:style>
  <w:style w:type="paragraph" w:customStyle="1" w:styleId="31">
    <w:name w:val="Текст3"/>
    <w:basedOn w:val="a"/>
    <w:rsid w:val="0099621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676745"/>
    <w:rPr>
      <w:rFonts w:ascii="Cambria" w:eastAsia="Times New Roman" w:hAnsi="Cambria" w:cs="Times New Roman"/>
    </w:rPr>
  </w:style>
  <w:style w:type="paragraph" w:styleId="afc">
    <w:name w:val="Subtitle"/>
    <w:basedOn w:val="a"/>
    <w:next w:val="a"/>
    <w:link w:val="afd"/>
    <w:qFormat/>
    <w:locked/>
    <w:rsid w:val="006767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basedOn w:val="a0"/>
    <w:link w:val="afc"/>
    <w:rsid w:val="0067674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091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661">
                          <w:marLeft w:val="0"/>
                          <w:marRight w:val="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66">
                          <w:marLeft w:val="0"/>
                          <w:marRight w:val="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68">
                          <w:marLeft w:val="0"/>
                          <w:marRight w:val="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70">
                          <w:marLeft w:val="0"/>
                          <w:marRight w:val="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674">
                          <w:marLeft w:val="0"/>
                          <w:marRight w:val="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544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38.ru/files/gosuslugi/attestat/normativ-doc/12334231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FBE5-C938-4423-B742-7E6F79D1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48</Pages>
  <Words>10758</Words>
  <Characters>80184</Characters>
  <Application>Microsoft Office Word</Application>
  <DocSecurity>0</DocSecurity>
  <Lines>668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241</cp:revision>
  <cp:lastPrinted>2016-08-24T04:19:00Z</cp:lastPrinted>
  <dcterms:created xsi:type="dcterms:W3CDTF">2016-06-12T06:35:00Z</dcterms:created>
  <dcterms:modified xsi:type="dcterms:W3CDTF">2016-08-30T14:53:00Z</dcterms:modified>
</cp:coreProperties>
</file>