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47" w:rsidRPr="00B76547" w:rsidRDefault="00B76547" w:rsidP="00B7654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76547">
        <w:rPr>
          <w:rFonts w:ascii="Times New Roman" w:eastAsia="Times New Roman" w:hAnsi="Times New Roman" w:cs="Times New Roman"/>
          <w:b/>
          <w:bCs/>
          <w:sz w:val="36"/>
          <w:szCs w:val="36"/>
        </w:rPr>
        <w:t>Закон Иркутской области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B76547">
        <w:rPr>
          <w:rFonts w:ascii="Times New Roman" w:eastAsia="Times New Roman" w:hAnsi="Times New Roman" w:cs="Times New Roman"/>
          <w:b/>
          <w:bCs/>
        </w:rPr>
        <w:t xml:space="preserve"> от 5 марта 2010 года </w:t>
      </w:r>
      <w:proofErr w:type="spellStart"/>
      <w:r w:rsidRPr="00B76547">
        <w:rPr>
          <w:rFonts w:ascii="Times New Roman" w:eastAsia="Times New Roman" w:hAnsi="Times New Roman" w:cs="Times New Roman"/>
          <w:b/>
          <w:bCs/>
        </w:rPr>
        <w:t>N</w:t>
      </w:r>
      <w:proofErr w:type="spellEnd"/>
      <w:r w:rsidRPr="00B76547">
        <w:rPr>
          <w:rFonts w:ascii="Times New Roman" w:eastAsia="Times New Roman" w:hAnsi="Times New Roman" w:cs="Times New Roman"/>
          <w:b/>
          <w:bCs/>
        </w:rPr>
        <w:t xml:space="preserve"> 7-ОЗ</w:t>
      </w:r>
    </w:p>
    <w:p w:rsidR="00B76547" w:rsidRPr="00B76547" w:rsidRDefault="00B76547" w:rsidP="00B76547">
      <w:pPr>
        <w:spacing w:before="100" w:beforeAutospacing="1" w:after="100" w:afterAutospacing="1" w:line="240" w:lineRule="auto"/>
        <w:rPr>
          <w:rFonts w:ascii="Times New Roman" w:eastAsia="Times New Roman" w:hAnsi="Times New Roman" w:cs="Times New Roman"/>
          <w:sz w:val="24"/>
          <w:szCs w:val="24"/>
        </w:rPr>
      </w:pPr>
      <w:proofErr w:type="gramStart"/>
      <w:r w:rsidRPr="00B76547">
        <w:rPr>
          <w:rFonts w:ascii="Times New Roman" w:eastAsia="Times New Roman" w:hAnsi="Times New Roman" w:cs="Times New Roman"/>
          <w:b/>
          <w:bCs/>
          <w:i/>
          <w:iCs/>
          <w:sz w:val="24"/>
          <w:szCs w:val="24"/>
        </w:rPr>
        <w:t>Принят</w:t>
      </w:r>
      <w:proofErr w:type="gramEnd"/>
      <w:r w:rsidRPr="00B76547">
        <w:rPr>
          <w:rFonts w:ascii="Times New Roman" w:eastAsia="Times New Roman" w:hAnsi="Times New Roman" w:cs="Times New Roman"/>
          <w:b/>
          <w:bCs/>
          <w:i/>
          <w:iCs/>
          <w:sz w:val="24"/>
          <w:szCs w:val="24"/>
        </w:rPr>
        <w:t xml:space="preserve"> постановлением </w:t>
      </w:r>
      <w:r w:rsidRPr="00B76547">
        <w:rPr>
          <w:rFonts w:ascii="Times New Roman" w:eastAsia="Times New Roman" w:hAnsi="Times New Roman" w:cs="Times New Roman"/>
          <w:b/>
          <w:bCs/>
          <w:i/>
          <w:iCs/>
          <w:sz w:val="24"/>
          <w:szCs w:val="24"/>
        </w:rPr>
        <w:br/>
        <w:t>Законодательного Собрания</w:t>
      </w:r>
      <w:r w:rsidRPr="00B76547">
        <w:rPr>
          <w:rFonts w:ascii="Times New Roman" w:eastAsia="Times New Roman" w:hAnsi="Times New Roman" w:cs="Times New Roman"/>
          <w:b/>
          <w:bCs/>
          <w:i/>
          <w:iCs/>
          <w:sz w:val="24"/>
          <w:szCs w:val="24"/>
        </w:rPr>
        <w:br/>
        <w:t>Иркутской области</w:t>
      </w:r>
      <w:r w:rsidRPr="00B76547">
        <w:rPr>
          <w:rFonts w:ascii="Times New Roman" w:eastAsia="Times New Roman" w:hAnsi="Times New Roman" w:cs="Times New Roman"/>
          <w:b/>
          <w:bCs/>
          <w:i/>
          <w:iCs/>
          <w:sz w:val="24"/>
          <w:szCs w:val="24"/>
        </w:rPr>
        <w:br/>
        <w:t>от 17 февраля 2010 года</w:t>
      </w:r>
      <w:r w:rsidRPr="00B76547">
        <w:rPr>
          <w:rFonts w:ascii="Times New Roman" w:eastAsia="Times New Roman" w:hAnsi="Times New Roman" w:cs="Times New Roman"/>
          <w:b/>
          <w:bCs/>
          <w:i/>
          <w:iCs/>
          <w:sz w:val="24"/>
          <w:szCs w:val="24"/>
        </w:rPr>
        <w:br/>
      </w:r>
      <w:proofErr w:type="spellStart"/>
      <w:r w:rsidRPr="00B76547">
        <w:rPr>
          <w:rFonts w:ascii="Times New Roman" w:eastAsia="Times New Roman" w:hAnsi="Times New Roman" w:cs="Times New Roman"/>
          <w:b/>
          <w:bCs/>
          <w:i/>
          <w:iCs/>
          <w:sz w:val="24"/>
          <w:szCs w:val="24"/>
        </w:rPr>
        <w:t>N</w:t>
      </w:r>
      <w:proofErr w:type="spellEnd"/>
      <w:r w:rsidRPr="00B76547">
        <w:rPr>
          <w:rFonts w:ascii="Times New Roman" w:eastAsia="Times New Roman" w:hAnsi="Times New Roman" w:cs="Times New Roman"/>
          <w:b/>
          <w:bCs/>
          <w:i/>
          <w:iCs/>
          <w:sz w:val="24"/>
          <w:szCs w:val="24"/>
        </w:rPr>
        <w:t xml:space="preserve"> 18/5-ЗС</w:t>
      </w:r>
    </w:p>
    <w:p w:rsidR="00B76547" w:rsidRPr="00B76547" w:rsidRDefault="00B76547" w:rsidP="00B76547">
      <w:pPr>
        <w:spacing w:before="100" w:beforeAutospacing="1" w:after="100" w:afterAutospacing="1" w:line="240" w:lineRule="auto"/>
        <w:rPr>
          <w:rFonts w:ascii="Times New Roman" w:eastAsia="Times New Roman" w:hAnsi="Times New Roman" w:cs="Times New Roman"/>
          <w:sz w:val="24"/>
          <w:szCs w:val="24"/>
        </w:rPr>
      </w:pPr>
      <w:r w:rsidRPr="00B76547">
        <w:rPr>
          <w:rFonts w:ascii="Times New Roman" w:eastAsia="Times New Roman" w:hAnsi="Times New Roman" w:cs="Times New Roman"/>
          <w:b/>
          <w:bCs/>
          <w:sz w:val="24"/>
          <w:szCs w:val="24"/>
        </w:rPr>
        <w:t>Статья 1. Предмет правового регулирования</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76547">
        <w:rPr>
          <w:rFonts w:ascii="Times New Roman" w:eastAsia="Times New Roman" w:hAnsi="Times New Roman" w:cs="Times New Roman"/>
          <w:sz w:val="24"/>
          <w:szCs w:val="24"/>
        </w:rPr>
        <w:t xml:space="preserve">Настоящим Законом в соответствии с Конституцией Российской Федерации, Федеральным законом от 24 июля 1998 года </w:t>
      </w:r>
      <w:proofErr w:type="spellStart"/>
      <w:r w:rsidRPr="00B76547">
        <w:rPr>
          <w:rFonts w:ascii="Times New Roman" w:eastAsia="Times New Roman" w:hAnsi="Times New Roman" w:cs="Times New Roman"/>
          <w:sz w:val="24"/>
          <w:szCs w:val="24"/>
        </w:rPr>
        <w:t>N</w:t>
      </w:r>
      <w:proofErr w:type="spellEnd"/>
      <w:r w:rsidRPr="00B76547">
        <w:rPr>
          <w:rFonts w:ascii="Times New Roman" w:eastAsia="Times New Roman" w:hAnsi="Times New Roman" w:cs="Times New Roman"/>
          <w:sz w:val="24"/>
          <w:szCs w:val="24"/>
        </w:rPr>
        <w:t xml:space="preserve"> 124-ФЗ "Об основных гарантиях прав ребенка в Российской Федерации",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roofErr w:type="gramEnd"/>
    </w:p>
    <w:p w:rsidR="00B76547" w:rsidRPr="00B76547" w:rsidRDefault="00B76547" w:rsidP="00B76547">
      <w:pPr>
        <w:spacing w:before="100" w:beforeAutospacing="1" w:after="100" w:afterAutospacing="1" w:line="240" w:lineRule="auto"/>
        <w:rPr>
          <w:rFonts w:ascii="Times New Roman" w:eastAsia="Times New Roman" w:hAnsi="Times New Roman" w:cs="Times New Roman"/>
          <w:sz w:val="24"/>
          <w:szCs w:val="24"/>
        </w:rPr>
      </w:pPr>
      <w:r w:rsidRPr="00B76547">
        <w:rPr>
          <w:rFonts w:ascii="Times New Roman" w:eastAsia="Times New Roman" w:hAnsi="Times New Roman" w:cs="Times New Roman"/>
          <w:b/>
          <w:bCs/>
          <w:sz w:val="24"/>
          <w:szCs w:val="24"/>
        </w:rPr>
        <w:t>Статья 2. Основные понятия</w:t>
      </w:r>
    </w:p>
    <w:p w:rsidR="00B76547" w:rsidRPr="00B76547" w:rsidRDefault="00B76547" w:rsidP="00B765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 xml:space="preserve">Для целей настоящего Закона используются следующие понятия: </w:t>
      </w:r>
    </w:p>
    <w:p w:rsidR="00B76547" w:rsidRPr="00B76547" w:rsidRDefault="00B76547" w:rsidP="00B76547">
      <w:pPr>
        <w:numPr>
          <w:ilvl w:val="1"/>
          <w:numId w:val="1"/>
        </w:numPr>
        <w:tabs>
          <w:tab w:val="clear" w:pos="1440"/>
          <w:tab w:val="left" w:pos="426"/>
          <w:tab w:val="num" w:pos="851"/>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дети - лица, не достигшие возраста 18 лет, находящиеся на территории Иркутской области (далее - область);</w:t>
      </w:r>
    </w:p>
    <w:p w:rsidR="00B76547" w:rsidRPr="00B76547" w:rsidRDefault="00B76547" w:rsidP="00B76547">
      <w:pPr>
        <w:numPr>
          <w:ilvl w:val="1"/>
          <w:numId w:val="1"/>
        </w:numPr>
        <w:tabs>
          <w:tab w:val="clear" w:pos="1440"/>
          <w:tab w:val="left" w:pos="426"/>
          <w:tab w:val="num" w:pos="851"/>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 xml:space="preserve">ночное время - с 22 до 6 часов местного времени в период с 1 октября по 31 марта; с 23 часов до 6 часов местного времени в период с 1 апреля </w:t>
      </w:r>
      <w:proofErr w:type="gramStart"/>
      <w:r w:rsidRPr="00B76547">
        <w:rPr>
          <w:rFonts w:ascii="Times New Roman" w:eastAsia="Times New Roman" w:hAnsi="Times New Roman" w:cs="Times New Roman"/>
          <w:sz w:val="24"/>
          <w:szCs w:val="24"/>
        </w:rPr>
        <w:t>по</w:t>
      </w:r>
      <w:proofErr w:type="gramEnd"/>
      <w:r w:rsidRPr="00B76547">
        <w:rPr>
          <w:rFonts w:ascii="Times New Roman" w:eastAsia="Times New Roman" w:hAnsi="Times New Roman" w:cs="Times New Roman"/>
          <w:sz w:val="24"/>
          <w:szCs w:val="24"/>
        </w:rPr>
        <w:t xml:space="preserve"> 30 сентября;</w:t>
      </w:r>
    </w:p>
    <w:p w:rsidR="00B76547" w:rsidRPr="00B76547" w:rsidRDefault="00B76547" w:rsidP="00B76547">
      <w:pPr>
        <w:numPr>
          <w:ilvl w:val="1"/>
          <w:numId w:val="1"/>
        </w:numPr>
        <w:tabs>
          <w:tab w:val="clear" w:pos="1440"/>
          <w:tab w:val="left" w:pos="426"/>
          <w:tab w:val="num" w:pos="851"/>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B76547" w:rsidRPr="00B76547" w:rsidRDefault="00B76547" w:rsidP="00B76547">
      <w:pPr>
        <w:numPr>
          <w:ilvl w:val="1"/>
          <w:numId w:val="1"/>
        </w:numPr>
        <w:tabs>
          <w:tab w:val="clear" w:pos="1440"/>
          <w:tab w:val="left" w:pos="426"/>
          <w:tab w:val="num" w:pos="851"/>
        </w:tabs>
        <w:spacing w:before="100" w:beforeAutospacing="1" w:after="100" w:afterAutospacing="1" w:line="240" w:lineRule="auto"/>
        <w:ind w:left="0" w:firstLine="0"/>
        <w:jc w:val="both"/>
        <w:rPr>
          <w:rFonts w:ascii="Times New Roman" w:eastAsia="Times New Roman" w:hAnsi="Times New Roman" w:cs="Times New Roman"/>
          <w:sz w:val="24"/>
          <w:szCs w:val="24"/>
        </w:rPr>
      </w:pPr>
      <w:proofErr w:type="gramStart"/>
      <w:r w:rsidRPr="00B76547">
        <w:rPr>
          <w:rFonts w:ascii="Times New Roman" w:eastAsia="Times New Roman" w:hAnsi="Times New Roman" w:cs="Times New Roman"/>
          <w:sz w:val="24"/>
          <w:szCs w:val="24"/>
        </w:rP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B76547">
        <w:rPr>
          <w:rFonts w:ascii="Times New Roman" w:eastAsia="Times New Roman" w:hAnsi="Times New Roman" w:cs="Times New Roman"/>
          <w:sz w:val="24"/>
          <w:szCs w:val="24"/>
        </w:rPr>
        <w:t xml:space="preserve"> детей, их физическому, интеллектуальному, психическому, духовному и нравственному развитию;</w:t>
      </w:r>
    </w:p>
    <w:p w:rsidR="00B76547" w:rsidRPr="00B76547" w:rsidRDefault="00B76547" w:rsidP="00B76547">
      <w:pPr>
        <w:numPr>
          <w:ilvl w:val="1"/>
          <w:numId w:val="1"/>
        </w:numPr>
        <w:tabs>
          <w:tab w:val="clear" w:pos="1440"/>
          <w:tab w:val="left" w:pos="426"/>
          <w:tab w:val="num" w:pos="851"/>
        </w:tabs>
        <w:spacing w:before="100" w:beforeAutospacing="1" w:after="100" w:afterAutospacing="1" w:line="240" w:lineRule="auto"/>
        <w:ind w:left="0" w:firstLine="0"/>
        <w:jc w:val="both"/>
        <w:rPr>
          <w:rFonts w:ascii="Times New Roman" w:eastAsia="Times New Roman" w:hAnsi="Times New Roman" w:cs="Times New Roman"/>
          <w:sz w:val="24"/>
          <w:szCs w:val="24"/>
        </w:rPr>
      </w:pPr>
      <w:proofErr w:type="gramStart"/>
      <w:r w:rsidRPr="00B76547">
        <w:rPr>
          <w:rFonts w:ascii="Times New Roman" w:eastAsia="Times New Roman" w:hAnsi="Times New Roman" w:cs="Times New Roman"/>
          <w:sz w:val="24"/>
          <w:szCs w:val="24"/>
        </w:rP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w:t>
      </w:r>
      <w:proofErr w:type="gramEnd"/>
      <w:r w:rsidRPr="00B76547">
        <w:rPr>
          <w:rFonts w:ascii="Times New Roman" w:eastAsia="Times New Roman" w:hAnsi="Times New Roman" w:cs="Times New Roman"/>
          <w:sz w:val="24"/>
          <w:szCs w:val="24"/>
        </w:rPr>
        <w:t xml:space="preserve">,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w:t>
      </w:r>
      <w:r w:rsidRPr="00B76547">
        <w:rPr>
          <w:rFonts w:ascii="Times New Roman" w:eastAsia="Times New Roman" w:hAnsi="Times New Roman" w:cs="Times New Roman"/>
          <w:sz w:val="24"/>
          <w:szCs w:val="24"/>
        </w:rPr>
        <w:lastRenderedPageBreak/>
        <w:t>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B76547" w:rsidRPr="00B76547" w:rsidRDefault="00B76547" w:rsidP="00B7654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Иные понятия и термины, используемые в настоящем Законе, применяются в значениях, определенных федеральным законодательством.</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b/>
          <w:bCs/>
          <w:sz w:val="24"/>
          <w:szCs w:val="24"/>
        </w:rPr>
        <w:t>Статья 3. Правовая основа содействия физическому, интеллектуальному, психическому, духовному и нравственному развитию детей в области</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Правовую основу содействия физическому, интеллектуальному, психическому, духовному и нравственному развитию детей в области составляют Конституция Российской Федерации, федеральные законы, иные нормативные правовые акты Российской Федерации, Устав Иркутской области, настоящий Закон, иные законы и нормативные правовые акты области, муниципальные нормативные правовые акты.</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b/>
          <w:bCs/>
          <w:sz w:val="24"/>
          <w:szCs w:val="24"/>
        </w:rPr>
        <w:t>Статья 4. Основные цели содействия физическому, интеллектуальному, психическому, духовному и нравственному развитию детей в области</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Основными целями содействия физическому, интеллектуальному, психическому, духовному и нравственному развитию детей в области являются:</w:t>
      </w:r>
    </w:p>
    <w:p w:rsidR="00B76547" w:rsidRPr="00B76547" w:rsidRDefault="00B76547" w:rsidP="00B76547">
      <w:pPr>
        <w:numPr>
          <w:ilvl w:val="0"/>
          <w:numId w:val="2"/>
        </w:numPr>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B76547" w:rsidRPr="00B76547" w:rsidRDefault="00B76547" w:rsidP="00B76547">
      <w:pPr>
        <w:numPr>
          <w:ilvl w:val="0"/>
          <w:numId w:val="2"/>
        </w:numPr>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Создание условий для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B76547" w:rsidRPr="00B76547" w:rsidRDefault="00B76547" w:rsidP="00B76547">
      <w:pPr>
        <w:numPr>
          <w:ilvl w:val="0"/>
          <w:numId w:val="2"/>
        </w:numPr>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Защита детей от факторов, негативно влияющих на их физическое, интеллектуальное, психическое, духовное и нравственное развитие.</w:t>
      </w:r>
    </w:p>
    <w:p w:rsidR="00B76547" w:rsidRPr="00B76547" w:rsidRDefault="00B76547" w:rsidP="00B76547">
      <w:pPr>
        <w:numPr>
          <w:ilvl w:val="0"/>
          <w:numId w:val="2"/>
        </w:numPr>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Формирование у детей навыков здорового образа жизни.</w:t>
      </w:r>
    </w:p>
    <w:p w:rsidR="00B76547" w:rsidRPr="00B76547" w:rsidRDefault="00B76547" w:rsidP="00B76547">
      <w:pPr>
        <w:numPr>
          <w:ilvl w:val="0"/>
          <w:numId w:val="2"/>
        </w:numPr>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Профилактика правонарушений и преступлений, совершаемых несовершеннолетними, а также в отношении них.</w:t>
      </w:r>
    </w:p>
    <w:p w:rsidR="00B76547" w:rsidRPr="00B76547" w:rsidRDefault="00B76547" w:rsidP="00B76547">
      <w:pPr>
        <w:numPr>
          <w:ilvl w:val="0"/>
          <w:numId w:val="2"/>
        </w:numPr>
        <w:tabs>
          <w:tab w:val="clear" w:pos="720"/>
          <w:tab w:val="num" w:pos="426"/>
        </w:tabs>
        <w:spacing w:before="100" w:beforeAutospacing="1" w:after="100" w:afterAutospacing="1" w:line="240" w:lineRule="auto"/>
        <w:ind w:left="0" w:firstLine="0"/>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Противодействие вовлечению несовершеннолетних в участие в экстремистской деятельности.</w:t>
      </w:r>
    </w:p>
    <w:p w:rsidR="00B76547" w:rsidRPr="00B76547" w:rsidRDefault="00B76547" w:rsidP="00B7654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Формирование условий, направленных на физическое и духовное развитие детей.</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b/>
          <w:bCs/>
          <w:sz w:val="24"/>
          <w:szCs w:val="24"/>
        </w:rPr>
        <w:t>Статья 5. Субъекты отношений в сфере содействия физическому, интеллектуальному, психическому, духовному и нравственному развитию детей в области</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Субъектами отношений в сфере содействия физическому, интеллектуальному, психическому, духовному и нравственному развитию детей в области являются:</w:t>
      </w:r>
    </w:p>
    <w:p w:rsidR="00B76547" w:rsidRPr="00B76547" w:rsidRDefault="00B76547" w:rsidP="00B7654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органы государственной власти области;</w:t>
      </w:r>
    </w:p>
    <w:p w:rsidR="00B76547" w:rsidRPr="00B76547" w:rsidRDefault="00B76547" w:rsidP="00B7654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территориальные органы федеральных органов исполнительной власти;</w:t>
      </w:r>
    </w:p>
    <w:p w:rsidR="00B76547" w:rsidRPr="00B76547" w:rsidRDefault="00B76547" w:rsidP="00B7654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органы местного самоуправления муниципальных образований области;</w:t>
      </w:r>
    </w:p>
    <w:p w:rsidR="00B76547" w:rsidRPr="00B76547" w:rsidRDefault="00B76547" w:rsidP="00B7654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B76547" w:rsidRPr="00B76547" w:rsidRDefault="00B76547" w:rsidP="00B7654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общественные объединения;</w:t>
      </w:r>
    </w:p>
    <w:p w:rsidR="00B76547" w:rsidRPr="00B76547" w:rsidRDefault="00B76547" w:rsidP="00B7654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lastRenderedPageBreak/>
        <w:t>юридические лица;</w:t>
      </w:r>
    </w:p>
    <w:p w:rsidR="00B76547" w:rsidRPr="00B76547" w:rsidRDefault="00B76547" w:rsidP="00B7654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граждане, осуществляющие предпринимательскую деятельность без образования юридического лица;</w:t>
      </w:r>
    </w:p>
    <w:p w:rsidR="00B76547" w:rsidRPr="00B76547" w:rsidRDefault="00B76547" w:rsidP="00B7654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лица, осуществляющие мероприятия с участием детей;</w:t>
      </w:r>
    </w:p>
    <w:p w:rsidR="00B76547" w:rsidRPr="00B76547" w:rsidRDefault="00B76547" w:rsidP="00B76547">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иные граждане Российской Федерации, иностранные граждане, лица без гражданства.</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b/>
          <w:bCs/>
          <w:sz w:val="24"/>
          <w:szCs w:val="24"/>
        </w:rPr>
        <w:t>Статья 6.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1. Законодательное Собрание Иркутской области в сфере содействия физическому, интеллектуальному, психическому, духовному и нравственному развитию детей:</w:t>
      </w:r>
    </w:p>
    <w:p w:rsidR="00B76547" w:rsidRPr="00B76547" w:rsidRDefault="00B76547" w:rsidP="00B7654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осуществляет законодательное регулирование;</w:t>
      </w:r>
    </w:p>
    <w:p w:rsidR="00B76547" w:rsidRPr="00B76547" w:rsidRDefault="00B76547" w:rsidP="00B7654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 xml:space="preserve">осуществляет в пределах и формах, установленных Уставом Иркутской области и законами области, наряду с другими уполномоченными на то органами </w:t>
      </w:r>
      <w:proofErr w:type="gramStart"/>
      <w:r w:rsidRPr="00B76547">
        <w:rPr>
          <w:rFonts w:ascii="Times New Roman" w:eastAsia="Times New Roman" w:hAnsi="Times New Roman" w:cs="Times New Roman"/>
          <w:sz w:val="24"/>
          <w:szCs w:val="24"/>
        </w:rPr>
        <w:t>контроль за</w:t>
      </w:r>
      <w:proofErr w:type="gramEnd"/>
      <w:r w:rsidRPr="00B76547">
        <w:rPr>
          <w:rFonts w:ascii="Times New Roman" w:eastAsia="Times New Roman" w:hAnsi="Times New Roman" w:cs="Times New Roman"/>
          <w:sz w:val="24"/>
          <w:szCs w:val="24"/>
        </w:rPr>
        <w:t xml:space="preserve"> соблюдением и исполнением настоящего Закона;</w:t>
      </w:r>
    </w:p>
    <w:p w:rsidR="00B76547" w:rsidRPr="00B76547" w:rsidRDefault="00B76547" w:rsidP="00B76547">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осуществляет иные полномочия в соответствии с законодательством.</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2. 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p>
    <w:p w:rsidR="00B76547" w:rsidRPr="00B76547" w:rsidRDefault="00B76547" w:rsidP="00B7654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осуществляет полномочия, направленные на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осуществляет полномочия, направленные на развитие государственных учреждений области, осуществляющих деятельность в указанной сфере;</w:t>
      </w:r>
    </w:p>
    <w:p w:rsidR="00B76547" w:rsidRPr="00B76547" w:rsidRDefault="00B76547" w:rsidP="00B7654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решение вопросов организации и обеспечения отдыха и оздоровления детей (за исключением организации отдыха детей в каникулярное время);</w:t>
      </w:r>
    </w:p>
    <w:p w:rsidR="00B76547" w:rsidRPr="00B76547" w:rsidRDefault="00B76547" w:rsidP="00B7654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p>
    <w:p w:rsidR="00B76547" w:rsidRPr="00B76547" w:rsidRDefault="00B76547" w:rsidP="00B7654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B76547" w:rsidRPr="00B76547" w:rsidRDefault="00B76547" w:rsidP="00B7654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76547">
        <w:rPr>
          <w:rFonts w:ascii="Times New Roman" w:eastAsia="Times New Roman" w:hAnsi="Times New Roman" w:cs="Times New Roman"/>
          <w:sz w:val="24"/>
          <w:szCs w:val="24"/>
        </w:rPr>
        <w:t>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по вопросам содействия физическому, 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roofErr w:type="gramEnd"/>
    </w:p>
    <w:p w:rsidR="00B76547" w:rsidRPr="00B76547" w:rsidRDefault="00B76547" w:rsidP="00B7654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 xml:space="preserve">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w:t>
      </w:r>
      <w:r w:rsidRPr="00B76547">
        <w:rPr>
          <w:rFonts w:ascii="Times New Roman" w:eastAsia="Times New Roman" w:hAnsi="Times New Roman" w:cs="Times New Roman"/>
          <w:sz w:val="24"/>
          <w:szCs w:val="24"/>
        </w:rPr>
        <w:lastRenderedPageBreak/>
        <w:t xml:space="preserve">участием детей, в транспортных средствах общего пользования, </w:t>
      </w:r>
      <w:proofErr w:type="gramStart"/>
      <w:r w:rsidRPr="00B76547">
        <w:rPr>
          <w:rFonts w:ascii="Times New Roman" w:eastAsia="Times New Roman" w:hAnsi="Times New Roman" w:cs="Times New Roman"/>
          <w:sz w:val="24"/>
          <w:szCs w:val="24"/>
        </w:rPr>
        <w:t>маршруты</w:t>
      </w:r>
      <w:proofErr w:type="gramEnd"/>
      <w:r w:rsidRPr="00B76547">
        <w:rPr>
          <w:rFonts w:ascii="Times New Roman" w:eastAsia="Times New Roman" w:hAnsi="Times New Roman" w:cs="Times New Roman"/>
          <w:sz w:val="24"/>
          <w:szCs w:val="24"/>
        </w:rPr>
        <w:t xml:space="preserve"> следования которых проходят по территориям двух и более субъектов Российской Федерации;</w:t>
      </w:r>
    </w:p>
    <w:p w:rsidR="00B76547" w:rsidRPr="00B76547" w:rsidRDefault="00B76547" w:rsidP="00B76547">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осуществляет иные полномочия в соответствии с законодательством.</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b/>
          <w:bCs/>
          <w:sz w:val="24"/>
          <w:szCs w:val="24"/>
        </w:rPr>
        <w:t>Статья 7.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w:t>
      </w:r>
    </w:p>
    <w:p w:rsidR="00B76547" w:rsidRPr="00B76547" w:rsidRDefault="00B76547" w:rsidP="00B7654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p>
    <w:p w:rsidR="00B76547" w:rsidRPr="00B76547" w:rsidRDefault="00B76547" w:rsidP="00B7654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 xml:space="preserve">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 путем: </w:t>
      </w:r>
    </w:p>
    <w:p w:rsidR="00B76547" w:rsidRPr="00B76547" w:rsidRDefault="00B76547" w:rsidP="00B76547">
      <w:pPr>
        <w:numPr>
          <w:ilvl w:val="1"/>
          <w:numId w:val="6"/>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B76547" w:rsidRPr="00B76547" w:rsidRDefault="00B76547" w:rsidP="00B76547">
      <w:pPr>
        <w:numPr>
          <w:ilvl w:val="1"/>
          <w:numId w:val="6"/>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B76547" w:rsidRPr="00B76547" w:rsidRDefault="00B76547" w:rsidP="00B76547">
      <w:pPr>
        <w:numPr>
          <w:ilvl w:val="1"/>
          <w:numId w:val="6"/>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и осуществлении мероприятий, предусмотренных частью 3 статьи 8 настоящего Закона.</w:t>
      </w:r>
    </w:p>
    <w:p w:rsidR="00B76547" w:rsidRPr="00B76547" w:rsidRDefault="00B76547" w:rsidP="00B76547">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 xml:space="preserve">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 </w:t>
      </w:r>
    </w:p>
    <w:p w:rsidR="00B76547" w:rsidRPr="00B76547" w:rsidRDefault="00B76547" w:rsidP="00B76547">
      <w:pPr>
        <w:numPr>
          <w:ilvl w:val="1"/>
          <w:numId w:val="6"/>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осуществление мер, направленных на развитие муниципальных учреждений, осуществляющих деятельность в указанной сфере;</w:t>
      </w:r>
    </w:p>
    <w:p w:rsidR="00B76547" w:rsidRPr="00B76547" w:rsidRDefault="00B76547" w:rsidP="00B76547">
      <w:pPr>
        <w:numPr>
          <w:ilvl w:val="1"/>
          <w:numId w:val="6"/>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оказание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B76547" w:rsidRPr="00B76547" w:rsidRDefault="00B76547" w:rsidP="00B76547">
      <w:pPr>
        <w:numPr>
          <w:ilvl w:val="1"/>
          <w:numId w:val="6"/>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 xml:space="preserve">решение вопросов, касающихся регламентации в уставах общеобразовательных учреждений мер по осуществлению </w:t>
      </w:r>
      <w:proofErr w:type="gramStart"/>
      <w:r w:rsidRPr="00B76547">
        <w:rPr>
          <w:rFonts w:ascii="Times New Roman" w:eastAsia="Times New Roman" w:hAnsi="Times New Roman" w:cs="Times New Roman"/>
          <w:sz w:val="24"/>
          <w:szCs w:val="24"/>
        </w:rPr>
        <w:t>контроля за</w:t>
      </w:r>
      <w:proofErr w:type="gramEnd"/>
      <w:r w:rsidRPr="00B76547">
        <w:rPr>
          <w:rFonts w:ascii="Times New Roman" w:eastAsia="Times New Roman" w:hAnsi="Times New Roman" w:cs="Times New Roman"/>
          <w:sz w:val="24"/>
          <w:szCs w:val="24"/>
        </w:rPr>
        <w:t xml:space="preserve"> посещаемостью детьми общеобразовательных учреждений, в соответствии с частью 3 статьи 9 настоящего Закона при утверждении таких уставов.</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b/>
          <w:bCs/>
          <w:sz w:val="24"/>
          <w:szCs w:val="24"/>
        </w:rPr>
        <w:t>Статья 8.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B76547" w:rsidRPr="00B76547" w:rsidRDefault="00B76547" w:rsidP="00B7654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lastRenderedPageBreak/>
        <w:t xml:space="preserve">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 </w:t>
      </w:r>
    </w:p>
    <w:p w:rsidR="00B76547" w:rsidRPr="00B76547" w:rsidRDefault="00B76547" w:rsidP="00B76547">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нахождение детей в местах, запрещенных для посещения детьми;</w:t>
      </w:r>
    </w:p>
    <w:p w:rsidR="00B76547" w:rsidRPr="00B76547" w:rsidRDefault="00B76547" w:rsidP="00B76547">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B76547" w:rsidRPr="00B76547" w:rsidRDefault="00B76547" w:rsidP="00B7654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p>
    <w:p w:rsidR="00B76547" w:rsidRPr="00B76547" w:rsidRDefault="00B76547" w:rsidP="00B7654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 xml:space="preserve">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их заменяющих) или лиц, осуществляющих мероприятия с участием детей, органами и учреждениями, указанными в части 2 настоящей статьи: </w:t>
      </w:r>
    </w:p>
    <w:p w:rsidR="00B76547" w:rsidRPr="00B76547" w:rsidRDefault="00B76547" w:rsidP="00B76547">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устанавливается личность ребенка, адрес и телефон его места жительства, данные о родителях (законных представителях) или лицах, осуществляющих мероприятия с участием детей;</w:t>
      </w:r>
    </w:p>
    <w:p w:rsidR="00B76547" w:rsidRPr="00B76547" w:rsidRDefault="00B76547" w:rsidP="00B76547">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 xml:space="preserve">незамедлительно уведомляются </w:t>
      </w:r>
      <w:proofErr w:type="gramStart"/>
      <w:r w:rsidRPr="00B76547">
        <w:rPr>
          <w:rFonts w:ascii="Times New Roman" w:eastAsia="Times New Roman" w:hAnsi="Times New Roman" w:cs="Times New Roman"/>
          <w:sz w:val="24"/>
          <w:szCs w:val="24"/>
        </w:rPr>
        <w:t>всеми доступными способами</w:t>
      </w:r>
      <w:proofErr w:type="gramEnd"/>
      <w:r w:rsidRPr="00B76547">
        <w:rPr>
          <w:rFonts w:ascii="Times New Roman" w:eastAsia="Times New Roman" w:hAnsi="Times New Roman" w:cs="Times New Roman"/>
          <w:sz w:val="24"/>
          <w:szCs w:val="24"/>
        </w:rPr>
        <w:t xml:space="preserve"> связи родители (лица, их заменяющие) или лица, осуществляющие мероприятия с участием детей. 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p>
    <w:p w:rsidR="00B76547" w:rsidRPr="00B76547" w:rsidRDefault="00B76547" w:rsidP="00B76547">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осуществляется доставка детей в специализированные учреждения для несовершеннолетних, нуждающихся в социальной реабилитации, по месту обнаружения ребенка. 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p>
    <w:p w:rsidR="00B76547" w:rsidRPr="00B76547" w:rsidRDefault="00B76547" w:rsidP="00B7654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 xml:space="preserve">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w:t>
      </w:r>
      <w:proofErr w:type="gramStart"/>
      <w:r w:rsidRPr="00B76547">
        <w:rPr>
          <w:rFonts w:ascii="Times New Roman" w:eastAsia="Times New Roman" w:hAnsi="Times New Roman" w:cs="Times New Roman"/>
          <w:sz w:val="24"/>
          <w:szCs w:val="24"/>
        </w:rPr>
        <w:t>маршруты</w:t>
      </w:r>
      <w:proofErr w:type="gramEnd"/>
      <w:r w:rsidRPr="00B76547">
        <w:rPr>
          <w:rFonts w:ascii="Times New Roman" w:eastAsia="Times New Roman" w:hAnsi="Times New Roman" w:cs="Times New Roman"/>
          <w:sz w:val="24"/>
          <w:szCs w:val="24"/>
        </w:rPr>
        <w:t xml:space="preserve"> следования которых проходят по территориям двух и более субъектов Российской Федерации, применяются в порядке, предусмотренном в соглашениях, заключаемых между областью и соответствующими субъектами Российской Федерации.</w:t>
      </w:r>
    </w:p>
    <w:p w:rsidR="00B76547" w:rsidRPr="00B76547" w:rsidRDefault="00B76547" w:rsidP="00B7654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76547">
        <w:rPr>
          <w:rFonts w:ascii="Times New Roman" w:eastAsia="Times New Roman" w:hAnsi="Times New Roman" w:cs="Times New Roman"/>
          <w:sz w:val="24"/>
          <w:szCs w:val="24"/>
        </w:rPr>
        <w:t>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roofErr w:type="gramEnd"/>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b/>
          <w:bCs/>
          <w:sz w:val="24"/>
          <w:szCs w:val="24"/>
        </w:rPr>
        <w:t xml:space="preserve">Статья 9. Меры по осуществлению </w:t>
      </w:r>
      <w:proofErr w:type="gramStart"/>
      <w:r w:rsidRPr="00B76547">
        <w:rPr>
          <w:rFonts w:ascii="Times New Roman" w:eastAsia="Times New Roman" w:hAnsi="Times New Roman" w:cs="Times New Roman"/>
          <w:b/>
          <w:bCs/>
          <w:sz w:val="24"/>
          <w:szCs w:val="24"/>
        </w:rPr>
        <w:t>контроля за</w:t>
      </w:r>
      <w:proofErr w:type="gramEnd"/>
      <w:r w:rsidRPr="00B76547">
        <w:rPr>
          <w:rFonts w:ascii="Times New Roman" w:eastAsia="Times New Roman" w:hAnsi="Times New Roman" w:cs="Times New Roman"/>
          <w:b/>
          <w:bCs/>
          <w:sz w:val="24"/>
          <w:szCs w:val="24"/>
        </w:rPr>
        <w:t xml:space="preserve"> посещаемостью детьми общеобразовательных учреждений</w:t>
      </w:r>
    </w:p>
    <w:p w:rsidR="00B76547" w:rsidRPr="00B76547" w:rsidRDefault="00B76547" w:rsidP="00B7654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 xml:space="preserve">В целях содействия физическому, интеллектуальному, психическому, духовному и нравственному развитию ребенка родителями (законными представителями) </w:t>
      </w:r>
      <w:r w:rsidRPr="00B76547">
        <w:rPr>
          <w:rFonts w:ascii="Times New Roman" w:eastAsia="Times New Roman" w:hAnsi="Times New Roman" w:cs="Times New Roman"/>
          <w:sz w:val="24"/>
          <w:szCs w:val="24"/>
        </w:rPr>
        <w:lastRenderedPageBreak/>
        <w:t xml:space="preserve">ребенка, общеобразовательным учреждением, в котором он обучается, реализуются меры по </w:t>
      </w:r>
      <w:proofErr w:type="gramStart"/>
      <w:r w:rsidRPr="00B76547">
        <w:rPr>
          <w:rFonts w:ascii="Times New Roman" w:eastAsia="Times New Roman" w:hAnsi="Times New Roman" w:cs="Times New Roman"/>
          <w:sz w:val="24"/>
          <w:szCs w:val="24"/>
        </w:rPr>
        <w:t>контролю за</w:t>
      </w:r>
      <w:proofErr w:type="gramEnd"/>
      <w:r w:rsidRPr="00B76547">
        <w:rPr>
          <w:rFonts w:ascii="Times New Roman" w:eastAsia="Times New Roman" w:hAnsi="Times New Roman" w:cs="Times New Roman"/>
          <w:sz w:val="24"/>
          <w:szCs w:val="24"/>
        </w:rPr>
        <w:t xml:space="preserve"> посещаемостью ребенком общеобразовательного учреждения.</w:t>
      </w:r>
    </w:p>
    <w:p w:rsidR="00B76547" w:rsidRPr="00B76547" w:rsidRDefault="00B76547" w:rsidP="00B7654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 xml:space="preserve">Общеобразовательное учреждение осуществляет </w:t>
      </w:r>
      <w:proofErr w:type="gramStart"/>
      <w:r w:rsidRPr="00B76547">
        <w:rPr>
          <w:rFonts w:ascii="Times New Roman" w:eastAsia="Times New Roman" w:hAnsi="Times New Roman" w:cs="Times New Roman"/>
          <w:sz w:val="24"/>
          <w:szCs w:val="24"/>
        </w:rPr>
        <w:t>контроль за</w:t>
      </w:r>
      <w:proofErr w:type="gramEnd"/>
      <w:r w:rsidRPr="00B76547">
        <w:rPr>
          <w:rFonts w:ascii="Times New Roman" w:eastAsia="Times New Roman" w:hAnsi="Times New Roman" w:cs="Times New Roman"/>
          <w:sz w:val="24"/>
          <w:szCs w:val="24"/>
        </w:rPr>
        <w:t xml:space="preserve"> посещаемостью обучающимися, воспитанниками занятий, предусмотренных учебным планом, в соответствии с уставом образовательного учреждения.</w:t>
      </w:r>
    </w:p>
    <w:p w:rsidR="00B76547" w:rsidRPr="00B76547" w:rsidRDefault="00B76547" w:rsidP="00B7654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 xml:space="preserve">В уставе общеобразовательного учреждения могут предусматриваться: </w:t>
      </w:r>
    </w:p>
    <w:p w:rsidR="00B76547" w:rsidRPr="00B76547" w:rsidRDefault="00B76547" w:rsidP="00B76547">
      <w:pPr>
        <w:numPr>
          <w:ilvl w:val="1"/>
          <w:numId w:val="8"/>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образовательное учреждение о пропуске ребенком учебных занятий с указанием причины и срока такого пропуска;</w:t>
      </w:r>
    </w:p>
    <w:p w:rsidR="00B76547" w:rsidRPr="00B76547" w:rsidRDefault="00B76547" w:rsidP="00B76547">
      <w:pPr>
        <w:numPr>
          <w:ilvl w:val="1"/>
          <w:numId w:val="8"/>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 xml:space="preserve">обязанность общеобразовательного учреждения в случае неполучения информации, указанной в пункте 1 части 3 настоящей статьи: </w:t>
      </w:r>
    </w:p>
    <w:p w:rsidR="00B76547" w:rsidRPr="00B76547" w:rsidRDefault="00B76547" w:rsidP="00B76547">
      <w:pPr>
        <w:numPr>
          <w:ilvl w:val="2"/>
          <w:numId w:val="8"/>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в первый день неявки ребенка на занятия принять меры по уведомлению об этом родителей (законных представителей) и выяснению причин неявки;</w:t>
      </w:r>
    </w:p>
    <w:p w:rsidR="00B76547" w:rsidRPr="00B76547" w:rsidRDefault="00B76547" w:rsidP="00B76547">
      <w:pPr>
        <w:numPr>
          <w:ilvl w:val="2"/>
          <w:numId w:val="8"/>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p>
    <w:p w:rsidR="00B76547" w:rsidRPr="00B76547" w:rsidRDefault="00B76547" w:rsidP="00B7654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p>
    <w:p w:rsidR="00B76547" w:rsidRPr="00B76547" w:rsidRDefault="00B76547" w:rsidP="00B76547">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b/>
          <w:bCs/>
          <w:sz w:val="24"/>
          <w:szCs w:val="24"/>
        </w:rPr>
        <w:t>Статья 10.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B76547" w:rsidRPr="00B76547" w:rsidRDefault="00B76547" w:rsidP="00B76547">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w:t>
      </w:r>
    </w:p>
    <w:p w:rsidR="00B76547" w:rsidRPr="00B76547" w:rsidRDefault="00B76547" w:rsidP="00B76547">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Решение об утверждении перечней мест, указанных в части 1 настоящей статьи, принимается на основании рекомендаций экспертных комиссий, создаваемых в соответствии с настоящим Законом.</w:t>
      </w:r>
    </w:p>
    <w:p w:rsidR="00B76547" w:rsidRPr="00B76547" w:rsidRDefault="00B76547" w:rsidP="00B76547">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b/>
          <w:bCs/>
          <w:sz w:val="24"/>
          <w:szCs w:val="24"/>
        </w:rPr>
        <w:t xml:space="preserve">Статья 11. Экспертные комиссии по определению мест, запрещенных для посещения детьми, а также мест, запрещенных для посещения детьми в ночное время без </w:t>
      </w:r>
      <w:r w:rsidRPr="00B76547">
        <w:rPr>
          <w:rFonts w:ascii="Times New Roman" w:eastAsia="Times New Roman" w:hAnsi="Times New Roman" w:cs="Times New Roman"/>
          <w:b/>
          <w:bCs/>
          <w:sz w:val="24"/>
          <w:szCs w:val="24"/>
        </w:rPr>
        <w:lastRenderedPageBreak/>
        <w:t>сопровождения родителей (лиц, их заменяющих) или лиц, осуществляющих мероприятия с участием детей, в области</w:t>
      </w:r>
    </w:p>
    <w:p w:rsidR="00B76547" w:rsidRPr="00B76547" w:rsidRDefault="00B76547" w:rsidP="00B76547">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76547">
        <w:rPr>
          <w:rFonts w:ascii="Times New Roman" w:eastAsia="Times New Roman" w:hAnsi="Times New Roman" w:cs="Times New Roman"/>
          <w:sz w:val="24"/>
          <w:szCs w:val="24"/>
        </w:rPr>
        <w:t>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перечня таких мест в муниципальных районах и городских округах области создаются экспертные комиссии по определению мест, запрещенных для посещения детьми, а</w:t>
      </w:r>
      <w:proofErr w:type="gramEnd"/>
      <w:r w:rsidRPr="00B76547">
        <w:rPr>
          <w:rFonts w:ascii="Times New Roman" w:eastAsia="Times New Roman" w:hAnsi="Times New Roman" w:cs="Times New Roman"/>
          <w:sz w:val="24"/>
          <w:szCs w:val="24"/>
        </w:rPr>
        <w:t xml:space="preserve">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p>
    <w:p w:rsidR="00B76547" w:rsidRPr="00B76547" w:rsidRDefault="00B76547" w:rsidP="00B76547">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В состав экспертной комиссии включаются представители органов местного самоуправления муниципального района или городского округа, осуществляющих полномочия в сфере образования, здравоохранения, работы с детьми и молодежью, отдела (управления) внутренних дел по району (городу), районной (городской) комиссии по делам несовершеннолетних и защите их прав, представители общественных объединений, общественные деятели и т.д.</w:t>
      </w:r>
    </w:p>
    <w:p w:rsidR="00B76547" w:rsidRPr="00B76547" w:rsidRDefault="00B76547" w:rsidP="00B76547">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Персональный состав экспертной комиссии утверждается главой муниципального района или городского округа.</w:t>
      </w:r>
    </w:p>
    <w:p w:rsidR="00B76547" w:rsidRPr="00B76547" w:rsidRDefault="00B76547" w:rsidP="00B76547">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Порядок деятельности экспертной комиссии определяется главой муниципального района или городского округа.</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b/>
          <w:bCs/>
          <w:sz w:val="24"/>
          <w:szCs w:val="24"/>
        </w:rPr>
        <w:t>Статья 12. Ответственность за нарушение настоящего Закона</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За нарушение требований настоящего Закона устанавливается ответственность в соответствии с действующим федеральным и областным законодательством.</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b/>
          <w:bCs/>
          <w:sz w:val="24"/>
          <w:szCs w:val="24"/>
        </w:rPr>
        <w:t>Статья 13. Вступление в силу настоящего Закона</w:t>
      </w:r>
    </w:p>
    <w:p w:rsidR="00B76547" w:rsidRPr="00B76547" w:rsidRDefault="00B76547" w:rsidP="00B76547">
      <w:pPr>
        <w:spacing w:before="100" w:beforeAutospacing="1" w:after="100" w:afterAutospacing="1" w:line="240" w:lineRule="auto"/>
        <w:jc w:val="both"/>
        <w:rPr>
          <w:rFonts w:ascii="Times New Roman" w:eastAsia="Times New Roman" w:hAnsi="Times New Roman" w:cs="Times New Roman"/>
          <w:sz w:val="24"/>
          <w:szCs w:val="24"/>
        </w:rPr>
      </w:pPr>
      <w:r w:rsidRPr="00B76547">
        <w:rPr>
          <w:rFonts w:ascii="Times New Roman" w:eastAsia="Times New Roman" w:hAnsi="Times New Roman" w:cs="Times New Roman"/>
          <w:sz w:val="24"/>
          <w:szCs w:val="24"/>
        </w:rPr>
        <w:t>Настоящий Закон вступает в силу через десять дней после дня его официального опубликования.</w:t>
      </w:r>
    </w:p>
    <w:p w:rsidR="00B76547" w:rsidRPr="00B76547" w:rsidRDefault="00B76547" w:rsidP="00B76547">
      <w:pPr>
        <w:spacing w:before="100" w:beforeAutospacing="1" w:after="100" w:afterAutospacing="1" w:line="240" w:lineRule="auto"/>
        <w:jc w:val="right"/>
        <w:rPr>
          <w:rFonts w:ascii="Times New Roman" w:eastAsia="Times New Roman" w:hAnsi="Times New Roman" w:cs="Times New Roman"/>
          <w:sz w:val="24"/>
          <w:szCs w:val="24"/>
        </w:rPr>
      </w:pPr>
      <w:r w:rsidRPr="00B76547">
        <w:rPr>
          <w:rFonts w:ascii="Times New Roman" w:eastAsia="Times New Roman" w:hAnsi="Times New Roman" w:cs="Times New Roman"/>
          <w:b/>
          <w:bCs/>
          <w:i/>
          <w:iCs/>
          <w:sz w:val="24"/>
          <w:szCs w:val="24"/>
        </w:rPr>
        <w:t>Губернатор Иркутской области Д.Ф.Мезенцев </w:t>
      </w:r>
      <w:proofErr w:type="gramStart"/>
      <w:r w:rsidRPr="00B76547">
        <w:rPr>
          <w:rFonts w:ascii="Times New Roman" w:eastAsia="Times New Roman" w:hAnsi="Times New Roman" w:cs="Times New Roman"/>
          <w:b/>
          <w:bCs/>
          <w:i/>
          <w:iCs/>
          <w:sz w:val="24"/>
          <w:szCs w:val="24"/>
        </w:rPr>
        <w:t>г</w:t>
      </w:r>
      <w:proofErr w:type="gramEnd"/>
      <w:r w:rsidRPr="00B76547">
        <w:rPr>
          <w:rFonts w:ascii="Times New Roman" w:eastAsia="Times New Roman" w:hAnsi="Times New Roman" w:cs="Times New Roman"/>
          <w:b/>
          <w:bCs/>
          <w:i/>
          <w:iCs/>
          <w:sz w:val="24"/>
          <w:szCs w:val="24"/>
        </w:rPr>
        <w:t>. Иркутск 5 марта 2010 года</w:t>
      </w:r>
    </w:p>
    <w:p w:rsidR="00742BF5" w:rsidRDefault="00742BF5"/>
    <w:sectPr w:rsidR="00742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23B"/>
    <w:multiLevelType w:val="multilevel"/>
    <w:tmpl w:val="93D031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14152"/>
    <w:multiLevelType w:val="multilevel"/>
    <w:tmpl w:val="6CB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5528F"/>
    <w:multiLevelType w:val="multilevel"/>
    <w:tmpl w:val="EC28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9689F"/>
    <w:multiLevelType w:val="multilevel"/>
    <w:tmpl w:val="D380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11EDA"/>
    <w:multiLevelType w:val="multilevel"/>
    <w:tmpl w:val="8594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0F3056"/>
    <w:multiLevelType w:val="multilevel"/>
    <w:tmpl w:val="1B141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D971D6"/>
    <w:multiLevelType w:val="multilevel"/>
    <w:tmpl w:val="F43EA0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8E168C"/>
    <w:multiLevelType w:val="multilevel"/>
    <w:tmpl w:val="577C88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A7670A"/>
    <w:multiLevelType w:val="multilevel"/>
    <w:tmpl w:val="6AE8BE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CF659D"/>
    <w:multiLevelType w:val="multilevel"/>
    <w:tmpl w:val="1EE6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9"/>
  </w:num>
  <w:num w:numId="5">
    <w:abstractNumId w:val="2"/>
  </w:num>
  <w:num w:numId="6">
    <w:abstractNumId w:val="6"/>
  </w:num>
  <w:num w:numId="7">
    <w:abstractNumId w:val="7"/>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76547"/>
    <w:rsid w:val="00742BF5"/>
    <w:rsid w:val="00B76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765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6547"/>
    <w:rPr>
      <w:rFonts w:ascii="Times New Roman" w:eastAsia="Times New Roman" w:hAnsi="Times New Roman" w:cs="Times New Roman"/>
      <w:b/>
      <w:bCs/>
      <w:sz w:val="36"/>
      <w:szCs w:val="36"/>
    </w:rPr>
  </w:style>
  <w:style w:type="character" w:styleId="a3">
    <w:name w:val="Strong"/>
    <w:basedOn w:val="a0"/>
    <w:uiPriority w:val="22"/>
    <w:qFormat/>
    <w:rsid w:val="00B76547"/>
    <w:rPr>
      <w:b/>
      <w:bCs/>
    </w:rPr>
  </w:style>
  <w:style w:type="paragraph" w:styleId="a4">
    <w:name w:val="Normal (Web)"/>
    <w:basedOn w:val="a"/>
    <w:uiPriority w:val="99"/>
    <w:semiHidden/>
    <w:unhideWhenUsed/>
    <w:rsid w:val="00B765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1194545">
      <w:bodyDiv w:val="1"/>
      <w:marLeft w:val="0"/>
      <w:marRight w:val="0"/>
      <w:marTop w:val="0"/>
      <w:marBottom w:val="0"/>
      <w:divBdr>
        <w:top w:val="none" w:sz="0" w:space="0" w:color="auto"/>
        <w:left w:val="none" w:sz="0" w:space="0" w:color="auto"/>
        <w:bottom w:val="none" w:sz="0" w:space="0" w:color="auto"/>
        <w:right w:val="none" w:sz="0" w:space="0" w:color="auto"/>
      </w:divBdr>
      <w:divsChild>
        <w:div w:id="2129935519">
          <w:marLeft w:val="0"/>
          <w:marRight w:val="0"/>
          <w:marTop w:val="0"/>
          <w:marBottom w:val="0"/>
          <w:divBdr>
            <w:top w:val="none" w:sz="0" w:space="0" w:color="auto"/>
            <w:left w:val="none" w:sz="0" w:space="0" w:color="auto"/>
            <w:bottom w:val="none" w:sz="0" w:space="0" w:color="auto"/>
            <w:right w:val="none" w:sz="0" w:space="0" w:color="auto"/>
          </w:divBdr>
          <w:divsChild>
            <w:div w:id="1052967002">
              <w:marLeft w:val="0"/>
              <w:marRight w:val="0"/>
              <w:marTop w:val="0"/>
              <w:marBottom w:val="0"/>
              <w:divBdr>
                <w:top w:val="none" w:sz="0" w:space="0" w:color="auto"/>
                <w:left w:val="none" w:sz="0" w:space="0" w:color="auto"/>
                <w:bottom w:val="none" w:sz="0" w:space="0" w:color="auto"/>
                <w:right w:val="none" w:sz="0" w:space="0" w:color="auto"/>
              </w:divBdr>
              <w:divsChild>
                <w:div w:id="1350064816">
                  <w:marLeft w:val="0"/>
                  <w:marRight w:val="0"/>
                  <w:marTop w:val="0"/>
                  <w:marBottom w:val="0"/>
                  <w:divBdr>
                    <w:top w:val="none" w:sz="0" w:space="0" w:color="auto"/>
                    <w:left w:val="none" w:sz="0" w:space="0" w:color="auto"/>
                    <w:bottom w:val="none" w:sz="0" w:space="0" w:color="auto"/>
                    <w:right w:val="none" w:sz="0" w:space="0" w:color="auto"/>
                  </w:divBdr>
                  <w:divsChild>
                    <w:div w:id="9457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2918</Words>
  <Characters>16634</Characters>
  <Application>Microsoft Office Word</Application>
  <DocSecurity>0</DocSecurity>
  <Lines>138</Lines>
  <Paragraphs>39</Paragraphs>
  <ScaleCrop>false</ScaleCrop>
  <Company>MultiDVD Team</Company>
  <LinksUpToDate>false</LinksUpToDate>
  <CharactersWithSpaces>19513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2017-03-12T11:32:00Z</dcterms:created>
  <dcterms:modified xsi:type="dcterms:W3CDTF">2017-03-12T11:39:00Z</dcterms:modified>
</cp:coreProperties>
</file>