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b/>
          <w:bCs/>
          <w:sz w:val="24"/>
          <w:szCs w:val="24"/>
        </w:rPr>
        <w:t>Чтоб не случилось с тобою беды,</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b/>
          <w:bCs/>
          <w:sz w:val="24"/>
          <w:szCs w:val="24"/>
        </w:rPr>
        <w:t>Правила эти всегда помни ты!</w:t>
      </w:r>
    </w:p>
    <w:p w:rsidR="005069F2" w:rsidRPr="00EC369B" w:rsidRDefault="005069F2" w:rsidP="00EC369B">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Заповеди безопасного поведения</w:t>
      </w:r>
      <w:r w:rsidR="00EC369B">
        <w:rPr>
          <w:rFonts w:eastAsia="Times New Roman" w:cs="Times New Roman"/>
          <w:b/>
          <w:bCs/>
          <w:sz w:val="24"/>
          <w:szCs w:val="24"/>
        </w:rPr>
        <w:t xml:space="preserve"> на улице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уходи далеко от своего дома, двора.</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бери ничего у незнакомых людей на улице. Сразу отходи в сторону.</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гуляй до темноты.</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Обходи компании незнакомых подростков.</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Избегай безлюдных мест, оврагов, пустырей, заброшенных домов, сараев, чердаков, подвалов.</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отправляйся один в дальние поездки.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входи с незнакомым человеком в подъезд, лифт.</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открывай дверь людям, которых не знаешь.</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Договорись заранее с соседями о сигналах опасности.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садись в чужую машину.</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На все предложения незнакомых людей отвечай: «Нет!» и немедленно уходи от них туда, где есть люди.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стесняйся звать людей на помощь на улице, в транспорте, в подъезде.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В минуту опасности, когда тебя пытаются схватить, применяют силу, кричи, вырывайся, убегай.</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Безопасность на улице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Младшие школьники должны хорошо знать свой домашний адрес, номер телефона как домашнего, так и рабочих родителей.</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Отправляясь на прогулку, вы должны сообщить своим родителям куда идёте, обговорить конкретное время возвращения домой.</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Гулять или играть можно только там, где разрешили родители. Избегайте слабоосвещённых и безлюдных мест.</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Никогда не принимайте от незнакомых людей сладости, подарки, деньги, приглашение покататься на машине.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lastRenderedPageBreak/>
        <w:t>Крайне опасно соглашаться с незнакомыми людьми куда-либо пойти или поехать, просить их что-нибудь сделать (например, найти потерявшуюся кошку или собаку, поднести вещи, вместе поиграть или сфотографироваться).</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вступайте в разговор с незнакомыми людьми. Особенно, когда они пытаются узнать, где и с кем вы живёте, где работают ваши родители и т.д.</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Если вы увидели на улице </w:t>
      </w:r>
      <w:proofErr w:type="gramStart"/>
      <w:r w:rsidRPr="00EC369B">
        <w:rPr>
          <w:rFonts w:eastAsia="Times New Roman" w:cs="Times New Roman"/>
          <w:sz w:val="24"/>
          <w:szCs w:val="24"/>
        </w:rPr>
        <w:t>дерущихся</w:t>
      </w:r>
      <w:proofErr w:type="gramEnd"/>
      <w:r w:rsidRPr="00EC369B">
        <w:rPr>
          <w:rFonts w:eastAsia="Times New Roman" w:cs="Times New Roman"/>
          <w:sz w:val="24"/>
          <w:szCs w:val="24"/>
        </w:rPr>
        <w:t xml:space="preserve"> - не встревайте в драку. Обойдите это опасное место стороной и сообщите взрослым, чтобы они вызвали милицию.</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группа людей останавливает вас с вопросами, продолжайте движение. Таким образом, вы помешаете им вас окружить и дадите понять, что не напугались.</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вас схватили на улице и пытаются завести в подъезд или заталкивают в машину, или просто куда-то пытаются тащить - кричите, упирайтесь, зовите милицию, любыми способами привлекайте к себе внимание. Если это случилось в помещении - кричите «Пожар!». Обычно на этот крик откликаются все, кто вас услышал, потому что пожар несёт в себе опасность для всех.</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Если вы заблудились</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поддавайтесь панике.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Успокойтесь, сделайте несколько глубоких вдохов, отдохните несколько мин.</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Пока отдыхаете, вспомните, где и как вы ходили, прислушайтесь, не доносятся ли звуки, говорящие о близости людей. Знайте, что в тишине (особенно в вечернее время). Слышимость различных звуков такова:</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-движение автомашины по шоссе 1-2 км;</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-движение автомашины по грунтовой дороге </w:t>
      </w:r>
      <w:proofErr w:type="spellStart"/>
      <w:r w:rsidRPr="00EC369B">
        <w:rPr>
          <w:rFonts w:eastAsia="Times New Roman" w:cs="Times New Roman"/>
          <w:sz w:val="24"/>
          <w:szCs w:val="24"/>
        </w:rPr>
        <w:t>1км</w:t>
      </w:r>
      <w:proofErr w:type="spellEnd"/>
      <w:r w:rsidRPr="00EC369B">
        <w:rPr>
          <w:rFonts w:eastAsia="Times New Roman" w:cs="Times New Roman"/>
          <w:sz w:val="24"/>
          <w:szCs w:val="24"/>
        </w:rPr>
        <w:t>;</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-ружейный выстрел 2-4 км;</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-разговор 250 м</w:t>
      </w:r>
      <w:proofErr w:type="gramStart"/>
      <w:r w:rsidRPr="00EC369B">
        <w:rPr>
          <w:rFonts w:eastAsia="Times New Roman" w:cs="Times New Roman"/>
          <w:sz w:val="24"/>
          <w:szCs w:val="24"/>
        </w:rPr>
        <w:t xml:space="preserve"> ;</w:t>
      </w:r>
      <w:proofErr w:type="gramEnd"/>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-громкий крик 1-1,5 км;</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4. Но не торопитесь идти на звук. Необходимо несколько раз проверить его направление. Звук лучше слышен на горках, когда стихнет ветер.</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5. Выйдя в лесу на ручей, небольшую речку - идите вниз по течению, вода приведёт вас к людям.</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Находясь в лесу, </w:t>
      </w:r>
      <w:proofErr w:type="gramStart"/>
      <w:r w:rsidRPr="00EC369B">
        <w:rPr>
          <w:rFonts w:eastAsia="Times New Roman" w:cs="Times New Roman"/>
          <w:sz w:val="24"/>
          <w:szCs w:val="24"/>
        </w:rPr>
        <w:t>не берите в рот</w:t>
      </w:r>
      <w:proofErr w:type="gramEnd"/>
      <w:r w:rsidRPr="00EC369B">
        <w:rPr>
          <w:rFonts w:eastAsia="Times New Roman" w:cs="Times New Roman"/>
          <w:sz w:val="24"/>
          <w:szCs w:val="24"/>
        </w:rPr>
        <w:t xml:space="preserve"> незнакомые ягоды и грибы, они могут быть ядовитые.</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Запомните! Вас будут искать, но спасение во многом зависит от вашего грамотного поведения в лесу!</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sz w:val="24"/>
          <w:szCs w:val="24"/>
        </w:rPr>
        <w:lastRenderedPageBreak/>
        <w:t> </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b/>
          <w:bCs/>
          <w:sz w:val="24"/>
          <w:szCs w:val="24"/>
        </w:rPr>
        <w:t xml:space="preserve">Для </w:t>
      </w:r>
      <w:proofErr w:type="gramStart"/>
      <w:r w:rsidRPr="00EC369B">
        <w:rPr>
          <w:rFonts w:eastAsia="Times New Roman" w:cs="Times New Roman"/>
          <w:b/>
          <w:bCs/>
          <w:sz w:val="24"/>
          <w:szCs w:val="24"/>
        </w:rPr>
        <w:t>избежание</w:t>
      </w:r>
      <w:proofErr w:type="gramEnd"/>
      <w:r w:rsidRPr="00EC369B">
        <w:rPr>
          <w:rFonts w:eastAsia="Times New Roman" w:cs="Times New Roman"/>
          <w:b/>
          <w:bCs/>
          <w:sz w:val="24"/>
          <w:szCs w:val="24"/>
        </w:rPr>
        <w:t xml:space="preserve"> нападения собаки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подходите к ней, когда она ест.</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замахивайтесь на хозяина и его родственников.</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подходите к собаке, имеющей щенков.</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пугайтесь и не кричите, если к вам бежит собака</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трогайте и не гладьте чужих собак.</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подходите к собаке, находящейся на привязи.</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При нападении собаки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Необходимо защитить горло, прижав подбородок к груди и выставив вперёд локти.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смотреть собаке в глаза. Это провоцирует её на нападение.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кричать, не махать руками и предметами, не кидать ничего в собаку. Не убегать от неё.</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Встать к собаке боком и несколько раз дать команды: «Нельзя!» «Фу!», «Сидеть!».</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вблизи хозяин, позвать его и потребовать взять собаку на поводок.</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В отсутствии помощи уходить от собаки спокойным шагом, не делая резких движений.</w:t>
      </w:r>
    </w:p>
    <w:p w:rsidR="00EC369B" w:rsidRPr="00EC369B" w:rsidRDefault="005069F2" w:rsidP="00EC369B">
      <w:pPr>
        <w:spacing w:before="100" w:beforeAutospacing="1" w:after="100" w:afterAutospacing="1" w:line="240" w:lineRule="auto"/>
        <w:rPr>
          <w:rFonts w:eastAsia="Times New Roman" w:cs="Times New Roman"/>
          <w:b/>
          <w:bCs/>
          <w:sz w:val="24"/>
          <w:szCs w:val="24"/>
        </w:rPr>
      </w:pPr>
      <w:r w:rsidRPr="00EC369B">
        <w:rPr>
          <w:rFonts w:eastAsia="Times New Roman" w:cs="Times New Roman"/>
          <w:sz w:val="24"/>
          <w:szCs w:val="24"/>
        </w:rPr>
        <w:t>Если вас укусила собака, немедленно сообщите о случившемся в милицию и обратитесь к врачу.</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 xml:space="preserve">Рекомендации по поведению людей </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в случае их захвата в качестве заложников:</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Возьмите себя в руки, успокойтесь и не паникуйте.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вас связали или закрыли глаза, попытайтесь расслабиться, дышите глубже.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Подготовьтесь к тяжёлым, физическим и моральным нагрузкам. Помните, что в большинстве случаев заложники оставались живыми. Будьте уверены, что уже принимаются меры по вашему освобождению!</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пытайтесь бежать, если нет полной уверенности в успехе побега.</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Запомните как можно больше информации о террористах (численность, вооружение, особенности внешности, имена, акцент, манера поведения).</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lastRenderedPageBreak/>
        <w:t>По различным признакам постарайтесь определить место своего заточения.</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Располагайтесь вдали от взрывных устройств или прикрывайтесь предметами обстановки (столы, шкафы, сейфы, стулья и др.).</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оказывайте агрессивного сопротивления, не провоцируйте террористов.</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По возможности, избегайте прямого зрительного контакта с похитителями, выполняйте все их приказы и распоряжения (особенно первые полчаса).</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Займите позицию пассивного сотрудничества. Разговаривайте спокойным голосом. Избегайте выражения презрения, враждебного тона и поведения.</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Ведите себя спокойно, с достоинством. Не бойтесь обращаться с просьбами о том, в чём остро нуждаетесь, но избегайте категорических требований. Постепенно можно повышать уровень просьб.</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Сохраняйте умственную активность, думайте и вспоминайте о приятных вещах, постоянно находите себе занятие. Для поддержания сил ешьте всё, что дают. Делаете доступные физические упражнения. Поочерёдно напрягайте все мышцы тела. Вспоминайте прочитанные книги, стихи, последовательно обдумывайте отвлечённые проблемы, если есть возможность – читайте или пишите.</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Старайтесь относиться к происходящему как бы со стороны, не принимая случившегося близко к сердцу. До конца надейтесь на благополучный исход.</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При штурме здания рекомендуется лечь лицом вниз, сложив руки на затылке. Не делайте резких движений – вас могут принять за террориста.</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Ни в коем случае не бегите навстречу сотрудникам спецслужб, это опасно.</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есть возможность, держитесь подальше от проёмов дверей и окон.</w:t>
      </w:r>
    </w:p>
    <w:p w:rsidR="005069F2" w:rsidRPr="00EC369B" w:rsidRDefault="005069F2" w:rsidP="005069F2">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Если вы обнаружили подозрительный предмет, который может оказаться взрывным устройством.</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обнаруженный предмет не должен, как вам кажется, находиться «в этом месте и в это время», не оставляйте этот факт без внимания.</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вы обнаружили забытую или бесхозную вещь в общественном транспорте, сообщите об этом взрослым или опросите окружающих людей. Если хозяин не установлен, немедленно сообщите о находке водителю, кондуктору.</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милицию по телефону «02» или в службу спасения «01».</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Если вы обнаружили подозрительный предмет в школе, больнице или в любом другом учреждении, немедленно сообщите о находке в администрацию.</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lastRenderedPageBreak/>
        <w:t>Во всех перечисленных случаях:</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b/>
          <w:bCs/>
          <w:sz w:val="24"/>
          <w:szCs w:val="24"/>
        </w:rPr>
        <w:t>Не трогайте, не вскрывайте и не передвигайте находку;</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Зафиксируйте время обнаружения находки;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Отойдите как можно дальше от опасной находки;</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Обязательно дождитесь прибытия оперативно-следственной группы;</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Не забывайте, что вы являетесь самым важным очевидцем.</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b/>
          <w:bCs/>
          <w:sz w:val="24"/>
          <w:szCs w:val="24"/>
        </w:rPr>
        <w:t xml:space="preserve">Помните: </w:t>
      </w:r>
      <w:r w:rsidRPr="00EC369B">
        <w:rPr>
          <w:rFonts w:eastAsia="Times New Roman" w:cs="Times New Roman"/>
          <w:sz w:val="24"/>
          <w:szCs w:val="24"/>
        </w:rPr>
        <w:t>внешний вид предмета может скрывать его настоящее назначение. В качестве маскировки для взрывных устройств используют обычные бытовые предметы: сумки, пакеты, коробки, игрушки и т.п. Поэтому любой предмет, найденный на улице или в подъезде, может представлять опасность.</w:t>
      </w:r>
    </w:p>
    <w:p w:rsidR="005069F2" w:rsidRPr="00EC369B" w:rsidRDefault="005069F2" w:rsidP="005069F2">
      <w:pPr>
        <w:spacing w:before="100" w:beforeAutospacing="1" w:after="100" w:afterAutospacing="1" w:line="240" w:lineRule="auto"/>
        <w:rPr>
          <w:rFonts w:eastAsia="Times New Roman" w:cs="Times New Roman"/>
          <w:sz w:val="24"/>
          <w:szCs w:val="24"/>
        </w:rPr>
      </w:pPr>
      <w:r w:rsidRPr="00EC369B">
        <w:rPr>
          <w:rFonts w:eastAsia="Times New Roman" w:cs="Times New Roman"/>
          <w:b/>
          <w:bCs/>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C369B" w:rsidRPr="00EC369B" w:rsidRDefault="00EC369B" w:rsidP="00EC369B">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b/>
          <w:bCs/>
          <w:sz w:val="24"/>
          <w:szCs w:val="24"/>
        </w:rPr>
        <w:t>ЕСЛИ ТЫ НА УЛИЦЕ</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ты хочешь куда-либо пойти, обязательно предупреди родителей, куда, с кем ты идешь и когда вернешься, а также расскажи свой маршрут движения. Во время игр не залезай в стоящие бесхозные машины, колодцы, ямы, </w:t>
      </w:r>
      <w:proofErr w:type="spellStart"/>
      <w:r w:rsidRPr="00EC369B">
        <w:rPr>
          <w:rFonts w:eastAsia="Times New Roman" w:cs="Times New Roman"/>
          <w:sz w:val="24"/>
          <w:szCs w:val="24"/>
        </w:rPr>
        <w:t>стоги</w:t>
      </w:r>
      <w:proofErr w:type="spellEnd"/>
      <w:r w:rsidRPr="00EC369B">
        <w:rPr>
          <w:rFonts w:eastAsia="Times New Roman" w:cs="Times New Roman"/>
          <w:sz w:val="24"/>
          <w:szCs w:val="24"/>
        </w:rPr>
        <w:t xml:space="preserve"> сена или соломы, подвалы и другие подобные места.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Постарайся, чтобы твой маршрут не пролегал по лесу, парку, безлюдным и неосвещенным местам.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ты где-то задержался, попроси родителей встретить тебя у остановки.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твой маршрут проходит по автомагистрали, иди навстречу транспорту.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машина тормозит возле тебя, отойди от нее подальше.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тебя остановили и попросили показать дорогу, постарайся объяснить все на словах, не садясь в машину.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тебе навстречу идет шумная компания, перейди на другую сторону дороги, не вступай ни с кем в конфликт.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lastRenderedPageBreak/>
        <w:t xml:space="preserve">      - Если к тебе пристали незнакомые люди, угрожает насилие, громко кричи, привлекай внимание прохожих, сопротивляйся. Твой крик – твоя форма защиты! Твоя безопасность на улице во многом зависит от тебя!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при входе в подъезд ты заметил посторонних, подожди пока кто-нибудь из знакомых не войдет в подъезд вместе с тобой.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Не входи в лифт с незнакомым человеком.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Если ты обнаружил, что дверь в твою квартиру открыта, не спеши входить, зайди к соседям и позвони домой.</w:t>
      </w:r>
    </w:p>
    <w:p w:rsidR="00EC369B" w:rsidRPr="00EC369B" w:rsidRDefault="00EC369B" w:rsidP="00EC369B">
      <w:pPr>
        <w:spacing w:before="100" w:beforeAutospacing="1" w:after="100" w:afterAutospacing="1" w:line="240" w:lineRule="auto"/>
        <w:jc w:val="center"/>
        <w:rPr>
          <w:rFonts w:eastAsia="Times New Roman" w:cs="Times New Roman"/>
          <w:b/>
          <w:sz w:val="24"/>
          <w:szCs w:val="24"/>
        </w:rPr>
      </w:pPr>
      <w:r w:rsidRPr="00EC369B">
        <w:rPr>
          <w:rFonts w:eastAsia="Times New Roman" w:cs="Times New Roman"/>
          <w:b/>
          <w:sz w:val="24"/>
          <w:szCs w:val="24"/>
        </w:rPr>
        <w:t>ЕСЛИ ТЫ ДОМА ОДИН</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Попроси своих друзей и знакомых, чтобы они предупреждали тебя о своем визите по телефону.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EC369B">
        <w:rPr>
          <w:rFonts w:eastAsia="Times New Roman" w:cs="Times New Roman"/>
          <w:sz w:val="24"/>
          <w:szCs w:val="24"/>
        </w:rPr>
        <w:t>близкими</w:t>
      </w:r>
      <w:proofErr w:type="gramEnd"/>
      <w:r w:rsidRPr="00EC369B">
        <w:rPr>
          <w:rFonts w:eastAsia="Times New Roman" w:cs="Times New Roman"/>
          <w:sz w:val="24"/>
          <w:szCs w:val="24"/>
        </w:rPr>
        <w:t xml:space="preserve">).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На ответ "Я" дверь не открывай, попроси человека назваться.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он представляется знакомым твоих родных, которых в данный момент </w:t>
      </w:r>
      <w:proofErr w:type="gramStart"/>
      <w:r w:rsidRPr="00EC369B">
        <w:rPr>
          <w:rFonts w:eastAsia="Times New Roman" w:cs="Times New Roman"/>
          <w:sz w:val="24"/>
          <w:szCs w:val="24"/>
        </w:rPr>
        <w:t>нет</w:t>
      </w:r>
      <w:proofErr w:type="gramEnd"/>
      <w:r w:rsidRPr="00EC369B">
        <w:rPr>
          <w:rFonts w:eastAsia="Times New Roman" w:cs="Times New Roman"/>
          <w:sz w:val="24"/>
          <w:szCs w:val="24"/>
        </w:rPr>
        <w:t xml:space="preserve"> дома, не открывая двери, попроси его прийти в другой раз и позвони родителям.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незнакомец представился работником </w:t>
      </w:r>
      <w:proofErr w:type="spellStart"/>
      <w:r w:rsidRPr="00EC369B">
        <w:rPr>
          <w:rFonts w:eastAsia="Times New Roman" w:cs="Times New Roman"/>
          <w:sz w:val="24"/>
          <w:szCs w:val="24"/>
        </w:rPr>
        <w:t>ЖЭКа</w:t>
      </w:r>
      <w:proofErr w:type="spellEnd"/>
      <w:r w:rsidRPr="00EC369B">
        <w:rPr>
          <w:rFonts w:eastAsia="Times New Roman" w:cs="Times New Roman"/>
          <w:sz w:val="24"/>
          <w:szCs w:val="24"/>
        </w:rPr>
        <w:t xml:space="preserve">, почты или другого учреждения сферы коммунальных услуг, попроси его назвать фамилию и причину прихода, затем позвони родителям и выполни их указания.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Если на лестничной площадке собралась компания, распивающая спиртные напитки и мешающая твоему отдыху, не вступай с ней в конфликт, а вызови милицию.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Вынося мусорное ведро или отправляясь за газетой, посмотри сначала в глазок, нет ли посторонних лиц вблизи твоей квартиры; выходя, запри дверь. </w:t>
      </w:r>
    </w:p>
    <w:p w:rsidR="00EC369B" w:rsidRPr="00EC369B" w:rsidRDefault="00EC369B" w:rsidP="00EC369B">
      <w:pPr>
        <w:spacing w:before="100" w:beforeAutospacing="1" w:after="100" w:afterAutospacing="1" w:line="240" w:lineRule="auto"/>
        <w:rPr>
          <w:rFonts w:eastAsia="Times New Roman" w:cs="Times New Roman"/>
          <w:sz w:val="24"/>
          <w:szCs w:val="24"/>
        </w:rPr>
      </w:pPr>
      <w:r w:rsidRPr="00EC369B">
        <w:rPr>
          <w:rFonts w:eastAsia="Times New Roman" w:cs="Times New Roman"/>
          <w:sz w:val="24"/>
          <w:szCs w:val="24"/>
        </w:rPr>
        <w:t xml:space="preserve">      - В дверях квартиры не оставляй записки о том, куда и на сколько ты ушел. </w:t>
      </w:r>
    </w:p>
    <w:p w:rsidR="005069F2" w:rsidRPr="00EC369B" w:rsidRDefault="00EC369B" w:rsidP="00EC369B">
      <w:pPr>
        <w:spacing w:before="100" w:beforeAutospacing="1" w:after="100" w:afterAutospacing="1" w:line="240" w:lineRule="auto"/>
        <w:jc w:val="center"/>
        <w:rPr>
          <w:rFonts w:eastAsia="Times New Roman" w:cs="Times New Roman"/>
          <w:sz w:val="24"/>
          <w:szCs w:val="24"/>
        </w:rPr>
      </w:pPr>
      <w:r w:rsidRPr="00EC369B">
        <w:rPr>
          <w:rFonts w:eastAsia="Times New Roman" w:cs="Times New Roman"/>
          <w:sz w:val="24"/>
          <w:szCs w:val="24"/>
        </w:rPr>
        <w:t>      - Дом будет твоей крепостью, если ты сам будешь заботиться о своей безопасности.</w:t>
      </w:r>
    </w:p>
    <w:sectPr w:rsidR="005069F2" w:rsidRPr="00EC369B" w:rsidSect="00A00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E3F"/>
    <w:multiLevelType w:val="multilevel"/>
    <w:tmpl w:val="04045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069F2"/>
    <w:rsid w:val="0004171A"/>
    <w:rsid w:val="003C338B"/>
    <w:rsid w:val="005069F2"/>
    <w:rsid w:val="00A00F9B"/>
    <w:rsid w:val="00E11328"/>
    <w:rsid w:val="00EC3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9B"/>
  </w:style>
  <w:style w:type="paragraph" w:styleId="1">
    <w:name w:val="heading 1"/>
    <w:basedOn w:val="a"/>
    <w:link w:val="10"/>
    <w:uiPriority w:val="9"/>
    <w:qFormat/>
    <w:rsid w:val="005069F2"/>
    <w:pPr>
      <w:spacing w:before="48" w:after="180" w:line="240" w:lineRule="auto"/>
      <w:outlineLvl w:val="0"/>
    </w:pPr>
    <w:rPr>
      <w:rFonts w:ascii="Open Sans" w:eastAsia="Times New Roman" w:hAnsi="Open Sans" w:cs="Times New Roman"/>
      <w:b/>
      <w:bCs/>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9F2"/>
    <w:rPr>
      <w:rFonts w:ascii="Open Sans" w:eastAsia="Times New Roman" w:hAnsi="Open Sans" w:cs="Times New Roman"/>
      <w:b/>
      <w:bCs/>
      <w:kern w:val="36"/>
      <w:sz w:val="38"/>
      <w:szCs w:val="38"/>
    </w:rPr>
  </w:style>
  <w:style w:type="character" w:styleId="a3">
    <w:name w:val="Hyperlink"/>
    <w:basedOn w:val="a0"/>
    <w:uiPriority w:val="99"/>
    <w:semiHidden/>
    <w:unhideWhenUsed/>
    <w:rsid w:val="005069F2"/>
    <w:rPr>
      <w:color w:val="2C7BDE"/>
      <w:u w:val="single"/>
    </w:rPr>
  </w:style>
  <w:style w:type="paragraph" w:styleId="a4">
    <w:name w:val="Normal (Web)"/>
    <w:basedOn w:val="a"/>
    <w:uiPriority w:val="99"/>
    <w:unhideWhenUsed/>
    <w:rsid w:val="005069F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069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372376">
      <w:bodyDiv w:val="1"/>
      <w:marLeft w:val="0"/>
      <w:marRight w:val="0"/>
      <w:marTop w:val="240"/>
      <w:marBottom w:val="240"/>
      <w:divBdr>
        <w:top w:val="none" w:sz="0" w:space="0" w:color="auto"/>
        <w:left w:val="none" w:sz="0" w:space="0" w:color="auto"/>
        <w:bottom w:val="none" w:sz="0" w:space="0" w:color="auto"/>
        <w:right w:val="none" w:sz="0" w:space="0" w:color="auto"/>
      </w:divBdr>
      <w:divsChild>
        <w:div w:id="1997682913">
          <w:marLeft w:val="0"/>
          <w:marRight w:val="0"/>
          <w:marTop w:val="100"/>
          <w:marBottom w:val="100"/>
          <w:divBdr>
            <w:top w:val="none" w:sz="0" w:space="0" w:color="auto"/>
            <w:left w:val="none" w:sz="0" w:space="0" w:color="auto"/>
            <w:bottom w:val="none" w:sz="0" w:space="0" w:color="auto"/>
            <w:right w:val="none" w:sz="0" w:space="0" w:color="auto"/>
          </w:divBdr>
          <w:divsChild>
            <w:div w:id="409037384">
              <w:marLeft w:val="0"/>
              <w:marRight w:val="0"/>
              <w:marTop w:val="0"/>
              <w:marBottom w:val="60"/>
              <w:divBdr>
                <w:top w:val="none" w:sz="0" w:space="0" w:color="auto"/>
                <w:left w:val="none" w:sz="0" w:space="0" w:color="auto"/>
                <w:bottom w:val="none" w:sz="0" w:space="0" w:color="auto"/>
                <w:right w:val="none" w:sz="0" w:space="0" w:color="auto"/>
              </w:divBdr>
              <w:divsChild>
                <w:div w:id="1393311349">
                  <w:marLeft w:val="480"/>
                  <w:marRight w:val="0"/>
                  <w:marTop w:val="0"/>
                  <w:marBottom w:val="0"/>
                  <w:divBdr>
                    <w:top w:val="none" w:sz="0" w:space="0" w:color="auto"/>
                    <w:left w:val="none" w:sz="0" w:space="0" w:color="auto"/>
                    <w:bottom w:val="none" w:sz="0" w:space="0" w:color="auto"/>
                    <w:right w:val="none" w:sz="0" w:space="0" w:color="auto"/>
                  </w:divBdr>
                </w:div>
                <w:div w:id="1926106303">
                  <w:marLeft w:val="0"/>
                  <w:marRight w:val="0"/>
                  <w:marTop w:val="120"/>
                  <w:marBottom w:val="120"/>
                  <w:divBdr>
                    <w:top w:val="none" w:sz="0" w:space="0" w:color="auto"/>
                    <w:left w:val="none" w:sz="0" w:space="0" w:color="auto"/>
                    <w:bottom w:val="none" w:sz="0" w:space="0" w:color="auto"/>
                    <w:right w:val="none" w:sz="0" w:space="0" w:color="auto"/>
                  </w:divBdr>
                  <w:divsChild>
                    <w:div w:id="188759047">
                      <w:marLeft w:val="0"/>
                      <w:marRight w:val="0"/>
                      <w:marTop w:val="0"/>
                      <w:marBottom w:val="0"/>
                      <w:divBdr>
                        <w:top w:val="none" w:sz="0" w:space="0" w:color="auto"/>
                        <w:left w:val="none" w:sz="0" w:space="0" w:color="auto"/>
                        <w:bottom w:val="none" w:sz="0" w:space="0" w:color="auto"/>
                        <w:right w:val="none" w:sz="0" w:space="0" w:color="auto"/>
                      </w:divBdr>
                      <w:divsChild>
                        <w:div w:id="19566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1661</Words>
  <Characters>9472</Characters>
  <Application>Microsoft Office Word</Application>
  <DocSecurity>0</DocSecurity>
  <Lines>78</Lines>
  <Paragraphs>22</Paragraphs>
  <ScaleCrop>false</ScaleCrop>
  <Company>MultiDVD Team</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2017-03-08T05:49:00Z</dcterms:created>
  <dcterms:modified xsi:type="dcterms:W3CDTF">2017-03-12T13:12:00Z</dcterms:modified>
</cp:coreProperties>
</file>