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9D" w:rsidRDefault="0032589D" w:rsidP="00E057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589D" w:rsidRDefault="0032589D" w:rsidP="00E05710">
      <w:pPr>
        <w:numPr>
          <w:ilvl w:val="1"/>
          <w:numId w:val="8"/>
        </w:numPr>
        <w:tabs>
          <w:tab w:val="clear" w:pos="720"/>
          <w:tab w:val="num" w:pos="54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589D" w:rsidRDefault="0032589D" w:rsidP="003258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89D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22950" cy="9164320"/>
            <wp:effectExtent l="19050" t="0" r="635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08" t="7510" r="6826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1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710" w:rsidRPr="0032589D" w:rsidRDefault="0032589D" w:rsidP="003258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2.1. </w:t>
      </w:r>
      <w:r w:rsidR="00E05710" w:rsidRPr="0032589D">
        <w:rPr>
          <w:rFonts w:ascii="Times New Roman" w:hAnsi="Times New Roman" w:cs="Times New Roman"/>
          <w:sz w:val="24"/>
          <w:szCs w:val="24"/>
        </w:rPr>
        <w:t xml:space="preserve">Фиксация и регламентация этапов и уровня фактического усвоения обучающимися образовательных программ, принятых образовательным учреждением, уровня </w:t>
      </w:r>
      <w:proofErr w:type="spellStart"/>
      <w:r w:rsidR="00E05710" w:rsidRPr="0032589D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E05710" w:rsidRPr="0032589D">
        <w:rPr>
          <w:rFonts w:ascii="Times New Roman" w:hAnsi="Times New Roman" w:cs="Times New Roman"/>
          <w:sz w:val="24"/>
          <w:szCs w:val="24"/>
        </w:rPr>
        <w:t xml:space="preserve"> обучающихся, посещаемости ими учебных занятий.</w:t>
      </w:r>
    </w:p>
    <w:p w:rsidR="00E05710" w:rsidRPr="00E05710" w:rsidRDefault="00E05710" w:rsidP="00E05710">
      <w:pPr>
        <w:numPr>
          <w:ilvl w:val="1"/>
          <w:numId w:val="8"/>
        </w:numPr>
        <w:tabs>
          <w:tab w:val="clear" w:pos="720"/>
          <w:tab w:val="num" w:pos="54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 xml:space="preserve">Оперативный доступ в к сведениям об успеваемости и </w:t>
      </w:r>
      <w:proofErr w:type="gramStart"/>
      <w:r w:rsidRPr="00E05710">
        <w:rPr>
          <w:rFonts w:ascii="Times New Roman" w:hAnsi="Times New Roman" w:cs="Times New Roman"/>
          <w:sz w:val="24"/>
          <w:szCs w:val="24"/>
        </w:rPr>
        <w:t>посещаемости</w:t>
      </w:r>
      <w:proofErr w:type="gramEnd"/>
      <w:r w:rsidRPr="00E05710">
        <w:rPr>
          <w:rFonts w:ascii="Times New Roman" w:hAnsi="Times New Roman" w:cs="Times New Roman"/>
          <w:sz w:val="24"/>
          <w:szCs w:val="24"/>
        </w:rPr>
        <w:t xml:space="preserve"> обучающихся за весь период ведения журнала, по всем предметам, в любое время.</w:t>
      </w:r>
    </w:p>
    <w:p w:rsidR="00E05710" w:rsidRPr="00E05710" w:rsidRDefault="00E05710" w:rsidP="00E05710">
      <w:pPr>
        <w:numPr>
          <w:ilvl w:val="1"/>
          <w:numId w:val="8"/>
        </w:numPr>
        <w:tabs>
          <w:tab w:val="clear" w:pos="720"/>
          <w:tab w:val="num" w:pos="54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Автоматизация создания периодических отчётов учителей, классных руководителей и администрации.</w:t>
      </w:r>
    </w:p>
    <w:p w:rsidR="00E05710" w:rsidRPr="00E05710" w:rsidRDefault="00E05710" w:rsidP="00E05710">
      <w:pPr>
        <w:numPr>
          <w:ilvl w:val="1"/>
          <w:numId w:val="8"/>
        </w:numPr>
        <w:tabs>
          <w:tab w:val="clear" w:pos="720"/>
          <w:tab w:val="num" w:pos="54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Своевременное информирование родителей и лиц, их заменяющих, по вопросам успеваемости их детей.</w:t>
      </w:r>
    </w:p>
    <w:p w:rsidR="00E05710" w:rsidRPr="00E05710" w:rsidRDefault="00E05710" w:rsidP="00E05710">
      <w:pPr>
        <w:pStyle w:val="msonormalcxspmiddle"/>
        <w:spacing w:before="0" w:beforeAutospacing="0" w:after="0" w:afterAutospacing="0"/>
        <w:jc w:val="both"/>
      </w:pPr>
    </w:p>
    <w:p w:rsidR="00E05710" w:rsidRPr="00E05710" w:rsidRDefault="00E05710" w:rsidP="00E05710">
      <w:pPr>
        <w:pStyle w:val="2"/>
        <w:spacing w:after="0" w:line="240" w:lineRule="auto"/>
        <w:rPr>
          <w:b/>
        </w:rPr>
      </w:pPr>
      <w:r w:rsidRPr="00E05710">
        <w:rPr>
          <w:b/>
        </w:rPr>
        <w:t>3. Правила и порядок работы</w:t>
      </w:r>
    </w:p>
    <w:p w:rsidR="00E05710" w:rsidRPr="00E05710" w:rsidRDefault="00E05710" w:rsidP="00E05710">
      <w:pPr>
        <w:pStyle w:val="2"/>
        <w:numPr>
          <w:ilvl w:val="1"/>
          <w:numId w:val="1"/>
        </w:numPr>
        <w:tabs>
          <w:tab w:val="clear" w:pos="720"/>
          <w:tab w:val="num" w:pos="540"/>
        </w:tabs>
        <w:spacing w:after="0" w:line="240" w:lineRule="auto"/>
        <w:ind w:left="0" w:firstLine="0"/>
        <w:jc w:val="both"/>
      </w:pPr>
      <w:r w:rsidRPr="00E05710">
        <w:t>Системны</w:t>
      </w:r>
      <w:r w:rsidR="00D40771">
        <w:t>м</w:t>
      </w:r>
      <w:r w:rsidRPr="00E05710">
        <w:t xml:space="preserve"> администратор</w:t>
      </w:r>
      <w:r w:rsidR="00D40771">
        <w:t>ом</w:t>
      </w:r>
      <w:r w:rsidRPr="00E05710">
        <w:t xml:space="preserve"> ЭКЖ школы</w:t>
      </w:r>
      <w:r w:rsidR="00D40771">
        <w:t xml:space="preserve"> является </w:t>
      </w:r>
      <w:r w:rsidR="009B459A">
        <w:t xml:space="preserve">директор или </w:t>
      </w:r>
      <w:r w:rsidR="00D40771">
        <w:t xml:space="preserve">заместитель </w:t>
      </w:r>
      <w:r w:rsidRPr="00E05710">
        <w:t>директора школы.</w:t>
      </w:r>
    </w:p>
    <w:p w:rsidR="00E05710" w:rsidRPr="00E05710" w:rsidRDefault="00E05710" w:rsidP="00E05710">
      <w:pPr>
        <w:pStyle w:val="2"/>
        <w:numPr>
          <w:ilvl w:val="1"/>
          <w:numId w:val="1"/>
        </w:numPr>
        <w:tabs>
          <w:tab w:val="clear" w:pos="720"/>
          <w:tab w:val="num" w:pos="540"/>
        </w:tabs>
        <w:spacing w:after="0" w:line="240" w:lineRule="auto"/>
        <w:ind w:left="0" w:firstLine="0"/>
        <w:jc w:val="both"/>
      </w:pPr>
      <w:r w:rsidRPr="00E05710">
        <w:t xml:space="preserve"> Администрация, учителя, классные руководители получают реквизиты доступа к ЭКЖ у администратора ЭКЖ.</w:t>
      </w:r>
    </w:p>
    <w:p w:rsidR="00E05710" w:rsidRPr="00E05710" w:rsidRDefault="00E05710" w:rsidP="00E05710">
      <w:pPr>
        <w:pStyle w:val="2"/>
        <w:numPr>
          <w:ilvl w:val="1"/>
          <w:numId w:val="1"/>
        </w:numPr>
        <w:tabs>
          <w:tab w:val="clear" w:pos="720"/>
          <w:tab w:val="num" w:pos="540"/>
        </w:tabs>
        <w:spacing w:after="0" w:line="240" w:lineRule="auto"/>
        <w:ind w:left="0" w:firstLine="0"/>
        <w:jc w:val="both"/>
      </w:pPr>
      <w:r w:rsidRPr="00E05710">
        <w:t>Классные руководители, учителя своевременно (каждый урок) заполняют ЭКЖ и следят за актуальностью сведений.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pStyle w:val="2"/>
        <w:numPr>
          <w:ilvl w:val="0"/>
          <w:numId w:val="1"/>
        </w:numPr>
        <w:tabs>
          <w:tab w:val="clear" w:pos="420"/>
          <w:tab w:val="num" w:pos="567"/>
        </w:tabs>
        <w:spacing w:after="0" w:line="240" w:lineRule="auto"/>
        <w:ind w:left="0" w:firstLine="289"/>
        <w:rPr>
          <w:b/>
        </w:rPr>
      </w:pPr>
      <w:r w:rsidRPr="00E05710">
        <w:rPr>
          <w:b/>
        </w:rPr>
        <w:t>Обязанности администратора ЭКЖ по ведению ЭКЖ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Администратор ЭКЖ: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 xml:space="preserve">устанавливает программный комплекс учёта успеваемости </w:t>
      </w:r>
      <w:proofErr w:type="gramStart"/>
      <w:r w:rsidRPr="00E05710">
        <w:t>обучающихся</w:t>
      </w:r>
      <w:proofErr w:type="gramEnd"/>
      <w:r w:rsidRPr="00E05710">
        <w:t xml:space="preserve"> и обеспечивает его надлежащее функционирование;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 xml:space="preserve">осуществляет работу по разграничению прав доступа пользователей ЭКЖ к персональным данным, присвоению логинов и персональных паролей пользователям, а также постоянный </w:t>
      </w:r>
      <w:proofErr w:type="gramStart"/>
      <w:r w:rsidRPr="00E05710">
        <w:t>контроль за</w:t>
      </w:r>
      <w:proofErr w:type="gramEnd"/>
      <w:r w:rsidRPr="00E05710">
        <w:t xml:space="preserve"> доступом и использованием обрабатываемых в программных комплексах персональных данных с ведением соответствующей документации;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осуществляет мероприятия по обеспечению преемственности и сохранности информации в ЭКЖ, включая регламентные работы, перевод базы данных на следующий учебный год, создание и хранение резервных и архивных копий базы данных;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оказывает консультативную и практическую помощь пользователям ЭКЖ в организации ввода информации в ЭКЖ и подготовке печати отчетов;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осуществляет планирование занятости рабочих мест (компьютеров, компьютерных классов), составляет графики работ;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осуществляет изучение структуры и содержания ЭКЖ;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осуществляет необходимую минимальную настройку форм отчетности по ЭКЖ;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формирует страницы ЭКЖ;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разрабатывает предложения по организации эффективного использования ЭКЖ.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один раз в две недели  проводит анализ ведения ЭЖК;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осуществляет распечатку ЭКЖ.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pStyle w:val="2"/>
        <w:numPr>
          <w:ilvl w:val="0"/>
          <w:numId w:val="1"/>
        </w:numPr>
        <w:spacing w:after="0" w:line="240" w:lineRule="auto"/>
        <w:ind w:left="0" w:firstLine="0"/>
        <w:rPr>
          <w:b/>
        </w:rPr>
      </w:pPr>
      <w:r w:rsidRPr="00E05710">
        <w:rPr>
          <w:b/>
        </w:rPr>
        <w:t>Обязанности администрации образовательного учреждения по ведению ЭКЖ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Заместитель директора по учебно-воспитательной работе: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планирует, организует, регулирует и контролирует выполнение работ по ведению ЭКЖ;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разрабатывает нормативные документы, обеспечивающие ведение и использование ЭКЖ;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организует обучение пользователей работе с ЭКЖ;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проводит инструктивные совещания по заполнению ЭКЖ обязательно перед началом учебного года и в течение года – по необходимости;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в начале учебного года заполняет в ЭКЖ списки сотрудников, предметы учебного плана, учебный план, распределение нагрузки, расписание, классное руководство;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lastRenderedPageBreak/>
        <w:t xml:space="preserve">осуществляет систематический контроль ведения ЭКЖ в соответствии с планом </w:t>
      </w:r>
      <w:proofErr w:type="spellStart"/>
      <w:r w:rsidRPr="00E05710">
        <w:t>внутришкольного</w:t>
      </w:r>
      <w:proofErr w:type="spellEnd"/>
      <w:r w:rsidRPr="00E05710">
        <w:t xml:space="preserve"> контроля по критериям: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r w:rsidRPr="00E05710">
        <w:t>выполнение программы (теоретической и практической частей);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proofErr w:type="spellStart"/>
      <w:r w:rsidRPr="00E05710">
        <w:t>накопляемость</w:t>
      </w:r>
      <w:proofErr w:type="spellEnd"/>
      <w:r w:rsidRPr="00E05710">
        <w:t xml:space="preserve"> отметок, регулярность проверки знаний (выставление отметок за контрольные, самостоятельные, практические работы, устный опрос обучающихся, поэтапная отработка пробелов в знаниях учащихся после проведения письменных работ, количество выставленных неудовлетворительных отметок за урок, соотнесение даты проведения контрольных работ в ЭКЖ и в рабочей программе и т.п.);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proofErr w:type="gramStart"/>
      <w:r w:rsidRPr="00E05710">
        <w:t>работа с неуспевающими обучающимися и оставленными на повторный курс обучения;</w:t>
      </w:r>
      <w:proofErr w:type="gramEnd"/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r w:rsidRPr="00E05710">
        <w:t xml:space="preserve">работа с </w:t>
      </w:r>
      <w:proofErr w:type="gramStart"/>
      <w:r w:rsidRPr="00E05710">
        <w:t>обучающимися</w:t>
      </w:r>
      <w:proofErr w:type="gramEnd"/>
      <w:r w:rsidRPr="00E05710">
        <w:t>, имеющими высокую и повышенную мотивацию к учебно-познавательной деятельности;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r w:rsidRPr="00E05710">
        <w:t>организация повторения материала (соотнесение записей по повторяемому материалу с записями в рабочей программе);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r w:rsidRPr="00E05710">
        <w:t>дозировка домашних заданий;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r w:rsidRPr="00E05710">
        <w:t>обоснованность выставления четвертных (полугодовых), годовых отметок;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r w:rsidRPr="00E05710">
        <w:t>посещаемость;</w:t>
      </w:r>
    </w:p>
    <w:p w:rsidR="00E05710" w:rsidRPr="00E05710" w:rsidRDefault="00E05710" w:rsidP="00E05710">
      <w:pPr>
        <w:pStyle w:val="2"/>
        <w:numPr>
          <w:ilvl w:val="0"/>
          <w:numId w:val="3"/>
        </w:numPr>
        <w:tabs>
          <w:tab w:val="clear" w:pos="2138"/>
          <w:tab w:val="num" w:pos="1080"/>
        </w:tabs>
        <w:spacing w:after="0" w:line="240" w:lineRule="auto"/>
        <w:ind w:left="0" w:firstLine="0"/>
        <w:jc w:val="both"/>
      </w:pPr>
      <w:r w:rsidRPr="00E05710">
        <w:t>своевременность, правильность и полнота записей в ЭКЖ;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 xml:space="preserve">по итогам проверки заполняет раздел «Замечания по журналу»: указывается дата проверки, выявленные замечания. 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по итогам повторной проверки в соответствующей графе делается отметка об устранении обнаруженных ранее замечаний.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Директор образовательного учреждения: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создаёт условия для ведения ЭКЖ, распределяет обязанности сотрудников, утверждает локальные акты;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обеспечивает хранение ЭКЖ в электронном виде и бумажном варианте;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систематически осуществляет контроль правильности ведения ЭКЖ в целях обеспечения оптимального качества управления образовательным процессом, функционирования его организационных структур, мониторинга учебно-воспитательного процесса.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Контроль ведения ЭКЖ осуществляется по следующей схеме:</w:t>
      </w:r>
    </w:p>
    <w:p w:rsidR="00E05710" w:rsidRPr="00E05710" w:rsidRDefault="00E05710" w:rsidP="00E0571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заполнение на 15 сентября включает в себя наличие списков учащихся, сотрудников, предметов, учебного плана, нагрузки, классного руководства, тематического планирования по учебным предметам;</w:t>
      </w:r>
    </w:p>
    <w:p w:rsidR="00E05710" w:rsidRPr="00E05710" w:rsidRDefault="00E05710" w:rsidP="00E0571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ежемесячно проверяется правильность и своевременность записи тем уроков по учебным предметам, плотности и объективности опроса, дозировки домашнего задания; особое внимание уделяется учащимся - «отличникам», учащимся - «неуспевающим»;</w:t>
      </w:r>
    </w:p>
    <w:p w:rsidR="00E05710" w:rsidRPr="00E05710" w:rsidRDefault="00E05710" w:rsidP="00E0571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в конце каждой учебной четверти проверяется прохождение программы, фактического усвоения программы; объективности выставленных четвертных отметок; наличие контрольных и текущих проверочных работ; правильности записи замены уроков; проведение уроков-экскурсий, лабораторных работ и т.п.</w:t>
      </w:r>
    </w:p>
    <w:p w:rsidR="00E05710" w:rsidRPr="00E05710" w:rsidRDefault="00E05710" w:rsidP="00EA624A">
      <w:pPr>
        <w:spacing w:after="0" w:line="240" w:lineRule="auto"/>
        <w:ind w:firstLine="147"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Кроме указанных выше обязательных проверок ЭКЖ могут быть целевые проверки, проводимые финансовыми органами, инспекторами Комитета по образованию.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pStyle w:val="2"/>
        <w:numPr>
          <w:ilvl w:val="0"/>
          <w:numId w:val="1"/>
        </w:numPr>
        <w:spacing w:after="0" w:line="240" w:lineRule="auto"/>
        <w:ind w:left="0" w:firstLine="147"/>
        <w:rPr>
          <w:b/>
        </w:rPr>
      </w:pPr>
      <w:r w:rsidRPr="00E05710">
        <w:rPr>
          <w:b/>
        </w:rPr>
        <w:t>Обязанности классного руководителя по ведению ЭКЖ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Классный руководитель: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 xml:space="preserve">в начале учебного года формирует списки </w:t>
      </w:r>
      <w:proofErr w:type="gramStart"/>
      <w:r w:rsidRPr="00E05710">
        <w:t>обучающихся</w:t>
      </w:r>
      <w:proofErr w:type="gramEnd"/>
      <w:r w:rsidRPr="00E05710">
        <w:t xml:space="preserve"> вверенного ему класса, заполняет общие сведения об обучающихся;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lastRenderedPageBreak/>
        <w:t>отмечает пропуски обучающихся учебных занятий при наличии ПК в кабинете ежедневно, при отсутствии ПК – еженедельно;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 xml:space="preserve">своевременно фиксирует изменения в списочном составе </w:t>
      </w:r>
      <w:proofErr w:type="gramStart"/>
      <w:r w:rsidRPr="00E05710">
        <w:t>обучающихся</w:t>
      </w:r>
      <w:proofErr w:type="gramEnd"/>
      <w:r w:rsidRPr="00E05710">
        <w:t xml:space="preserve"> (выбытие, прибытие и т.п.) после издания соответствующего приказа по образовательному учреждению;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информирует родителей (лиц, их заменяющих) об успеваемости и посещаемости обучающихся, формирует соответствующие отчёты;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pStyle w:val="2"/>
        <w:numPr>
          <w:ilvl w:val="0"/>
          <w:numId w:val="1"/>
        </w:numPr>
        <w:spacing w:after="0" w:line="240" w:lineRule="auto"/>
        <w:ind w:left="0" w:firstLine="147"/>
        <w:rPr>
          <w:b/>
        </w:rPr>
      </w:pPr>
      <w:r w:rsidRPr="00E05710">
        <w:rPr>
          <w:b/>
        </w:rPr>
        <w:t>Обязанности учителя по ведению ЭКЖ</w:t>
      </w:r>
    </w:p>
    <w:p w:rsidR="00EA624A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 xml:space="preserve">систематически проверять и оценивать знания обучающихся по своему предмету, отмечать их посещаемость, записывать даты и темы учебных занятий, задание на дом; 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заполнять ЭКЖ при наличии ПК в кабинете ежедневно, при отсутствии ПК – еженедельно;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>своевременно выставлять отметки за контрольные, самостоятельные, практические работы, выставля</w:t>
      </w:r>
      <w:r w:rsidR="00EA624A">
        <w:t>ть</w:t>
      </w:r>
      <w:r w:rsidRPr="00E05710">
        <w:t xml:space="preserve"> итоговые отметки за каждую четверть (полугодие), год, результаты экзаменов по своему предмету;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 w:rsidRPr="00E05710">
        <w:t xml:space="preserve">формировать отчёты успеваемости и качеству </w:t>
      </w:r>
      <w:proofErr w:type="gramStart"/>
      <w:r w:rsidRPr="00E05710">
        <w:t>обучения по</w:t>
      </w:r>
      <w:proofErr w:type="gramEnd"/>
      <w:r w:rsidRPr="00E05710">
        <w:t xml:space="preserve"> своему предмету.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pStyle w:val="2"/>
        <w:numPr>
          <w:ilvl w:val="0"/>
          <w:numId w:val="1"/>
        </w:numPr>
        <w:spacing w:after="0" w:line="240" w:lineRule="auto"/>
        <w:ind w:left="0"/>
        <w:jc w:val="center"/>
        <w:rPr>
          <w:b/>
        </w:rPr>
      </w:pPr>
      <w:r w:rsidRPr="00E05710">
        <w:rPr>
          <w:b/>
        </w:rPr>
        <w:t>Права и ответственность пользователей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  <w:rPr>
          <w:b/>
        </w:rPr>
      </w:pPr>
      <w:r w:rsidRPr="00E05710">
        <w:rPr>
          <w:b/>
        </w:rPr>
        <w:t>Права: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а) все пользователи имеют право на своевременные консультации по вопросам ведения ЭКЖ;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б) обучающиеся и их родители (лица, их заменяющие) имеют право на получение только собственных сведений об успеваемости и посещаемости.</w:t>
      </w:r>
    </w:p>
    <w:p w:rsidR="00E05710" w:rsidRPr="00E05710" w:rsidRDefault="00E05710" w:rsidP="00E05710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  <w:rPr>
          <w:b/>
        </w:rPr>
      </w:pPr>
      <w:r w:rsidRPr="00E05710">
        <w:rPr>
          <w:b/>
        </w:rPr>
        <w:t>Ответственность: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а) учителя несут ответственность за ежедневное (еженедельное) и достоверное заполнение оценок и отметок о посещаемости учащихся;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б) классные руководители несут ответственность за актуальность списков классов и информации об учащихся и их родителей;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в) все пользователи несут ответственность за сохранность своих реквизитов доступа;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  <w:r w:rsidRPr="00E05710">
        <w:t>г) администратор ЭКЖ несёт ответственность за техническое функционирование ЭКЖ, а также резервное копирование данных и их восстановление в актуальном состоянии.</w:t>
      </w:r>
    </w:p>
    <w:p w:rsidR="00E05710" w:rsidRPr="00E05710" w:rsidRDefault="00E05710" w:rsidP="00E05710">
      <w:pPr>
        <w:pStyle w:val="2"/>
        <w:spacing w:after="0" w:line="240" w:lineRule="auto"/>
        <w:jc w:val="both"/>
      </w:pPr>
    </w:p>
    <w:p w:rsidR="00E05710" w:rsidRPr="00E05710" w:rsidRDefault="00E05710" w:rsidP="00E05710">
      <w:pPr>
        <w:pStyle w:val="2"/>
        <w:numPr>
          <w:ilvl w:val="0"/>
          <w:numId w:val="1"/>
        </w:numPr>
        <w:spacing w:after="0" w:line="240" w:lineRule="auto"/>
        <w:ind w:left="0"/>
        <w:jc w:val="center"/>
        <w:rPr>
          <w:b/>
        </w:rPr>
      </w:pPr>
      <w:r w:rsidRPr="00E05710">
        <w:rPr>
          <w:b/>
        </w:rPr>
        <w:t>Отчётные периоды</w:t>
      </w:r>
    </w:p>
    <w:p w:rsidR="00E05710" w:rsidRPr="00E05710" w:rsidRDefault="00E05710" w:rsidP="00E05710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ЭКЖ распечатывается в конце учебной четверти. По окончании учебного года ЭКЖ распечатывается, с</w:t>
      </w:r>
      <w:bookmarkStart w:id="0" w:name="_GoBack"/>
      <w:bookmarkEnd w:id="0"/>
      <w:r w:rsidRPr="00E05710">
        <w:rPr>
          <w:rFonts w:ascii="Times New Roman" w:hAnsi="Times New Roman" w:cs="Times New Roman"/>
          <w:sz w:val="24"/>
          <w:szCs w:val="24"/>
        </w:rPr>
        <w:t>шивается, заверяется подписью руководителя и печатью образовательного учреждения.</w:t>
      </w:r>
    </w:p>
    <w:p w:rsidR="00E05710" w:rsidRPr="00E05710" w:rsidRDefault="00E05710" w:rsidP="00E05710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710">
        <w:rPr>
          <w:rFonts w:ascii="Times New Roman" w:hAnsi="Times New Roman" w:cs="Times New Roman"/>
          <w:sz w:val="24"/>
          <w:szCs w:val="24"/>
        </w:rPr>
        <w:t>Отчёты по успеваемости и качеству обучения создаются в конце четверти и года.</w:t>
      </w:r>
    </w:p>
    <w:p w:rsidR="00943B1E" w:rsidRDefault="00943B1E" w:rsidP="00581B35">
      <w:pPr>
        <w:pStyle w:val="2"/>
        <w:spacing w:after="0" w:line="240" w:lineRule="auto"/>
        <w:jc w:val="both"/>
      </w:pPr>
    </w:p>
    <w:p w:rsidR="00943B1E" w:rsidRDefault="00943B1E" w:rsidP="00943B1E"/>
    <w:p w:rsidR="00943B1E" w:rsidRPr="00F336D5" w:rsidRDefault="00943B1E" w:rsidP="00943B1E">
      <w:pPr>
        <w:pStyle w:val="Default"/>
        <w:jc w:val="both"/>
        <w:rPr>
          <w:sz w:val="20"/>
          <w:szCs w:val="20"/>
        </w:rPr>
      </w:pPr>
      <w:r w:rsidRPr="00F336D5">
        <w:rPr>
          <w:sz w:val="20"/>
          <w:szCs w:val="20"/>
        </w:rPr>
        <w:t xml:space="preserve">Приложение: Лист ознакомления работников с Положением </w:t>
      </w:r>
      <w:r w:rsidRPr="00F336D5">
        <w:rPr>
          <w:bCs/>
          <w:sz w:val="20"/>
          <w:szCs w:val="20"/>
        </w:rPr>
        <w:t xml:space="preserve">о </w:t>
      </w:r>
      <w:r>
        <w:rPr>
          <w:bCs/>
          <w:sz w:val="20"/>
          <w:szCs w:val="20"/>
        </w:rPr>
        <w:t>ведении электронного классного журнала</w:t>
      </w:r>
      <w:r w:rsidRPr="00F336D5">
        <w:rPr>
          <w:sz w:val="20"/>
          <w:szCs w:val="20"/>
        </w:rPr>
        <w:t>в 1 экз.</w:t>
      </w:r>
    </w:p>
    <w:p w:rsidR="00943B1E" w:rsidRDefault="00943B1E" w:rsidP="00943B1E">
      <w:pPr>
        <w:jc w:val="both"/>
        <w:rPr>
          <w:rFonts w:ascii="Times New Roman" w:hAnsi="Times New Roman"/>
          <w:sz w:val="20"/>
          <w:szCs w:val="20"/>
        </w:rPr>
      </w:pPr>
    </w:p>
    <w:p w:rsidR="00943B1E" w:rsidRPr="00AB48FC" w:rsidRDefault="00943B1E" w:rsidP="00943B1E">
      <w:pPr>
        <w:jc w:val="both"/>
        <w:rPr>
          <w:rFonts w:ascii="Times New Roman" w:hAnsi="Times New Roman"/>
          <w:sz w:val="20"/>
          <w:szCs w:val="20"/>
        </w:rPr>
      </w:pPr>
    </w:p>
    <w:p w:rsidR="00943B1E" w:rsidRDefault="00943B1E" w:rsidP="00943B1E">
      <w:pPr>
        <w:rPr>
          <w:rFonts w:ascii="Times New Roman" w:hAnsi="Times New Roman"/>
          <w:sz w:val="20"/>
          <w:szCs w:val="20"/>
        </w:rPr>
      </w:pPr>
    </w:p>
    <w:p w:rsidR="00943B1E" w:rsidRDefault="00943B1E" w:rsidP="00943B1E">
      <w:pPr>
        <w:rPr>
          <w:rFonts w:ascii="Times New Roman" w:hAnsi="Times New Roman"/>
          <w:sz w:val="20"/>
          <w:szCs w:val="20"/>
        </w:rPr>
      </w:pPr>
    </w:p>
    <w:p w:rsidR="00943B1E" w:rsidRDefault="00943B1E" w:rsidP="00943B1E">
      <w:pPr>
        <w:spacing w:after="0" w:line="240" w:lineRule="auto"/>
        <w:ind w:left="6237"/>
        <w:rPr>
          <w:rFonts w:ascii="Times New Roman" w:hAnsi="Times New Roman"/>
          <w:color w:val="000000"/>
          <w:sz w:val="20"/>
          <w:szCs w:val="20"/>
        </w:rPr>
      </w:pPr>
    </w:p>
    <w:p w:rsidR="00943B1E" w:rsidRDefault="00943B1E" w:rsidP="00943B1E">
      <w:pPr>
        <w:spacing w:after="0" w:line="240" w:lineRule="auto"/>
        <w:ind w:left="6237"/>
        <w:rPr>
          <w:rFonts w:ascii="Times New Roman" w:hAnsi="Times New Roman"/>
          <w:color w:val="000000"/>
          <w:sz w:val="20"/>
          <w:szCs w:val="20"/>
        </w:rPr>
      </w:pPr>
    </w:p>
    <w:p w:rsidR="00943B1E" w:rsidRDefault="00943B1E" w:rsidP="00943B1E">
      <w:pPr>
        <w:spacing w:after="0" w:line="240" w:lineRule="auto"/>
        <w:ind w:left="6237"/>
        <w:rPr>
          <w:rFonts w:ascii="Times New Roman" w:hAnsi="Times New Roman"/>
          <w:color w:val="000000"/>
          <w:sz w:val="20"/>
          <w:szCs w:val="20"/>
        </w:rPr>
      </w:pPr>
    </w:p>
    <w:p w:rsidR="00943B1E" w:rsidRDefault="00943B1E" w:rsidP="00943B1E">
      <w:pPr>
        <w:spacing w:after="0" w:line="240" w:lineRule="auto"/>
        <w:ind w:left="6237"/>
        <w:rPr>
          <w:rFonts w:ascii="Times New Roman" w:hAnsi="Times New Roman"/>
          <w:color w:val="000000"/>
          <w:sz w:val="20"/>
          <w:szCs w:val="20"/>
        </w:rPr>
      </w:pPr>
    </w:p>
    <w:sectPr w:rsidR="00943B1E" w:rsidSect="00E0571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0A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58F00CB"/>
    <w:multiLevelType w:val="hybridMultilevel"/>
    <w:tmpl w:val="359A9C9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4727B4F"/>
    <w:multiLevelType w:val="multilevel"/>
    <w:tmpl w:val="B85AEA54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3">
    <w:nsid w:val="14DA1E64"/>
    <w:multiLevelType w:val="multilevel"/>
    <w:tmpl w:val="27E8566E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78A2F91"/>
    <w:multiLevelType w:val="multilevel"/>
    <w:tmpl w:val="981AA34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49987EF0"/>
    <w:multiLevelType w:val="multilevel"/>
    <w:tmpl w:val="5BCC10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509D582F"/>
    <w:multiLevelType w:val="multilevel"/>
    <w:tmpl w:val="981AA34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7CDC64C0"/>
    <w:multiLevelType w:val="hybridMultilevel"/>
    <w:tmpl w:val="CED2E4C8"/>
    <w:lvl w:ilvl="0" w:tplc="0419000B">
      <w:start w:val="1"/>
      <w:numFmt w:val="bullet"/>
      <w:lvlText w:val="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1B35"/>
    <w:rsid w:val="0032589D"/>
    <w:rsid w:val="004D35E7"/>
    <w:rsid w:val="00581B35"/>
    <w:rsid w:val="00660014"/>
    <w:rsid w:val="00844401"/>
    <w:rsid w:val="008A6A13"/>
    <w:rsid w:val="00943B1E"/>
    <w:rsid w:val="009B459A"/>
    <w:rsid w:val="00B9672A"/>
    <w:rsid w:val="00D40771"/>
    <w:rsid w:val="00E05710"/>
    <w:rsid w:val="00EA6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581B3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581B35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58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43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B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43B1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3258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10</cp:revision>
  <cp:lastPrinted>2016-10-19T09:27:00Z</cp:lastPrinted>
  <dcterms:created xsi:type="dcterms:W3CDTF">2016-10-17T13:53:00Z</dcterms:created>
  <dcterms:modified xsi:type="dcterms:W3CDTF">2016-11-12T12:21:00Z</dcterms:modified>
</cp:coreProperties>
</file>