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71" w:rsidRDefault="009E12D8" w:rsidP="00BB1471">
      <w:pPr>
        <w:rPr>
          <w:rFonts w:ascii="Times New Roman" w:hAnsi="Times New Roman" w:cs="Times New Roman"/>
          <w:b/>
          <w:sz w:val="32"/>
          <w:szCs w:val="32"/>
        </w:rPr>
      </w:pPr>
      <w:r w:rsidRPr="00641B4D">
        <w:rPr>
          <w:rFonts w:ascii="Times New Roman" w:hAnsi="Times New Roman" w:cs="Times New Roman"/>
          <w:b/>
          <w:sz w:val="32"/>
          <w:szCs w:val="32"/>
        </w:rPr>
        <w:t xml:space="preserve">Урок </w:t>
      </w:r>
      <w:r w:rsidR="00BB1471">
        <w:rPr>
          <w:rFonts w:ascii="Times New Roman" w:hAnsi="Times New Roman" w:cs="Times New Roman"/>
          <w:b/>
          <w:sz w:val="32"/>
          <w:szCs w:val="32"/>
        </w:rPr>
        <w:t xml:space="preserve">русского языка на тему «Грамматический ералаш» или Повторяем части речи» </w:t>
      </w:r>
      <w:r w:rsidRPr="00641B4D">
        <w:rPr>
          <w:rFonts w:ascii="Times New Roman" w:hAnsi="Times New Roman" w:cs="Times New Roman"/>
          <w:b/>
          <w:sz w:val="32"/>
          <w:szCs w:val="32"/>
        </w:rPr>
        <w:t>с использованием НПО «</w:t>
      </w:r>
      <w:proofErr w:type="spellStart"/>
      <w:r w:rsidRPr="00641B4D">
        <w:rPr>
          <w:rFonts w:ascii="Times New Roman" w:hAnsi="Times New Roman" w:cs="Times New Roman"/>
          <w:b/>
          <w:sz w:val="32"/>
          <w:szCs w:val="32"/>
        </w:rPr>
        <w:t>Телешкола</w:t>
      </w:r>
      <w:proofErr w:type="spellEnd"/>
      <w:r w:rsidRPr="00641B4D">
        <w:rPr>
          <w:rFonts w:ascii="Times New Roman" w:hAnsi="Times New Roman" w:cs="Times New Roman"/>
          <w:b/>
          <w:sz w:val="32"/>
          <w:szCs w:val="32"/>
        </w:rPr>
        <w:t>»</w:t>
      </w:r>
      <w:r w:rsidR="00BB1471" w:rsidRPr="00BB147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1471" w:rsidRDefault="00BB1471" w:rsidP="00BB1471">
      <w:pPr>
        <w:rPr>
          <w:rFonts w:ascii="Times New Roman" w:hAnsi="Times New Roman" w:cs="Times New Roman"/>
          <w:b/>
          <w:sz w:val="32"/>
          <w:szCs w:val="32"/>
        </w:rPr>
      </w:pPr>
      <w:r w:rsidRPr="00BB1471">
        <w:rPr>
          <w:rFonts w:ascii="Times New Roman" w:hAnsi="Times New Roman" w:cs="Times New Roman"/>
          <w:b/>
          <w:sz w:val="24"/>
          <w:szCs w:val="32"/>
        </w:rPr>
        <w:t xml:space="preserve">Автор: Каушева Татьяна Владимировна, учитель русского языка и литературы МОУ Буретской СОШ </w:t>
      </w:r>
      <w:proofErr w:type="spellStart"/>
      <w:r w:rsidRPr="00BB1471">
        <w:rPr>
          <w:rFonts w:ascii="Times New Roman" w:hAnsi="Times New Roman" w:cs="Times New Roman"/>
          <w:b/>
          <w:sz w:val="24"/>
          <w:szCs w:val="32"/>
        </w:rPr>
        <w:t>Усольского</w:t>
      </w:r>
      <w:proofErr w:type="spellEnd"/>
      <w:r w:rsidRPr="00BB1471">
        <w:rPr>
          <w:rFonts w:ascii="Times New Roman" w:hAnsi="Times New Roman" w:cs="Times New Roman"/>
          <w:b/>
          <w:sz w:val="24"/>
          <w:szCs w:val="32"/>
        </w:rPr>
        <w:t xml:space="preserve"> района</w:t>
      </w:r>
    </w:p>
    <w:p w:rsidR="009E12D8" w:rsidRPr="00ED1E0A" w:rsidRDefault="009E12D8">
      <w:pPr>
        <w:rPr>
          <w:rFonts w:ascii="Times New Roman" w:hAnsi="Times New Roman" w:cs="Times New Roman"/>
          <w:sz w:val="32"/>
          <w:szCs w:val="32"/>
        </w:rPr>
      </w:pPr>
      <w:r w:rsidRPr="00641B4D">
        <w:rPr>
          <w:rFonts w:ascii="Times New Roman" w:hAnsi="Times New Roman" w:cs="Times New Roman"/>
          <w:sz w:val="32"/>
          <w:szCs w:val="32"/>
        </w:rPr>
        <w:t>Цель: показать возможности НПО «</w:t>
      </w:r>
      <w:proofErr w:type="spellStart"/>
      <w:r w:rsidRPr="00641B4D">
        <w:rPr>
          <w:rFonts w:ascii="Times New Roman" w:hAnsi="Times New Roman" w:cs="Times New Roman"/>
          <w:sz w:val="32"/>
          <w:szCs w:val="32"/>
        </w:rPr>
        <w:t>Телешкола</w:t>
      </w:r>
      <w:proofErr w:type="spellEnd"/>
      <w:r w:rsidRPr="00641B4D">
        <w:rPr>
          <w:rFonts w:ascii="Times New Roman" w:hAnsi="Times New Roman" w:cs="Times New Roman"/>
          <w:sz w:val="32"/>
          <w:szCs w:val="32"/>
        </w:rPr>
        <w:t>»</w:t>
      </w:r>
      <w:r w:rsidR="003B73DF">
        <w:rPr>
          <w:rFonts w:ascii="Times New Roman" w:hAnsi="Times New Roman" w:cs="Times New Roman"/>
          <w:sz w:val="32"/>
          <w:szCs w:val="32"/>
        </w:rPr>
        <w:t xml:space="preserve"> </w:t>
      </w:r>
      <w:r w:rsidR="00ED1E0A">
        <w:rPr>
          <w:rFonts w:ascii="Times New Roman" w:hAnsi="Times New Roman" w:cs="Times New Roman"/>
          <w:sz w:val="32"/>
          <w:szCs w:val="32"/>
        </w:rPr>
        <w:t>в учебном процессе (урок в 5 классе)</w:t>
      </w:r>
    </w:p>
    <w:tbl>
      <w:tblPr>
        <w:tblStyle w:val="a3"/>
        <w:tblW w:w="9782" w:type="dxa"/>
        <w:tblInd w:w="-743" w:type="dxa"/>
        <w:tblLook w:val="04A0"/>
      </w:tblPr>
      <w:tblGrid>
        <w:gridCol w:w="1719"/>
        <w:gridCol w:w="8063"/>
      </w:tblGrid>
      <w:tr w:rsidR="00ED1E0A" w:rsidRPr="00641B4D" w:rsidTr="00ED1E0A">
        <w:tc>
          <w:tcPr>
            <w:tcW w:w="1719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63" w:type="dxa"/>
          </w:tcPr>
          <w:p w:rsidR="00ED1E0A" w:rsidRPr="00641B4D" w:rsidRDefault="00ED1E0A" w:rsidP="006D48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Ход урока</w:t>
            </w:r>
          </w:p>
        </w:tc>
      </w:tr>
      <w:tr w:rsidR="00ED1E0A" w:rsidRPr="00641B4D" w:rsidTr="00ED1E0A">
        <w:tc>
          <w:tcPr>
            <w:tcW w:w="1719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Слайд 1 + музыка</w:t>
            </w:r>
          </w:p>
        </w:tc>
        <w:tc>
          <w:tcPr>
            <w:tcW w:w="8063" w:type="dxa"/>
          </w:tcPr>
          <w:p w:rsidR="00ED1E0A" w:rsidRPr="00ED1E0A" w:rsidRDefault="00ED1E0A" w:rsidP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D1E0A">
              <w:rPr>
                <w:rFonts w:ascii="Times New Roman" w:hAnsi="Times New Roman" w:cs="Times New Roman"/>
                <w:sz w:val="32"/>
                <w:szCs w:val="32"/>
              </w:rPr>
              <w:t xml:space="preserve">Здравствуйте, уважаемые телезрители и уважаемые гости нашей студии! Сегодня мы с вами находимся в Останкино на съемке любимого всеми киножурнала (все вместе) «Ералаш». Но сегодня мы будем снимать грамматический ералаш в </w:t>
            </w:r>
            <w:proofErr w:type="gramStart"/>
            <w:r w:rsidRPr="00ED1E0A">
              <w:rPr>
                <w:rFonts w:ascii="Times New Roman" w:hAnsi="Times New Roman" w:cs="Times New Roman"/>
                <w:sz w:val="32"/>
                <w:szCs w:val="32"/>
              </w:rPr>
              <w:t>нашей</w:t>
            </w:r>
            <w:proofErr w:type="gramEnd"/>
            <w:r w:rsidRPr="00ED1E0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ED1E0A">
              <w:rPr>
                <w:rFonts w:ascii="Times New Roman" w:hAnsi="Times New Roman" w:cs="Times New Roman"/>
                <w:sz w:val="32"/>
                <w:szCs w:val="32"/>
              </w:rPr>
              <w:t>Телешколе</w:t>
            </w:r>
            <w:proofErr w:type="spellEnd"/>
            <w:r w:rsidRPr="00ED1E0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D1E0A" w:rsidRPr="00641B4D" w:rsidRDefault="00ED1E0A" w:rsidP="006D48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 xml:space="preserve">- Что такое </w:t>
            </w:r>
            <w:proofErr w:type="spellStart"/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телешкола</w:t>
            </w:r>
            <w:proofErr w:type="spellEnd"/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? Помогает она нам при изучении русского языка?</w:t>
            </w:r>
          </w:p>
        </w:tc>
      </w:tr>
      <w:tr w:rsidR="00ED1E0A" w:rsidRPr="00641B4D" w:rsidTr="00ED1E0A">
        <w:tc>
          <w:tcPr>
            <w:tcW w:w="1719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Слайд 2</w:t>
            </w:r>
          </w:p>
        </w:tc>
        <w:tc>
          <w:tcPr>
            <w:tcW w:w="8063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Итак, сцена 1, дубль 1. Её Величество Грамматика.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- Что нам необходимо знать, чтобы продолжать съёмку? (Что изучает грамматика)</w:t>
            </w:r>
          </w:p>
        </w:tc>
      </w:tr>
      <w:tr w:rsidR="00ED1E0A" w:rsidRPr="00641B4D" w:rsidTr="00ED1E0A">
        <w:tc>
          <w:tcPr>
            <w:tcW w:w="1719" w:type="dxa"/>
          </w:tcPr>
          <w:p w:rsidR="00ED1E0A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Телешкола</w:t>
            </w:r>
            <w:proofErr w:type="spellEnd"/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Урок </w:t>
            </w:r>
          </w:p>
        </w:tc>
        <w:tc>
          <w:tcPr>
            <w:tcW w:w="8063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Сцена 2, дубль 1. Части речи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- Какая наука изучает части речи? (Словарь понятий и терминов - проверить)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- Что вы знаете о частях речи? 2 группы</w:t>
            </w:r>
          </w:p>
          <w:p w:rsidR="00ED1E0A" w:rsidRPr="00641B4D" w:rsidRDefault="00ED1E0A" w:rsidP="006D48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Назовите самостоятельные части речи и примеры</w:t>
            </w:r>
          </w:p>
          <w:p w:rsidR="00ED1E0A" w:rsidRPr="00641B4D" w:rsidRDefault="00ED1E0A" w:rsidP="006D48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Назовите служебные части речи и примеры</w:t>
            </w:r>
          </w:p>
        </w:tc>
      </w:tr>
      <w:tr w:rsidR="00ED1E0A" w:rsidRPr="00641B4D" w:rsidTr="00ED1E0A">
        <w:tc>
          <w:tcPr>
            <w:tcW w:w="1719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ТШ</w:t>
            </w:r>
          </w:p>
        </w:tc>
        <w:tc>
          <w:tcPr>
            <w:tcW w:w="8063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Сцена 2, дубль 2. Тренажёр № 1.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- у каждого из вас есть пропуск - лист самооценки, за каждый дубль вы ставите себе баллы по пятибалльной шкале, где-то у вашей отметки будут строгие критерии, а где-то вы ставите себе сами</w:t>
            </w:r>
          </w:p>
        </w:tc>
      </w:tr>
      <w:tr w:rsidR="00ED1E0A" w:rsidRPr="00641B4D" w:rsidTr="00ED1E0A">
        <w:tc>
          <w:tcPr>
            <w:tcW w:w="1719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ТШ</w:t>
            </w:r>
          </w:p>
        </w:tc>
        <w:tc>
          <w:tcPr>
            <w:tcW w:w="8063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Сцена 2, дубль 3. Тренажер № 2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1E0A" w:rsidRPr="00641B4D" w:rsidTr="00ED1E0A">
        <w:tc>
          <w:tcPr>
            <w:tcW w:w="1719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ТШ</w:t>
            </w:r>
          </w:p>
        </w:tc>
        <w:tc>
          <w:tcPr>
            <w:tcW w:w="8063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Сцена 2, дубль 4. Тренажер № 3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1E0A" w:rsidRPr="00641B4D" w:rsidTr="00ED1E0A">
        <w:tc>
          <w:tcPr>
            <w:tcW w:w="1719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ТШ</w:t>
            </w:r>
          </w:p>
        </w:tc>
        <w:tc>
          <w:tcPr>
            <w:tcW w:w="8063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Сцена 3, дубль 1. Словарная работа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1E0A" w:rsidRPr="00641B4D" w:rsidTr="00ED1E0A">
        <w:tc>
          <w:tcPr>
            <w:tcW w:w="1719" w:type="dxa"/>
          </w:tcPr>
          <w:p w:rsidR="00ED1E0A" w:rsidRPr="00ED1E0A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1E0A">
              <w:rPr>
                <w:rFonts w:ascii="Times New Roman" w:hAnsi="Times New Roman" w:cs="Times New Roman"/>
                <w:sz w:val="32"/>
                <w:szCs w:val="32"/>
              </w:rPr>
              <w:t>Слайд 3</w:t>
            </w:r>
          </w:p>
        </w:tc>
        <w:tc>
          <w:tcPr>
            <w:tcW w:w="8063" w:type="dxa"/>
          </w:tcPr>
          <w:p w:rsidR="00ED1E0A" w:rsidRPr="00ED1E0A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1E0A">
              <w:rPr>
                <w:rFonts w:ascii="Times New Roman" w:hAnsi="Times New Roman" w:cs="Times New Roman"/>
                <w:sz w:val="32"/>
                <w:szCs w:val="32"/>
              </w:rPr>
              <w:t xml:space="preserve">Сцена 4, дубль 1. Хочу все знать </w:t>
            </w:r>
          </w:p>
          <w:p w:rsidR="00ED1E0A" w:rsidRPr="00ED1E0A" w:rsidRDefault="00ED1E0A" w:rsidP="00E5293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1E0A" w:rsidRPr="00641B4D" w:rsidTr="00ED1E0A">
        <w:tc>
          <w:tcPr>
            <w:tcW w:w="1719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Слайд 4</w:t>
            </w:r>
          </w:p>
        </w:tc>
        <w:tc>
          <w:tcPr>
            <w:tcW w:w="8063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Сцена 5, дубль 1. Тренажёр № 4.</w:t>
            </w:r>
          </w:p>
          <w:p w:rsidR="00ED1E0A" w:rsidRPr="00641B4D" w:rsidRDefault="00ED1E0A" w:rsidP="00E5293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 xml:space="preserve">Проверка 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1E0A" w:rsidRPr="00641B4D" w:rsidTr="00ED1E0A">
        <w:tc>
          <w:tcPr>
            <w:tcW w:w="1719" w:type="dxa"/>
          </w:tcPr>
          <w:p w:rsidR="00ED1E0A" w:rsidRPr="00ED1E0A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1E0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Телешкола</w:t>
            </w:r>
            <w:proofErr w:type="spellEnd"/>
            <w:r w:rsidRPr="00ED1E0A">
              <w:rPr>
                <w:rFonts w:ascii="Times New Roman" w:hAnsi="Times New Roman" w:cs="Times New Roman"/>
                <w:sz w:val="32"/>
                <w:szCs w:val="32"/>
              </w:rPr>
              <w:t xml:space="preserve"> + музыка</w:t>
            </w:r>
          </w:p>
        </w:tc>
        <w:tc>
          <w:tcPr>
            <w:tcW w:w="8063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Сцена 6, дубль 1. Весёлая перемена + зарядка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- Пока вы делаете зарядку, пытаетесь разгадать ребус.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-Ну что, отгадали? Проверим</w:t>
            </w:r>
          </w:p>
        </w:tc>
      </w:tr>
      <w:tr w:rsidR="00ED1E0A" w:rsidRPr="00641B4D" w:rsidTr="00ED1E0A">
        <w:tc>
          <w:tcPr>
            <w:tcW w:w="1719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ТШ</w:t>
            </w:r>
          </w:p>
        </w:tc>
        <w:tc>
          <w:tcPr>
            <w:tcW w:w="8063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Сцена 6, дубль 2. Клуб знатоков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Задание на дом: найдите слова-памятники и расскажите об одном из них.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1E0A" w:rsidRPr="00641B4D" w:rsidTr="00ED1E0A">
        <w:tc>
          <w:tcPr>
            <w:tcW w:w="1719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ТШ</w:t>
            </w:r>
          </w:p>
        </w:tc>
        <w:tc>
          <w:tcPr>
            <w:tcW w:w="8063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Сцена 7, дубль 1. Тренажёр № 5.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1E0A" w:rsidRPr="00641B4D" w:rsidTr="00ED1E0A">
        <w:tc>
          <w:tcPr>
            <w:tcW w:w="1719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ТШ</w:t>
            </w:r>
          </w:p>
        </w:tc>
        <w:tc>
          <w:tcPr>
            <w:tcW w:w="8063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Сцена 7, дубль 2. Тест.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1E0A" w:rsidRPr="00641B4D" w:rsidTr="00ED1E0A">
        <w:tc>
          <w:tcPr>
            <w:tcW w:w="1719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ТШ</w:t>
            </w:r>
          </w:p>
        </w:tc>
        <w:tc>
          <w:tcPr>
            <w:tcW w:w="8063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Сцена 8, дубль 1. Словарный диктант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+ Как получить «5»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1E0A" w:rsidRPr="00641B4D" w:rsidTr="00ED1E0A">
        <w:tc>
          <w:tcPr>
            <w:tcW w:w="1719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Слайд 5</w:t>
            </w:r>
          </w:p>
        </w:tc>
        <w:tc>
          <w:tcPr>
            <w:tcW w:w="8063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- Проверяем у соседа и ставим оценку в лист самооценки</w:t>
            </w:r>
          </w:p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1E0A" w:rsidRPr="00641B4D" w:rsidTr="00ED1E0A">
        <w:tc>
          <w:tcPr>
            <w:tcW w:w="1719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Слайд 6</w:t>
            </w:r>
          </w:p>
        </w:tc>
        <w:tc>
          <w:tcPr>
            <w:tcW w:w="8063" w:type="dxa"/>
          </w:tcPr>
          <w:p w:rsidR="00ED1E0A" w:rsidRPr="00641B4D" w:rsidRDefault="00ED1E0A" w:rsidP="00E120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Сцена 6, дубль 2. Веселая переменка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МУЗЫКА</w:t>
            </w:r>
          </w:p>
          <w:p w:rsidR="00ED1E0A" w:rsidRPr="00641B4D" w:rsidRDefault="00ED1E0A" w:rsidP="00E120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1E0A" w:rsidRPr="00641B4D" w:rsidTr="00ED1E0A">
        <w:tc>
          <w:tcPr>
            <w:tcW w:w="1719" w:type="dxa"/>
          </w:tcPr>
          <w:p w:rsidR="00ED1E0A" w:rsidRPr="00641B4D" w:rsidRDefault="00ED1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Слайд 7</w:t>
            </w:r>
          </w:p>
        </w:tc>
        <w:tc>
          <w:tcPr>
            <w:tcW w:w="8063" w:type="dxa"/>
          </w:tcPr>
          <w:p w:rsidR="00ED1E0A" w:rsidRPr="00641B4D" w:rsidRDefault="00ED1E0A" w:rsidP="00E120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 xml:space="preserve">Сцена 9. Прощальная. Вот наш ералаш уже снят, теперь осталось только его смонтировать, я думаю, что </w:t>
            </w:r>
            <w:proofErr w:type="spellStart"/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Телешкола</w:t>
            </w:r>
            <w:proofErr w:type="spellEnd"/>
            <w:r w:rsidRPr="00641B4D">
              <w:rPr>
                <w:rFonts w:ascii="Times New Roman" w:hAnsi="Times New Roman" w:cs="Times New Roman"/>
                <w:sz w:val="32"/>
                <w:szCs w:val="32"/>
              </w:rPr>
              <w:t xml:space="preserve"> нам очень помогла снять все сцены и дубли очень удачно. Каждый из вас сдает мне свой пропуск на следующую съемку ералаша в </w:t>
            </w:r>
            <w:proofErr w:type="spellStart"/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Телешколе</w:t>
            </w:r>
            <w:proofErr w:type="spellEnd"/>
          </w:p>
          <w:p w:rsidR="00ED1E0A" w:rsidRPr="00641B4D" w:rsidRDefault="00ED1E0A" w:rsidP="00E120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B4D">
              <w:rPr>
                <w:rFonts w:ascii="Times New Roman" w:hAnsi="Times New Roman" w:cs="Times New Roman"/>
                <w:sz w:val="32"/>
                <w:szCs w:val="32"/>
              </w:rPr>
              <w:t>УДАЧИ, СПАСИБО ЗА РАБОТУ!!!</w:t>
            </w:r>
          </w:p>
          <w:p w:rsidR="00ED1E0A" w:rsidRPr="00641B4D" w:rsidRDefault="00ED1E0A" w:rsidP="00E120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E12D8" w:rsidRPr="00641B4D" w:rsidRDefault="009E12D8">
      <w:pPr>
        <w:rPr>
          <w:rFonts w:ascii="Times New Roman" w:hAnsi="Times New Roman" w:cs="Times New Roman"/>
          <w:sz w:val="32"/>
          <w:szCs w:val="32"/>
        </w:rPr>
      </w:pPr>
    </w:p>
    <w:sectPr w:rsidR="009E12D8" w:rsidRPr="00641B4D" w:rsidSect="0019721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2A6C"/>
    <w:multiLevelType w:val="hybridMultilevel"/>
    <w:tmpl w:val="7CB4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64258"/>
    <w:multiLevelType w:val="hybridMultilevel"/>
    <w:tmpl w:val="B6AE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7720F"/>
    <w:multiLevelType w:val="hybridMultilevel"/>
    <w:tmpl w:val="0A48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E4D1D"/>
    <w:multiLevelType w:val="hybridMultilevel"/>
    <w:tmpl w:val="36B0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91411"/>
    <w:multiLevelType w:val="hybridMultilevel"/>
    <w:tmpl w:val="2160A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2D8"/>
    <w:rsid w:val="00171D40"/>
    <w:rsid w:val="00197215"/>
    <w:rsid w:val="001E01F4"/>
    <w:rsid w:val="003B73DF"/>
    <w:rsid w:val="003E0519"/>
    <w:rsid w:val="005F6EAC"/>
    <w:rsid w:val="00641B4D"/>
    <w:rsid w:val="006D486F"/>
    <w:rsid w:val="009E12D8"/>
    <w:rsid w:val="00BB1471"/>
    <w:rsid w:val="00DD773F"/>
    <w:rsid w:val="00E120A8"/>
    <w:rsid w:val="00E5293B"/>
    <w:rsid w:val="00ED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2013-04-15T13:10:00Z</dcterms:created>
  <dcterms:modified xsi:type="dcterms:W3CDTF">2014-01-25T03:02:00Z</dcterms:modified>
</cp:coreProperties>
</file>